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500" w:lineRule="atLeast"/>
        <w:ind w:left="0" w:firstLine="0"/>
        <w:jc w:val="center"/>
        <w:rPr>
          <w:rFonts w:ascii="微软雅黑" w:hAnsi="微软雅黑" w:eastAsia="微软雅黑" w:cs="微软雅黑"/>
          <w:i w:val="0"/>
          <w:iCs w:val="0"/>
          <w:caps w:val="0"/>
          <w:color w:val="444444"/>
          <w:spacing w:val="0"/>
          <w:sz w:val="26"/>
          <w:szCs w:val="26"/>
        </w:rPr>
      </w:pPr>
      <w:r>
        <w:rPr>
          <w:rFonts w:hint="eastAsia" w:ascii="微软雅黑" w:hAnsi="微软雅黑" w:eastAsia="微软雅黑" w:cs="微软雅黑"/>
          <w:i w:val="0"/>
          <w:iCs w:val="0"/>
          <w:caps w:val="0"/>
          <w:color w:val="444444"/>
          <w:spacing w:val="0"/>
          <w:kern w:val="0"/>
          <w:sz w:val="26"/>
          <w:szCs w:val="26"/>
          <w:shd w:val="clear" w:fill="FFFFFF"/>
          <w:lang w:val="en-US" w:eastAsia="zh-CN" w:bidi="ar"/>
        </w:rPr>
        <w:t>资源与环境科学学院2023年硕士研究生入学考试拟录取名单公示</w:t>
      </w:r>
    </w:p>
    <w:p>
      <w:pPr>
        <w:keepNext w:val="0"/>
        <w:keepLines w:val="0"/>
        <w:widowControl/>
        <w:suppressLineNumbers w:val="0"/>
        <w:shd w:val="clear" w:fill="EEEEEE"/>
        <w:spacing w:before="100" w:beforeAutospacing="0" w:after="200" w:afterAutospacing="0" w:line="320" w:lineRule="atLeast"/>
        <w:ind w:left="0" w:right="0" w:firstLine="0"/>
        <w:jc w:val="center"/>
        <w:rPr>
          <w:rFonts w:hint="eastAsia" w:ascii="微软雅黑" w:hAnsi="微软雅黑" w:eastAsia="微软雅黑" w:cs="微软雅黑"/>
          <w:i w:val="0"/>
          <w:iCs w:val="0"/>
          <w:caps w:val="0"/>
          <w:color w:val="9A9A9A"/>
          <w:spacing w:val="0"/>
          <w:sz w:val="12"/>
          <w:szCs w:val="12"/>
        </w:rPr>
      </w:pPr>
      <w:r>
        <w:rPr>
          <w:rFonts w:hint="eastAsia" w:ascii="微软雅黑" w:hAnsi="微软雅黑" w:eastAsia="微软雅黑" w:cs="微软雅黑"/>
          <w:i w:val="0"/>
          <w:iCs w:val="0"/>
          <w:caps w:val="0"/>
          <w:color w:val="9A9A9A"/>
          <w:spacing w:val="0"/>
          <w:kern w:val="0"/>
          <w:sz w:val="12"/>
          <w:szCs w:val="12"/>
          <w:shd w:val="clear" w:fill="EEEEEE"/>
          <w:lang w:val="en-US" w:eastAsia="zh-CN" w:bidi="ar"/>
        </w:rPr>
        <w:t>发布时间：2023-04-05 09:42:23     发布者：杨妙玲     浏览次数：4500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r>
        <w:rPr>
          <w:rFonts w:ascii="仿宋" w:hAnsi="仿宋" w:eastAsia="仿宋" w:cs="仿宋"/>
          <w:i w:val="0"/>
          <w:iCs w:val="0"/>
          <w:caps w:val="0"/>
          <w:color w:val="666666"/>
          <w:spacing w:val="0"/>
          <w:sz w:val="19"/>
          <w:szCs w:val="19"/>
          <w:bdr w:val="none" w:color="auto" w:sz="0" w:space="0"/>
          <w:shd w:val="clear" w:fill="FFFFFF"/>
        </w:rPr>
        <w:t>根据学校相关文件精神以及学院</w:t>
      </w:r>
      <w:r>
        <w:rPr>
          <w:rFonts w:hint="eastAsia" w:ascii="仿宋" w:hAnsi="仿宋" w:eastAsia="仿宋" w:cs="仿宋"/>
          <w:i w:val="0"/>
          <w:iCs w:val="0"/>
          <w:caps w:val="0"/>
          <w:color w:val="666666"/>
          <w:spacing w:val="0"/>
          <w:sz w:val="19"/>
          <w:szCs w:val="19"/>
          <w:bdr w:val="none" w:color="auto" w:sz="0" w:space="0"/>
          <w:shd w:val="clear" w:fill="FFFFFF"/>
          <w:lang w:val="en-US"/>
        </w:rPr>
        <w:t>2023</w:t>
      </w:r>
      <w:r>
        <w:rPr>
          <w:rFonts w:hint="eastAsia" w:ascii="仿宋" w:hAnsi="仿宋" w:eastAsia="仿宋" w:cs="仿宋"/>
          <w:i w:val="0"/>
          <w:iCs w:val="0"/>
          <w:caps w:val="0"/>
          <w:color w:val="666666"/>
          <w:spacing w:val="0"/>
          <w:sz w:val="19"/>
          <w:szCs w:val="19"/>
          <w:bdr w:val="none" w:color="auto" w:sz="0" w:space="0"/>
          <w:shd w:val="clear" w:fill="FFFFFF"/>
        </w:rPr>
        <w:t>年硕士研究生复试录取工作实施细则，学院于近日组织开展了硕士研究生复试工作。因部分专业生源较好，经学院研究生招生工作领导小组讨论，报学校研究同意，拟共计录取</w:t>
      </w:r>
      <w:r>
        <w:rPr>
          <w:rFonts w:hint="eastAsia" w:ascii="仿宋" w:hAnsi="仿宋" w:eastAsia="仿宋" w:cs="仿宋"/>
          <w:i w:val="0"/>
          <w:iCs w:val="0"/>
          <w:caps w:val="0"/>
          <w:color w:val="666666"/>
          <w:spacing w:val="0"/>
          <w:sz w:val="19"/>
          <w:szCs w:val="19"/>
          <w:bdr w:val="none" w:color="auto" w:sz="0" w:space="0"/>
          <w:shd w:val="clear" w:fill="FFFFFF"/>
          <w:lang w:val="en-US"/>
        </w:rPr>
        <w:t>74</w:t>
      </w:r>
      <w:r>
        <w:rPr>
          <w:rFonts w:hint="eastAsia" w:ascii="仿宋" w:hAnsi="仿宋" w:eastAsia="仿宋" w:cs="仿宋"/>
          <w:i w:val="0"/>
          <w:iCs w:val="0"/>
          <w:caps w:val="0"/>
          <w:color w:val="666666"/>
          <w:spacing w:val="0"/>
          <w:sz w:val="19"/>
          <w:szCs w:val="19"/>
          <w:bdr w:val="none" w:color="auto" w:sz="0" w:space="0"/>
          <w:shd w:val="clear" w:fill="FFFFFF"/>
        </w:rPr>
        <w:t>人（不含推荐免试研究生，含专项计划</w:t>
      </w:r>
      <w:r>
        <w:rPr>
          <w:rFonts w:hint="eastAsia" w:ascii="仿宋" w:hAnsi="仿宋" w:eastAsia="仿宋" w:cs="仿宋"/>
          <w:i w:val="0"/>
          <w:iCs w:val="0"/>
          <w:caps w:val="0"/>
          <w:color w:val="666666"/>
          <w:spacing w:val="0"/>
          <w:sz w:val="19"/>
          <w:szCs w:val="19"/>
          <w:bdr w:val="none" w:color="auto" w:sz="0" w:space="0"/>
          <w:shd w:val="clear" w:fill="FFFFFF"/>
          <w:lang w:val="en-US"/>
        </w:rPr>
        <w:t>3</w:t>
      </w:r>
      <w:r>
        <w:rPr>
          <w:rFonts w:hint="eastAsia" w:ascii="仿宋" w:hAnsi="仿宋" w:eastAsia="仿宋" w:cs="仿宋"/>
          <w:i w:val="0"/>
          <w:iCs w:val="0"/>
          <w:caps w:val="0"/>
          <w:color w:val="666666"/>
          <w:spacing w:val="0"/>
          <w:sz w:val="19"/>
          <w:szCs w:val="19"/>
          <w:bdr w:val="none" w:color="auto" w:sz="0" w:space="0"/>
          <w:shd w:val="clear" w:fill="FFFFFF"/>
        </w:rPr>
        <w:t>人），具体复试结果及拟录取名单见附件。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r>
        <w:rPr>
          <w:rFonts w:hint="eastAsia" w:ascii="仿宋" w:hAnsi="仿宋" w:eastAsia="仿宋" w:cs="仿宋"/>
          <w:i w:val="0"/>
          <w:iCs w:val="0"/>
          <w:caps w:val="0"/>
          <w:color w:val="666666"/>
          <w:spacing w:val="0"/>
          <w:sz w:val="19"/>
          <w:szCs w:val="19"/>
          <w:bdr w:val="none" w:color="auto" w:sz="0" w:space="0"/>
          <w:shd w:val="clear" w:fill="FFFFFF"/>
        </w:rPr>
        <w:t>公示时间为</w:t>
      </w:r>
      <w:r>
        <w:rPr>
          <w:rFonts w:hint="eastAsia" w:ascii="仿宋" w:hAnsi="仿宋" w:eastAsia="仿宋" w:cs="仿宋"/>
          <w:i w:val="0"/>
          <w:iCs w:val="0"/>
          <w:caps w:val="0"/>
          <w:color w:val="666666"/>
          <w:spacing w:val="0"/>
          <w:sz w:val="19"/>
          <w:szCs w:val="19"/>
          <w:bdr w:val="none" w:color="auto" w:sz="0" w:space="0"/>
          <w:shd w:val="clear" w:fill="FFFFFF"/>
          <w:lang w:val="en-US"/>
        </w:rPr>
        <w:t>2023</w:t>
      </w:r>
      <w:r>
        <w:rPr>
          <w:rFonts w:hint="eastAsia" w:ascii="仿宋" w:hAnsi="仿宋" w:eastAsia="仿宋" w:cs="仿宋"/>
          <w:i w:val="0"/>
          <w:iCs w:val="0"/>
          <w:caps w:val="0"/>
          <w:color w:val="666666"/>
          <w:spacing w:val="0"/>
          <w:sz w:val="19"/>
          <w:szCs w:val="19"/>
          <w:bdr w:val="none" w:color="auto" w:sz="0" w:space="0"/>
          <w:shd w:val="clear" w:fill="FFFFFF"/>
        </w:rPr>
        <w:t>年</w:t>
      </w:r>
      <w:r>
        <w:rPr>
          <w:rFonts w:hint="eastAsia" w:ascii="仿宋" w:hAnsi="仿宋" w:eastAsia="仿宋" w:cs="仿宋"/>
          <w:i w:val="0"/>
          <w:iCs w:val="0"/>
          <w:caps w:val="0"/>
          <w:color w:val="666666"/>
          <w:spacing w:val="0"/>
          <w:sz w:val="19"/>
          <w:szCs w:val="19"/>
          <w:bdr w:val="none" w:color="auto" w:sz="0" w:space="0"/>
          <w:shd w:val="clear" w:fill="FFFFFF"/>
          <w:lang w:val="en-US"/>
        </w:rPr>
        <w:t>4</w:t>
      </w:r>
      <w:r>
        <w:rPr>
          <w:rFonts w:hint="eastAsia" w:ascii="仿宋" w:hAnsi="仿宋" w:eastAsia="仿宋" w:cs="仿宋"/>
          <w:i w:val="0"/>
          <w:iCs w:val="0"/>
          <w:caps w:val="0"/>
          <w:color w:val="666666"/>
          <w:spacing w:val="0"/>
          <w:sz w:val="19"/>
          <w:szCs w:val="19"/>
          <w:bdr w:val="none" w:color="auto" w:sz="0" w:space="0"/>
          <w:shd w:val="clear" w:fill="FFFFFF"/>
        </w:rPr>
        <w:t>月</w:t>
      </w:r>
      <w:r>
        <w:rPr>
          <w:rFonts w:hint="eastAsia" w:ascii="仿宋" w:hAnsi="仿宋" w:eastAsia="仿宋" w:cs="仿宋"/>
          <w:i w:val="0"/>
          <w:iCs w:val="0"/>
          <w:caps w:val="0"/>
          <w:color w:val="666666"/>
          <w:spacing w:val="0"/>
          <w:sz w:val="19"/>
          <w:szCs w:val="19"/>
          <w:bdr w:val="none" w:color="auto" w:sz="0" w:space="0"/>
          <w:shd w:val="clear" w:fill="FFFFFF"/>
          <w:lang w:val="en-US"/>
        </w:rPr>
        <w:t>6</w:t>
      </w:r>
      <w:r>
        <w:rPr>
          <w:rFonts w:hint="eastAsia" w:ascii="仿宋" w:hAnsi="仿宋" w:eastAsia="仿宋" w:cs="仿宋"/>
          <w:i w:val="0"/>
          <w:iCs w:val="0"/>
          <w:caps w:val="0"/>
          <w:color w:val="666666"/>
          <w:spacing w:val="0"/>
          <w:sz w:val="19"/>
          <w:szCs w:val="19"/>
          <w:bdr w:val="none" w:color="auto" w:sz="0" w:space="0"/>
          <w:shd w:val="clear" w:fill="FFFFFF"/>
        </w:rPr>
        <w:t>日至</w:t>
      </w:r>
      <w:r>
        <w:rPr>
          <w:rFonts w:hint="eastAsia" w:ascii="仿宋" w:hAnsi="仿宋" w:eastAsia="仿宋" w:cs="仿宋"/>
          <w:i w:val="0"/>
          <w:iCs w:val="0"/>
          <w:caps w:val="0"/>
          <w:color w:val="666666"/>
          <w:spacing w:val="0"/>
          <w:sz w:val="19"/>
          <w:szCs w:val="19"/>
          <w:bdr w:val="none" w:color="auto" w:sz="0" w:space="0"/>
          <w:shd w:val="clear" w:fill="FFFFFF"/>
          <w:lang w:val="en-US"/>
        </w:rPr>
        <w:t>2023</w:t>
      </w:r>
      <w:r>
        <w:rPr>
          <w:rFonts w:hint="eastAsia" w:ascii="仿宋" w:hAnsi="仿宋" w:eastAsia="仿宋" w:cs="仿宋"/>
          <w:i w:val="0"/>
          <w:iCs w:val="0"/>
          <w:caps w:val="0"/>
          <w:color w:val="666666"/>
          <w:spacing w:val="0"/>
          <w:sz w:val="19"/>
          <w:szCs w:val="19"/>
          <w:bdr w:val="none" w:color="auto" w:sz="0" w:space="0"/>
          <w:shd w:val="clear" w:fill="FFFFFF"/>
        </w:rPr>
        <w:t>年</w:t>
      </w:r>
      <w:r>
        <w:rPr>
          <w:rFonts w:hint="eastAsia" w:ascii="仿宋" w:hAnsi="仿宋" w:eastAsia="仿宋" w:cs="仿宋"/>
          <w:i w:val="0"/>
          <w:iCs w:val="0"/>
          <w:caps w:val="0"/>
          <w:color w:val="666666"/>
          <w:spacing w:val="0"/>
          <w:sz w:val="19"/>
          <w:szCs w:val="19"/>
          <w:bdr w:val="none" w:color="auto" w:sz="0" w:space="0"/>
          <w:shd w:val="clear" w:fill="FFFFFF"/>
          <w:lang w:val="en-US"/>
        </w:rPr>
        <w:t>4</w:t>
      </w:r>
      <w:r>
        <w:rPr>
          <w:rFonts w:hint="eastAsia" w:ascii="仿宋" w:hAnsi="仿宋" w:eastAsia="仿宋" w:cs="仿宋"/>
          <w:i w:val="0"/>
          <w:iCs w:val="0"/>
          <w:caps w:val="0"/>
          <w:color w:val="666666"/>
          <w:spacing w:val="0"/>
          <w:sz w:val="19"/>
          <w:szCs w:val="19"/>
          <w:bdr w:val="none" w:color="auto" w:sz="0" w:space="0"/>
          <w:shd w:val="clear" w:fill="FFFFFF"/>
        </w:rPr>
        <w:t>月</w:t>
      </w:r>
      <w:r>
        <w:rPr>
          <w:rFonts w:hint="eastAsia" w:ascii="仿宋" w:hAnsi="仿宋" w:eastAsia="仿宋" w:cs="仿宋"/>
          <w:i w:val="0"/>
          <w:iCs w:val="0"/>
          <w:caps w:val="0"/>
          <w:color w:val="666666"/>
          <w:spacing w:val="0"/>
          <w:sz w:val="19"/>
          <w:szCs w:val="19"/>
          <w:bdr w:val="none" w:color="auto" w:sz="0" w:space="0"/>
          <w:shd w:val="clear" w:fill="FFFFFF"/>
          <w:lang w:val="en-US"/>
        </w:rPr>
        <w:t>19</w:t>
      </w:r>
      <w:r>
        <w:rPr>
          <w:rFonts w:hint="eastAsia" w:ascii="仿宋" w:hAnsi="仿宋" w:eastAsia="仿宋" w:cs="仿宋"/>
          <w:i w:val="0"/>
          <w:iCs w:val="0"/>
          <w:caps w:val="0"/>
          <w:color w:val="666666"/>
          <w:spacing w:val="0"/>
          <w:sz w:val="19"/>
          <w:szCs w:val="19"/>
          <w:bdr w:val="none" w:color="auto" w:sz="0" w:space="0"/>
          <w:shd w:val="clear" w:fill="FFFFFF"/>
        </w:rPr>
        <w:t>日。如有异议，可于公示时间内，通过书面形式或电子邮件向武汉大学资源与环境科学学院教学办公室或武汉大学研究生院招生工作处反映，反映情况要实事求是，以便调查核实。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r>
        <w:rPr>
          <w:rFonts w:hint="eastAsia" w:ascii="仿宋" w:hAnsi="仿宋" w:eastAsia="仿宋" w:cs="仿宋"/>
          <w:i w:val="0"/>
          <w:iCs w:val="0"/>
          <w:caps w:val="0"/>
          <w:color w:val="666666"/>
          <w:spacing w:val="0"/>
          <w:sz w:val="19"/>
          <w:szCs w:val="19"/>
          <w:bdr w:val="none" w:color="auto" w:sz="0" w:space="0"/>
          <w:shd w:val="clear" w:fill="FFFFFF"/>
        </w:rPr>
        <w:t>资源与环境科学学院教学办公室：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r>
        <w:rPr>
          <w:rFonts w:hint="eastAsia" w:ascii="仿宋" w:hAnsi="仿宋" w:eastAsia="仿宋" w:cs="仿宋"/>
          <w:i w:val="0"/>
          <w:iCs w:val="0"/>
          <w:caps w:val="0"/>
          <w:color w:val="666666"/>
          <w:spacing w:val="0"/>
          <w:sz w:val="19"/>
          <w:szCs w:val="19"/>
          <w:bdr w:val="none" w:color="auto" w:sz="0" w:space="0"/>
          <w:shd w:val="clear" w:fill="FFFFFF"/>
        </w:rPr>
        <w:t>电话：</w:t>
      </w:r>
      <w:r>
        <w:rPr>
          <w:rFonts w:hint="eastAsia" w:ascii="仿宋" w:hAnsi="仿宋" w:eastAsia="仿宋" w:cs="仿宋"/>
          <w:i w:val="0"/>
          <w:iCs w:val="0"/>
          <w:caps w:val="0"/>
          <w:color w:val="666666"/>
          <w:spacing w:val="0"/>
          <w:sz w:val="19"/>
          <w:szCs w:val="19"/>
          <w:bdr w:val="none" w:color="auto" w:sz="0" w:space="0"/>
          <w:shd w:val="clear" w:fill="FFFFFF"/>
          <w:lang w:val="en-US"/>
        </w:rPr>
        <w:t>027-68778676</w:t>
      </w:r>
      <w:r>
        <w:rPr>
          <w:rFonts w:hint="eastAsia" w:ascii="仿宋" w:hAnsi="仿宋" w:eastAsia="仿宋" w:cs="仿宋"/>
          <w:i w:val="0"/>
          <w:iCs w:val="0"/>
          <w:caps w:val="0"/>
          <w:color w:val="666666"/>
          <w:spacing w:val="0"/>
          <w:sz w:val="19"/>
          <w:szCs w:val="19"/>
          <w:bdr w:val="none" w:color="auto" w:sz="0" w:space="0"/>
          <w:shd w:val="clear" w:fill="FFFFFF"/>
        </w:rPr>
        <w:t>（工作时间开通）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r>
        <w:rPr>
          <w:rFonts w:hint="eastAsia" w:ascii="仿宋" w:hAnsi="仿宋" w:eastAsia="仿宋" w:cs="仿宋"/>
          <w:i w:val="0"/>
          <w:iCs w:val="0"/>
          <w:caps w:val="0"/>
          <w:color w:val="666666"/>
          <w:spacing w:val="0"/>
          <w:sz w:val="19"/>
          <w:szCs w:val="19"/>
          <w:bdr w:val="none" w:color="auto" w:sz="0" w:space="0"/>
          <w:shd w:val="clear" w:fill="FFFFFF"/>
          <w:lang w:val="en-US"/>
        </w:rPr>
        <w:t>Email</w:t>
      </w:r>
      <w:r>
        <w:rPr>
          <w:rFonts w:hint="eastAsia" w:ascii="仿宋" w:hAnsi="仿宋" w:eastAsia="仿宋" w:cs="仿宋"/>
          <w:i w:val="0"/>
          <w:iCs w:val="0"/>
          <w:caps w:val="0"/>
          <w:color w:val="666666"/>
          <w:spacing w:val="0"/>
          <w:sz w:val="19"/>
          <w:szCs w:val="19"/>
          <w:bdr w:val="none" w:color="auto" w:sz="0" w:space="0"/>
          <w:shd w:val="clear" w:fill="FFFFFF"/>
        </w:rPr>
        <w:t>：</w:t>
      </w:r>
      <w:r>
        <w:rPr>
          <w:rFonts w:hint="eastAsia" w:ascii="微软雅黑" w:hAnsi="微软雅黑" w:eastAsia="微软雅黑" w:cs="微软雅黑"/>
          <w:i w:val="0"/>
          <w:iCs w:val="0"/>
          <w:caps w:val="0"/>
          <w:color w:val="222222"/>
          <w:spacing w:val="0"/>
          <w:sz w:val="14"/>
          <w:szCs w:val="14"/>
          <w:u w:val="none"/>
          <w:bdr w:val="none" w:color="auto" w:sz="0" w:space="0"/>
          <w:shd w:val="clear" w:fill="FFFFFF"/>
          <w:lang w:val="en-US"/>
        </w:rPr>
        <w:fldChar w:fldCharType="begin"/>
      </w:r>
      <w:r>
        <w:rPr>
          <w:rFonts w:hint="eastAsia" w:ascii="微软雅黑" w:hAnsi="微软雅黑" w:eastAsia="微软雅黑" w:cs="微软雅黑"/>
          <w:i w:val="0"/>
          <w:iCs w:val="0"/>
          <w:caps w:val="0"/>
          <w:color w:val="222222"/>
          <w:spacing w:val="0"/>
          <w:sz w:val="14"/>
          <w:szCs w:val="14"/>
          <w:u w:val="none"/>
          <w:bdr w:val="none" w:color="auto" w:sz="0" w:space="0"/>
          <w:shd w:val="clear" w:fill="FFFFFF"/>
          <w:lang w:val="en-US"/>
        </w:rPr>
        <w:instrText xml:space="preserve"> HYPERLINK "mailto:yangmiaoling@whu.edu.cn" </w:instrText>
      </w:r>
      <w:r>
        <w:rPr>
          <w:rFonts w:hint="eastAsia" w:ascii="微软雅黑" w:hAnsi="微软雅黑" w:eastAsia="微软雅黑" w:cs="微软雅黑"/>
          <w:i w:val="0"/>
          <w:iCs w:val="0"/>
          <w:caps w:val="0"/>
          <w:color w:val="222222"/>
          <w:spacing w:val="0"/>
          <w:sz w:val="14"/>
          <w:szCs w:val="14"/>
          <w:u w:val="none"/>
          <w:bdr w:val="none" w:color="auto" w:sz="0" w:space="0"/>
          <w:shd w:val="clear" w:fill="FFFFFF"/>
          <w:lang w:val="en-US"/>
        </w:rPr>
        <w:fldChar w:fldCharType="separate"/>
      </w:r>
      <w:r>
        <w:rPr>
          <w:rStyle w:val="5"/>
          <w:rFonts w:hint="eastAsia" w:ascii="仿宋" w:hAnsi="仿宋" w:eastAsia="仿宋" w:cs="仿宋"/>
          <w:i w:val="0"/>
          <w:iCs w:val="0"/>
          <w:caps w:val="0"/>
          <w:color w:val="auto"/>
          <w:spacing w:val="0"/>
          <w:sz w:val="19"/>
          <w:szCs w:val="19"/>
          <w:u w:val="none"/>
          <w:bdr w:val="none" w:color="auto" w:sz="0" w:space="0"/>
          <w:shd w:val="clear" w:fill="FFFFFF"/>
          <w:lang w:val="en-US"/>
        </w:rPr>
        <w:t>yangmiaoling@whu.edu.cn</w:t>
      </w:r>
      <w:r>
        <w:rPr>
          <w:rFonts w:hint="eastAsia" w:ascii="微软雅黑" w:hAnsi="微软雅黑" w:eastAsia="微软雅黑" w:cs="微软雅黑"/>
          <w:i w:val="0"/>
          <w:iCs w:val="0"/>
          <w:caps w:val="0"/>
          <w:color w:val="222222"/>
          <w:spacing w:val="0"/>
          <w:sz w:val="14"/>
          <w:szCs w:val="14"/>
          <w:u w:val="none"/>
          <w:bdr w:val="none" w:color="auto" w:sz="0" w:space="0"/>
          <w:shd w:val="clear" w:fill="FFFFFF"/>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r>
        <w:rPr>
          <w:rFonts w:hint="eastAsia" w:ascii="仿宋" w:hAnsi="仿宋" w:eastAsia="仿宋" w:cs="仿宋"/>
          <w:i w:val="0"/>
          <w:iCs w:val="0"/>
          <w:caps w:val="0"/>
          <w:color w:val="666666"/>
          <w:spacing w:val="0"/>
          <w:sz w:val="19"/>
          <w:szCs w:val="19"/>
          <w:bdr w:val="none" w:color="auto" w:sz="0" w:space="0"/>
          <w:shd w:val="clear" w:fill="FFFFFF"/>
        </w:rPr>
        <w:t>研究生院研究生招生工作处：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r>
        <w:rPr>
          <w:rFonts w:hint="eastAsia" w:ascii="仿宋" w:hAnsi="仿宋" w:eastAsia="仿宋" w:cs="仿宋"/>
          <w:i w:val="0"/>
          <w:iCs w:val="0"/>
          <w:caps w:val="0"/>
          <w:color w:val="666666"/>
          <w:spacing w:val="0"/>
          <w:sz w:val="19"/>
          <w:szCs w:val="19"/>
          <w:bdr w:val="none" w:color="auto" w:sz="0" w:space="0"/>
          <w:shd w:val="clear" w:fill="FFFFFF"/>
        </w:rPr>
        <w:t>电话：</w:t>
      </w:r>
      <w:r>
        <w:rPr>
          <w:rFonts w:hint="eastAsia" w:ascii="仿宋" w:hAnsi="仿宋" w:eastAsia="仿宋" w:cs="仿宋"/>
          <w:i w:val="0"/>
          <w:iCs w:val="0"/>
          <w:caps w:val="0"/>
          <w:color w:val="666666"/>
          <w:spacing w:val="0"/>
          <w:sz w:val="19"/>
          <w:szCs w:val="19"/>
          <w:bdr w:val="none" w:color="auto" w:sz="0" w:space="0"/>
          <w:shd w:val="clear" w:fill="FFFFFF"/>
          <w:lang w:val="en-US"/>
        </w:rPr>
        <w:t>027-68754125</w:t>
      </w:r>
      <w:r>
        <w:rPr>
          <w:rFonts w:hint="eastAsia" w:ascii="仿宋" w:hAnsi="仿宋" w:eastAsia="仿宋" w:cs="仿宋"/>
          <w:i w:val="0"/>
          <w:iCs w:val="0"/>
          <w:caps w:val="0"/>
          <w:color w:val="666666"/>
          <w:spacing w:val="0"/>
          <w:sz w:val="19"/>
          <w:szCs w:val="19"/>
          <w:bdr w:val="none" w:color="auto" w:sz="0" w:space="0"/>
          <w:shd w:val="clear" w:fill="FFFFFF"/>
        </w:rPr>
        <w:t>（工作时间开通）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r>
        <w:rPr>
          <w:rFonts w:hint="eastAsia" w:ascii="仿宋" w:hAnsi="仿宋" w:eastAsia="仿宋" w:cs="仿宋"/>
          <w:i w:val="0"/>
          <w:iCs w:val="0"/>
          <w:caps w:val="0"/>
          <w:color w:val="666666"/>
          <w:spacing w:val="0"/>
          <w:sz w:val="19"/>
          <w:szCs w:val="19"/>
          <w:bdr w:val="none" w:color="auto" w:sz="0" w:space="0"/>
          <w:shd w:val="clear" w:fill="FFFFFF"/>
        </w:rPr>
        <w:t>电子邮箱 </w:t>
      </w:r>
      <w:r>
        <w:rPr>
          <w:rFonts w:hint="eastAsia" w:ascii="微软雅黑" w:hAnsi="微软雅黑" w:eastAsia="微软雅黑" w:cs="微软雅黑"/>
          <w:i w:val="0"/>
          <w:iCs w:val="0"/>
          <w:caps w:val="0"/>
          <w:color w:val="222222"/>
          <w:spacing w:val="0"/>
          <w:sz w:val="14"/>
          <w:szCs w:val="14"/>
          <w:u w:val="none"/>
          <w:bdr w:val="none" w:color="auto" w:sz="0" w:space="0"/>
          <w:shd w:val="clear" w:fill="FFFFFF"/>
          <w:lang w:val="en-US"/>
        </w:rPr>
        <w:fldChar w:fldCharType="begin"/>
      </w:r>
      <w:r>
        <w:rPr>
          <w:rFonts w:hint="eastAsia" w:ascii="微软雅黑" w:hAnsi="微软雅黑" w:eastAsia="微软雅黑" w:cs="微软雅黑"/>
          <w:i w:val="0"/>
          <w:iCs w:val="0"/>
          <w:caps w:val="0"/>
          <w:color w:val="222222"/>
          <w:spacing w:val="0"/>
          <w:sz w:val="14"/>
          <w:szCs w:val="14"/>
          <w:u w:val="none"/>
          <w:bdr w:val="none" w:color="auto" w:sz="0" w:space="0"/>
          <w:shd w:val="clear" w:fill="FFFFFF"/>
          <w:lang w:val="en-US"/>
        </w:rPr>
        <w:instrText xml:space="preserve"> HYPERLINK "mailto:wdyz@whu.edu.cn" </w:instrText>
      </w:r>
      <w:r>
        <w:rPr>
          <w:rFonts w:hint="eastAsia" w:ascii="微软雅黑" w:hAnsi="微软雅黑" w:eastAsia="微软雅黑" w:cs="微软雅黑"/>
          <w:i w:val="0"/>
          <w:iCs w:val="0"/>
          <w:caps w:val="0"/>
          <w:color w:val="222222"/>
          <w:spacing w:val="0"/>
          <w:sz w:val="14"/>
          <w:szCs w:val="14"/>
          <w:u w:val="none"/>
          <w:bdr w:val="none" w:color="auto" w:sz="0" w:space="0"/>
          <w:shd w:val="clear" w:fill="FFFFFF"/>
          <w:lang w:val="en-US"/>
        </w:rPr>
        <w:fldChar w:fldCharType="separate"/>
      </w:r>
      <w:r>
        <w:rPr>
          <w:rStyle w:val="5"/>
          <w:rFonts w:hint="eastAsia" w:ascii="仿宋" w:hAnsi="仿宋" w:eastAsia="仿宋" w:cs="仿宋"/>
          <w:i w:val="0"/>
          <w:iCs w:val="0"/>
          <w:caps w:val="0"/>
          <w:color w:val="auto"/>
          <w:spacing w:val="0"/>
          <w:sz w:val="19"/>
          <w:szCs w:val="19"/>
          <w:u w:val="none"/>
          <w:bdr w:val="none" w:color="auto" w:sz="0" w:space="0"/>
          <w:shd w:val="clear" w:fill="FFFFFF"/>
          <w:lang w:val="en-US"/>
        </w:rPr>
        <w:t>wdyz@whu.edu.cn</w:t>
      </w:r>
      <w:r>
        <w:rPr>
          <w:rFonts w:hint="eastAsia" w:ascii="微软雅黑" w:hAnsi="微软雅黑" w:eastAsia="微软雅黑" w:cs="微软雅黑"/>
          <w:i w:val="0"/>
          <w:iCs w:val="0"/>
          <w:caps w:val="0"/>
          <w:color w:val="222222"/>
          <w:spacing w:val="0"/>
          <w:sz w:val="14"/>
          <w:szCs w:val="14"/>
          <w:u w:val="none"/>
          <w:bdr w:val="none" w:color="auto" w:sz="0" w:space="0"/>
          <w:shd w:val="clear" w:fill="FFFFFF"/>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both"/>
      </w:pPr>
      <w:r>
        <w:rPr>
          <w:rFonts w:ascii="fangsong_gb2312" w:hAnsi="fangsong_gb2312" w:eastAsia="fangsong_gb2312" w:cs="fangsong_gb2312"/>
          <w:i w:val="0"/>
          <w:iCs w:val="0"/>
          <w:caps w:val="0"/>
          <w:color w:val="666666"/>
          <w:spacing w:val="0"/>
          <w:sz w:val="18"/>
          <w:szCs w:val="18"/>
          <w:bdr w:val="none" w:color="auto" w:sz="0" w:space="0"/>
          <w:shd w:val="clear" w:fill="FFFFFF"/>
        </w:rPr>
        <w:t> </w:t>
      </w:r>
      <w:r>
        <w:rPr>
          <w:rFonts w:hint="default" w:ascii="fangsong_gb2312" w:hAnsi="fangsong_gb2312" w:eastAsia="fangsong_gb2312" w:cs="fangsong_gb2312"/>
          <w:i w:val="0"/>
          <w:iCs w:val="0"/>
          <w:caps w:val="0"/>
          <w:color w:val="666666"/>
          <w:spacing w:val="0"/>
          <w:sz w:val="18"/>
          <w:szCs w:val="18"/>
          <w:bdr w:val="none" w:color="auto" w:sz="0" w:space="0"/>
          <w:shd w:val="clear" w:fill="FFFFFF"/>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fangsong_gb2312" w:hAnsi="fangsong_gb2312" w:eastAsia="fangsong_gb2312" w:cs="fangsong_gb2312"/>
          <w:i w:val="0"/>
          <w:iCs w:val="0"/>
          <w:caps w:val="0"/>
          <w:color w:val="222222"/>
          <w:spacing w:val="0"/>
          <w:sz w:val="18"/>
          <w:szCs w:val="18"/>
          <w:u w:val="none"/>
          <w:bdr w:val="none" w:color="auto" w:sz="0" w:space="0"/>
          <w:shd w:val="clear" w:fill="FFFFFF"/>
        </w:rPr>
        <w:fldChar w:fldCharType="begin"/>
      </w:r>
      <w:r>
        <w:rPr>
          <w:rFonts w:hint="default" w:ascii="fangsong_gb2312" w:hAnsi="fangsong_gb2312" w:eastAsia="fangsong_gb2312" w:cs="fangsong_gb2312"/>
          <w:i w:val="0"/>
          <w:iCs w:val="0"/>
          <w:caps w:val="0"/>
          <w:color w:val="222222"/>
          <w:spacing w:val="0"/>
          <w:sz w:val="18"/>
          <w:szCs w:val="18"/>
          <w:u w:val="none"/>
          <w:bdr w:val="none" w:color="auto" w:sz="0" w:space="0"/>
          <w:shd w:val="clear" w:fill="FFFFFF"/>
        </w:rPr>
        <w:instrText xml:space="preserve"> HYPERLINK "http://sres.whu.edu.cn/system/_content/download.jsp?urltype=news.DownloadAttachUrl&amp;owner=1458588619&amp;wbfileid=484CB6CC042E86B07093229557FFC0D9" </w:instrText>
      </w:r>
      <w:r>
        <w:rPr>
          <w:rFonts w:hint="default" w:ascii="fangsong_gb2312" w:hAnsi="fangsong_gb2312" w:eastAsia="fangsong_gb2312" w:cs="fangsong_gb2312"/>
          <w:i w:val="0"/>
          <w:iCs w:val="0"/>
          <w:caps w:val="0"/>
          <w:color w:val="222222"/>
          <w:spacing w:val="0"/>
          <w:sz w:val="18"/>
          <w:szCs w:val="18"/>
          <w:u w:val="none"/>
          <w:bdr w:val="none" w:color="auto" w:sz="0" w:space="0"/>
          <w:shd w:val="clear" w:fill="FFFFFF"/>
        </w:rPr>
        <w:fldChar w:fldCharType="separate"/>
      </w:r>
      <w:r>
        <w:rPr>
          <w:rStyle w:val="5"/>
          <w:rFonts w:hint="default" w:ascii="fangsong_gb2312" w:hAnsi="fangsong_gb2312" w:eastAsia="fangsong_gb2312" w:cs="fangsong_gb2312"/>
          <w:i w:val="0"/>
          <w:iCs w:val="0"/>
          <w:caps w:val="0"/>
          <w:color w:val="222222"/>
          <w:spacing w:val="0"/>
          <w:sz w:val="18"/>
          <w:szCs w:val="18"/>
          <w:u w:val="none"/>
          <w:bdr w:val="none" w:color="auto" w:sz="0" w:space="0"/>
          <w:shd w:val="clear" w:fill="FFFFFF"/>
        </w:rPr>
        <w:t>附件：2023年资环院硕士研究生入学考试拟录取名单.pdf</w:t>
      </w:r>
      <w:r>
        <w:rPr>
          <w:rFonts w:hint="default" w:ascii="fangsong_gb2312" w:hAnsi="fangsong_gb2312" w:eastAsia="fangsong_gb2312" w:cs="fangsong_gb2312"/>
          <w:i w:val="0"/>
          <w:iCs w:val="0"/>
          <w:caps w:val="0"/>
          <w:color w:val="222222"/>
          <w:spacing w:val="0"/>
          <w:sz w:val="18"/>
          <w:szCs w:val="18"/>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right"/>
      </w:pPr>
      <w:r>
        <w:rPr>
          <w:rFonts w:hint="eastAsia" w:ascii="仿宋" w:hAnsi="仿宋" w:eastAsia="仿宋" w:cs="仿宋"/>
          <w:i w:val="0"/>
          <w:iCs w:val="0"/>
          <w:caps w:val="0"/>
          <w:color w:val="666666"/>
          <w:spacing w:val="0"/>
          <w:sz w:val="19"/>
          <w:szCs w:val="19"/>
          <w:bdr w:val="none" w:color="auto" w:sz="0" w:space="0"/>
          <w:shd w:val="clear" w:fill="FFFFFF"/>
        </w:rPr>
        <w:t>资源与环境科学学院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370"/>
        <w:jc w:val="right"/>
      </w:pPr>
      <w:r>
        <w:rPr>
          <w:rFonts w:hint="eastAsia" w:ascii="仿宋" w:hAnsi="仿宋" w:eastAsia="仿宋" w:cs="仿宋"/>
          <w:i w:val="0"/>
          <w:iCs w:val="0"/>
          <w:caps w:val="0"/>
          <w:color w:val="666666"/>
          <w:spacing w:val="0"/>
          <w:sz w:val="19"/>
          <w:szCs w:val="19"/>
          <w:bdr w:val="none" w:color="auto" w:sz="0" w:space="0"/>
          <w:shd w:val="clear" w:fill="FFFFFF"/>
          <w:lang w:val="en-US"/>
        </w:rPr>
        <w:t>2023</w:t>
      </w:r>
      <w:r>
        <w:rPr>
          <w:rFonts w:hint="eastAsia" w:ascii="仿宋" w:hAnsi="仿宋" w:eastAsia="仿宋" w:cs="仿宋"/>
          <w:i w:val="0"/>
          <w:iCs w:val="0"/>
          <w:caps w:val="0"/>
          <w:color w:val="666666"/>
          <w:spacing w:val="0"/>
          <w:sz w:val="19"/>
          <w:szCs w:val="19"/>
          <w:bdr w:val="none" w:color="auto" w:sz="0" w:space="0"/>
          <w:shd w:val="clear" w:fill="FFFFFF"/>
        </w:rPr>
        <w:t>年</w:t>
      </w:r>
      <w:r>
        <w:rPr>
          <w:rFonts w:hint="eastAsia" w:ascii="仿宋" w:hAnsi="仿宋" w:eastAsia="仿宋" w:cs="仿宋"/>
          <w:i w:val="0"/>
          <w:iCs w:val="0"/>
          <w:caps w:val="0"/>
          <w:color w:val="666666"/>
          <w:spacing w:val="0"/>
          <w:sz w:val="19"/>
          <w:szCs w:val="19"/>
          <w:bdr w:val="none" w:color="auto" w:sz="0" w:space="0"/>
          <w:shd w:val="clear" w:fill="FFFFFF"/>
          <w:lang w:val="en-US"/>
        </w:rPr>
        <w:t>4</w:t>
      </w:r>
      <w:r>
        <w:rPr>
          <w:rFonts w:hint="eastAsia" w:ascii="仿宋" w:hAnsi="仿宋" w:eastAsia="仿宋" w:cs="仿宋"/>
          <w:i w:val="0"/>
          <w:iCs w:val="0"/>
          <w:caps w:val="0"/>
          <w:color w:val="666666"/>
          <w:spacing w:val="0"/>
          <w:sz w:val="19"/>
          <w:szCs w:val="19"/>
          <w:bdr w:val="none" w:color="auto" w:sz="0" w:space="0"/>
          <w:shd w:val="clear" w:fill="FFFFFF"/>
        </w:rPr>
        <w:t>月</w:t>
      </w:r>
      <w:r>
        <w:rPr>
          <w:rFonts w:hint="eastAsia" w:ascii="仿宋" w:hAnsi="仿宋" w:eastAsia="仿宋" w:cs="仿宋"/>
          <w:i w:val="0"/>
          <w:iCs w:val="0"/>
          <w:caps w:val="0"/>
          <w:color w:val="666666"/>
          <w:spacing w:val="0"/>
          <w:sz w:val="19"/>
          <w:szCs w:val="19"/>
          <w:bdr w:val="none" w:color="auto" w:sz="0" w:space="0"/>
          <w:shd w:val="clear" w:fill="FFFFFF"/>
          <w:lang w:val="en-US"/>
        </w:rPr>
        <w:t>5</w:t>
      </w:r>
      <w:r>
        <w:rPr>
          <w:rFonts w:hint="eastAsia" w:ascii="仿宋" w:hAnsi="仿宋" w:eastAsia="仿宋" w:cs="仿宋"/>
          <w:i w:val="0"/>
          <w:iCs w:val="0"/>
          <w:caps w:val="0"/>
          <w:color w:val="666666"/>
          <w:spacing w:val="0"/>
          <w:sz w:val="19"/>
          <w:szCs w:val="19"/>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35C07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2023-07-23T02:47:46Z</dcterms:created>
  <dc:creator>23786</dc:creator>
  <cp:lastModifiedBy>陈桉</cp:lastModifiedBy>
  <dcterms:modified xsi:type="dcterms:W3CDTF">2023-07-23T02:47:54Z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BD98AC5BCE3D4058847FB7143FCEA0A5_12</vt:lpwstr>
  </property>
</Properties>
</file>