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3F3E8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b/>
          <w:i w:val="0"/>
          <w:caps w:val="0"/>
          <w:color w:val="2C2E2D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2C2E2D"/>
          <w:spacing w:val="0"/>
          <w:kern w:val="0"/>
          <w:sz w:val="18"/>
          <w:szCs w:val="18"/>
          <w:bdr w:val="none" w:color="auto" w:sz="0" w:space="0"/>
          <w:shd w:val="clear" w:fill="F3F3E8"/>
          <w:lang w:val="en-US" w:eastAsia="zh-CN" w:bidi="ar"/>
        </w:rPr>
        <w:t>中医学院2023年硕士研究生拟录取名单公示（一志愿）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DDDDD" w:sz="4" w:space="7"/>
          <w:right w:val="none" w:color="auto" w:sz="0" w:space="0"/>
        </w:pBdr>
        <w:shd w:val="clear" w:fill="F3F3E8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5E5F5E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5E5F5E"/>
          <w:spacing w:val="0"/>
          <w:kern w:val="0"/>
          <w:sz w:val="14"/>
          <w:szCs w:val="14"/>
          <w:bdr w:val="none" w:color="auto" w:sz="0" w:space="0"/>
          <w:shd w:val="clear" w:fill="F3F3E8"/>
          <w:lang w:val="en-US" w:eastAsia="zh-CN" w:bidi="ar"/>
        </w:rPr>
        <w:t>日期：2023-04-10    浏览次数：1990 次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50" w:afterAutospacing="0" w:line="300" w:lineRule="atLeast"/>
        <w:ind w:left="0" w:right="0" w:firstLine="420"/>
        <w:jc w:val="left"/>
        <w:rPr>
          <w:color w:val="0C0C0C"/>
          <w:sz w:val="15"/>
          <w:szCs w:val="15"/>
        </w:rPr>
      </w:pP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各位考生：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50" w:afterAutospacing="0" w:line="300" w:lineRule="atLeast"/>
        <w:ind w:left="0" w:right="0" w:firstLine="420"/>
        <w:jc w:val="left"/>
        <w:rPr>
          <w:color w:val="0C0C0C"/>
          <w:sz w:val="15"/>
          <w:szCs w:val="15"/>
        </w:rPr>
      </w:pP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    中医学院于</w:t>
      </w:r>
      <w:r>
        <w:rPr>
          <w:rFonts w:ascii="Calibri" w:hAnsi="Calibri" w:eastAsia="Calibri" w:cs="Calibri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2023</w:t>
      </w: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年</w:t>
      </w:r>
      <w:r>
        <w:rPr>
          <w:rFonts w:hint="default" w:ascii="Calibri" w:hAnsi="Calibri" w:eastAsia="Calibri" w:cs="Calibri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4</w:t>
      </w: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月</w:t>
      </w:r>
      <w:r>
        <w:rPr>
          <w:rFonts w:hint="default" w:ascii="Calibri" w:hAnsi="Calibri" w:eastAsia="Calibri" w:cs="Calibri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7</w:t>
      </w: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日对第一志愿进入中医学院各招生专业复试的考生进行了复试，为确保硕士招生工作的“公平、公正、公开”，现在拟录取名单进行公示，广大师生如有异议，请于</w:t>
      </w:r>
      <w:r>
        <w:rPr>
          <w:rFonts w:hint="default" w:ascii="Calibri" w:hAnsi="Calibri" w:eastAsia="Calibri" w:cs="Calibri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2023</w:t>
      </w: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年</w:t>
      </w:r>
      <w:r>
        <w:rPr>
          <w:rFonts w:hint="default" w:ascii="Calibri" w:hAnsi="Calibri" w:eastAsia="Calibri" w:cs="Calibri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4</w:t>
      </w: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月</w:t>
      </w:r>
      <w:r>
        <w:rPr>
          <w:rFonts w:hint="default" w:ascii="Calibri" w:hAnsi="Calibri" w:eastAsia="Calibri" w:cs="Calibri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25</w:t>
      </w: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日下午</w:t>
      </w:r>
      <w:r>
        <w:rPr>
          <w:rFonts w:hint="default" w:ascii="Calibri" w:hAnsi="Calibri" w:eastAsia="Calibri" w:cs="Calibri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16</w:t>
      </w: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：</w:t>
      </w:r>
      <w:r>
        <w:rPr>
          <w:rFonts w:hint="default" w:ascii="Calibri" w:hAnsi="Calibri" w:eastAsia="Calibri" w:cs="Calibri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00</w:t>
      </w: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点前向研究生院招生就业科反映。</w:t>
      </w:r>
    </w:p>
    <w:tbl>
      <w:tblPr>
        <w:tblW w:w="10360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60"/>
        <w:gridCol w:w="720"/>
        <w:gridCol w:w="600"/>
        <w:gridCol w:w="1020"/>
        <w:gridCol w:w="760"/>
        <w:gridCol w:w="420"/>
        <w:gridCol w:w="690"/>
        <w:gridCol w:w="560"/>
        <w:gridCol w:w="840"/>
        <w:gridCol w:w="680"/>
        <w:gridCol w:w="720"/>
        <w:gridCol w:w="640"/>
        <w:gridCol w:w="540"/>
        <w:gridCol w:w="101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  <w:tblCellSpacing w:w="0" w:type="dxa"/>
        </w:trPr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所属院部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专业课考试成绩（满分100分）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外国语测试成绩（30分）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专业素质和能力成绩（50分）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综合素质成绩（20分）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复试成绩（满分200分）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是否拟录取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备注（第*批、少骨或士兵）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104123100501040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王铖浩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中医基础理论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44.2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165.6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181" w:hRule="atLeast"/>
          <w:tblCellSpacing w:w="0" w:type="dxa"/>
        </w:trPr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104123100501025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中医基础理论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138.8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104123100501015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张瀚元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中医基础理论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73.25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104123100501002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杨沐蓉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中医基础理论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43.2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166.2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104123100501059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张坤坤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中医基础理论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135.2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104123100501021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谢志豪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中医基础理论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155.6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104123100501038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徐文辉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中医基础理论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131.8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65.65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104123100501045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杨楚晨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中医基础理论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141.4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66.35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104123100501013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中医基础理论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139.6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104123100501043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张倩云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中医基础理论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138.4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104123100501011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周星宇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中医基础理论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148.6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66.75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104123100502001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邱子芸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中医临床基础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42.4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161.8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104123100502011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胡光华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中医临床基础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71.25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104123100502009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汪民民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中医临床基础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104123100502010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董笑语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中医临床基础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155.6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104123100502008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宋佳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中医临床基础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69.25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104123100502007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石显林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中医临床基础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298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131.2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104123100503001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施奕亦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中医医史文献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145.6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104123100503004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钟土生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中医医史文献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71.45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104123100504005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汪博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方剂学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150.2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74.85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104123100504003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缪文学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方剂学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60.25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104123100504004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袁雄桥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方剂学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57.45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104123100505003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潘婉玉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中医诊断学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183.8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80.95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104123100593016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孙健翔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1005Z3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中医养生学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42.2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172.6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74.95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104123100601006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杨晓凤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100601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中西医结合基础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25.83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40.83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146.66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66.77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B9E0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2023-05-18T01:23:21Z</dcterms:created>
  <dc:creator>86188</dc:creator>
  <cp:lastModifiedBy>随风而动</cp:lastModifiedBy>
  <dcterms:modified xsi:type="dcterms:W3CDTF">2023-05-18T01:25:27Z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