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color w:val="2C2E2D"/>
          <w:sz w:val="21"/>
          <w:szCs w:val="21"/>
        </w:rPr>
      </w:pPr>
      <w:r>
        <w:rPr>
          <w:rFonts w:ascii="宋体" w:hAnsi="宋体" w:eastAsia="宋体" w:cs="宋体"/>
          <w:b/>
          <w:bCs/>
          <w:color w:val="2C2E2D"/>
          <w:kern w:val="0"/>
          <w:sz w:val="21"/>
          <w:szCs w:val="21"/>
          <w:bdr w:val="none" w:color="auto" w:sz="0" w:space="0"/>
          <w:lang w:val="en-US" w:eastAsia="zh-CN" w:bidi="ar"/>
        </w:rPr>
        <w:t>人文学院2023年硕士研究生复试名单（一志愿）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color w:val="5E5F5E"/>
          <w:sz w:val="16"/>
          <w:szCs w:val="16"/>
        </w:rPr>
      </w:pPr>
      <w:r>
        <w:rPr>
          <w:rFonts w:ascii="宋体" w:hAnsi="宋体" w:eastAsia="宋体" w:cs="宋体"/>
          <w:color w:val="5E5F5E"/>
          <w:kern w:val="0"/>
          <w:sz w:val="16"/>
          <w:szCs w:val="16"/>
          <w:bdr w:val="none" w:color="auto" w:sz="0" w:space="0"/>
          <w:lang w:val="en-US" w:eastAsia="zh-CN" w:bidi="ar"/>
        </w:rPr>
        <w:t>日期：2023-03-30    浏览次数：600 次</w:t>
      </w:r>
    </w:p>
    <w:tbl>
      <w:tblPr>
        <w:tblW w:w="14244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849"/>
        <w:gridCol w:w="849"/>
        <w:gridCol w:w="856"/>
        <w:gridCol w:w="852"/>
        <w:gridCol w:w="849"/>
        <w:gridCol w:w="855"/>
        <w:gridCol w:w="849"/>
        <w:gridCol w:w="852"/>
        <w:gridCol w:w="850"/>
        <w:gridCol w:w="849"/>
        <w:gridCol w:w="849"/>
        <w:gridCol w:w="850"/>
        <w:gridCol w:w="2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  <w:tblCellSpacing w:w="0" w:type="dxa"/>
        </w:trPr>
        <w:tc>
          <w:tcPr>
            <w:tcW w:w="112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  <w:bdr w:val="none" w:color="auto" w:sz="0" w:space="0"/>
                <w:lang w:val="en-US" w:eastAsia="zh-CN" w:bidi="ar"/>
              </w:rPr>
              <w:t>人文 学院2023年应用心理专业硕士研究生复试名单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104123045400010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吴晋烜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邹紫怡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104123045400032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104123045400033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占扬洋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104123045400107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刘和鑫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104123045400093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帅文婷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104123045400023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谢小莹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胡馨娜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104123045400105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周苏云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104123045400071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张敏暄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郭雨虹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104123045400096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杨佳思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104123045400052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周璇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104123045400022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张嘉儒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104123045400024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江敏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104123045400047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桂宸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104123045400036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申芸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曹雅静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104123045400095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毛珏钦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104123045400025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谭顺艳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104123045400054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马源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104123045400030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彭诗雯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104123045400088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王怀雄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陈小雨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吴娟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104123045400064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曹金金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退役大学生士兵计划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104123045400104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拉王贝尔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045400|应用心理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204|英语（二）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347|心理学专业综合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少数民族骨干计划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  <w:tblCellSpacing w:w="0" w:type="dxa"/>
        </w:trPr>
        <w:tc>
          <w:tcPr>
            <w:tcW w:w="0" w:type="auto"/>
            <w:gridSpan w:val="1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  <w:bdr w:val="none" w:color="auto" w:sz="0" w:space="0"/>
                <w:lang w:val="en-US" w:eastAsia="zh-CN" w:bidi="ar"/>
              </w:rPr>
              <w:t>人文 学院2023年中医翻译学专业硕士研究生复试名单</w:t>
            </w:r>
          </w:p>
        </w:tc>
        <w:tc>
          <w:tcPr>
            <w:tcW w:w="3012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3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4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104123100594007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刘树琴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1005Z4|中医翻译学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104123100594012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邓金艳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1005Z4|中医翻译学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104123100594010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王涵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1005Z4|中医翻译学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  <w:tblCellSpacing w:w="0" w:type="dxa"/>
        </w:trPr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104123100594006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任沛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人文学院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1005Z4|中医翻译学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698|中医综合二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16"/>
                <w:szCs w:val="16"/>
              </w:rPr>
            </w:pPr>
            <w:r>
              <w:rPr>
                <w:rFonts w:hint="default" w:ascii="Calibri" w:hAnsi="Calibri" w:eastAsia="微软雅黑" w:cs="Calibri"/>
                <w:i w:val="0"/>
                <w:iCs w:val="0"/>
                <w:caps w:val="0"/>
                <w:color w:val="000000"/>
                <w:spacing w:val="0"/>
                <w:sz w:val="14"/>
                <w:szCs w:val="14"/>
                <w:bdr w:val="none" w:color="auto" w:sz="0" w:space="0"/>
              </w:rPr>
              <w:t>297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5C40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1510</Words>
  <Characters>2714</Characters>
  <Lines>0</Lines>
  <Paragraphs>0</Paragraphs>
  <TotalTime>0</TotalTime>
  <ScaleCrop>false</ScaleCrop>
  <LinksUpToDate>false</LinksUpToDate>
  <CharactersWithSpaces>2721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2023-05-03T00:20:27Z</dcterms:created>
  <dc:creator>DELL</dc:creator>
  <cp:lastModifiedBy>曾经的那个老吴</cp:lastModifiedBy>
  <dcterms:modified xsi:type="dcterms:W3CDTF">2023-05-03T00:20:30Z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AF68170D509545D2B6763AED89A33A19_12</vt:lpwstr>
  </property>
</Properties>
</file>