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药学院2023年硕士研究生拟录取名单公示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日期：2023-04-05    浏览次数：5285 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00" w:lineRule="atLeast"/>
        <w:ind w:left="0" w:right="0" w:firstLine="420"/>
        <w:jc w:val="left"/>
        <w:rPr>
          <w:rFonts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00" w:lineRule="atLeast"/>
        <w:ind w:left="0" w:right="0" w:firstLine="420"/>
        <w:jc w:val="left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    药学院于</w:t>
      </w:r>
      <w:r>
        <w:rPr>
          <w:rFonts w:hint="default" w:ascii="Calibri" w:hAnsi="Calibri" w:eastAsia="微软雅黑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年</w:t>
      </w:r>
      <w:r>
        <w:rPr>
          <w:rFonts w:hint="default" w:ascii="Calibri" w:hAnsi="Calibri" w:eastAsia="微软雅黑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月3日-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日对第一志愿进入药学院各招生专业复试的考生进行了复试，为确保硕士招生工作的“公平、公正、公开”，现在拟录取名单进行公示，广大师生如有异议，请于</w:t>
      </w:r>
      <w:r>
        <w:rPr>
          <w:rFonts w:hint="default" w:ascii="Calibri" w:hAnsi="Calibri" w:eastAsia="微软雅黑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年</w:t>
      </w:r>
      <w:r>
        <w:rPr>
          <w:rFonts w:hint="default" w:ascii="Calibri" w:hAnsi="Calibri" w:eastAsia="微软雅黑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月</w:t>
      </w:r>
      <w:r>
        <w:rPr>
          <w:rFonts w:hint="default" w:ascii="Calibri" w:hAnsi="Calibri" w:eastAsia="微软雅黑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19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日下午</w:t>
      </w:r>
      <w:r>
        <w:rPr>
          <w:rFonts w:hint="default" w:ascii="Calibri" w:hAnsi="Calibri" w:eastAsia="微软雅黑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：</w:t>
      </w:r>
      <w:r>
        <w:rPr>
          <w:rFonts w:hint="default" w:ascii="Calibri" w:hAnsi="Calibri" w:eastAsia="微软雅黑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点前向研究生院招生就业科反映。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00" w:lineRule="atLeast"/>
        <w:ind w:left="0" w:right="0" w:firstLine="420"/>
        <w:jc w:val="left"/>
        <w:rPr>
          <w:rFonts w:hint="default" w:ascii="Calibri" w:hAnsi="Calibri" w:cs="Calibri"/>
          <w:color w:val="0C0C0C"/>
          <w:sz w:val="21"/>
          <w:szCs w:val="21"/>
        </w:rPr>
      </w:pPr>
    </w:p>
    <w:tbl>
      <w:tblPr>
        <w:tblW w:w="817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422"/>
        <w:gridCol w:w="534"/>
        <w:gridCol w:w="521"/>
        <w:gridCol w:w="443"/>
        <w:gridCol w:w="379"/>
        <w:gridCol w:w="542"/>
        <w:gridCol w:w="577"/>
        <w:gridCol w:w="629"/>
        <w:gridCol w:w="577"/>
        <w:gridCol w:w="730"/>
        <w:gridCol w:w="545"/>
        <w:gridCol w:w="399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11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  <w:bdr w:val="none" w:color="auto" w:sz="0" w:space="0"/>
                <w:lang w:val="en-US" w:eastAsia="zh-CN" w:bidi="ar"/>
              </w:rPr>
              <w:t>药 学院2023年药物化学硕士研究生拟录取名单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104123100701011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杨飞祥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104123100701002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吴佳庆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104123100701010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卢奥文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104123100701013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高溥远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104123100701003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张奥旋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104123100701007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谢昊天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11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  <w:bdr w:val="none" w:color="auto" w:sz="0" w:space="0"/>
                <w:lang w:val="en-US" w:eastAsia="zh-CN" w:bidi="ar"/>
              </w:rPr>
              <w:t>药 学院2023年药剂学硕士研究生拟录取名单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104123100702040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胡国婷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104123100702076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江文浩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104123100702047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孙晓丽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104123100702070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刘杏健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104123100702038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刘译丹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104123100702012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谢子鸿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104123100702022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陈芳雯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104123100702039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唐丽晓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104123100702081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胡慧璇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104123100702079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赵飞艳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104123100702063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104123100702020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刘艳玲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104123100702080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沈莉烨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104123100702025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104123100702013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帅歌霞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104123100702083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乐婷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104123100702084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廖佳丽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104123100702064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程琦璇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104123100702082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余艳婷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104123100702053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徐佳佳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104123100702049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张子豪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104123100702046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伍香萍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104123100702006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钟澜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104123100702005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胡文慧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104123100702071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孙彩云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104123100702057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万倾兆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104123100702016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白萌科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104123100702074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肖建洪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104123100702086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廖馨怡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104123100702033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刘慧颖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104123100702044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程智玲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104123100702072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项沁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104123100702023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罗专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104123100702001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104123100702024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刘雅芳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11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  <w:bdr w:val="none" w:color="auto" w:sz="0" w:space="0"/>
                <w:lang w:val="en-US" w:eastAsia="zh-CN" w:bidi="ar"/>
              </w:rPr>
              <w:t>药 学院2023年药物分析学硕士研究生拟录取名单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104123100704002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余越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104123100704003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王慧婷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104123100704004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伍文琪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104123100704005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龚小慧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104123100704007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王婧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104123100704008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刘思敏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104123100704011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李嘉乐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104123100704012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赖欣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104123100704013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鲁文宏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104123100704014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雷忠旗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104123100704018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彭希帆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104123100704019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曾燕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104123100704020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李冬芳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104123100704021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严馨颖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104123100704031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104123100704033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邱兆志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11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  <w:bdr w:val="none" w:color="auto" w:sz="0" w:space="0"/>
                <w:lang w:val="en-US" w:eastAsia="zh-CN" w:bidi="ar"/>
              </w:rPr>
              <w:t>药 学院2023年药理学硕士研究生拟录取名单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104123100706006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沈茂林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104123100706047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周怡丽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104123100706069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舒丽梅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104123100706057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陈阳纯子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104123100706052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史云霞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104123100706071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曹端瑞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104123100706073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肖隆金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104123100706063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杨添翼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104123100706043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刘伟华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104123100706066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郑雨婷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104123100706070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夏俊杰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104123100706045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马健华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104123100706051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杨婕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104123100706038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朱芬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104123100706005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刘金都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104123100706035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甘莉程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104123100706041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104123100706072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龚丽敏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104123100706036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钟宇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104123100706067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卢文杰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104123100706049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田佳玉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104123100706039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吴世杰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104123100706065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104123100706033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鲍会云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104123100706062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周欣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104123100706059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欧阳豪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104123100706061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曾宏玲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104123100706068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于闻闻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104123100706032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张尧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104123100706024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李星星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104123100706011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4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104123100706027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胡佳丽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4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11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  <w:bdr w:val="none" w:color="auto" w:sz="0" w:space="0"/>
                <w:lang w:val="en-US" w:eastAsia="zh-CN" w:bidi="ar"/>
              </w:rPr>
              <w:t>药 学院2023年中药学硕士研究生拟录取名单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104123100800075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覃祖玲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104123100800035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易龙根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104123100800122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104123100800191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黄孟辛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104123100800106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陈琴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104123100800029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唐烨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104123100800166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牛情园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104123100800040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杨东印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104123100800126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吴婷婷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104123100800201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杨家伟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104123100800073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104123100800068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104123100800102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肖清蓉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104123100800232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廖龙欢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104123100800213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曾奕琦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104123100800030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黄俊峰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104123100800192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刘福丽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104123100800237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梁新颖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104123100800134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张天逸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104123100800152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徐玥雯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104123100800151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104123100800042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施冲煜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104123100800138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钟海莹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104123100800149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104123100800018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104123100800011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张政玟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23.33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43.33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104123100800015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王鑫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104123100800185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田秀佳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104123100800059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陈涵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104123100800225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张娴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104123100800168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赖小玉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104123100800155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郑海连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104123100800091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江诚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104123100800008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104123100800023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刘燚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104123100800110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104123100800107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余昭达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104123100800189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管祺临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104123100800141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李艺慧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104123100800115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方思宇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104123100800176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郑瑞烨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104123100800209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马芝梅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104123100800139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杜晨曦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104123100800044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刘曾彩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104123100800196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邓沛扬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104123100800135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朱婷婷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104123100800003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梅声涛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104123100800013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陈鸣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104123100800069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姚子恒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104123100800218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尹雪琴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104123100800109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魏俊楠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104123100800043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廖智兰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104123100800137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徐玲霞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104123100800200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付露欣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104123100800133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杨馥芝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104123100800216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郭小丽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104123100800087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牛晓爽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104123100800012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杨怡玲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104123100800006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李鹏飞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104123100800038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刘志群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104123100800198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104123100800229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赵晨阳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104123100800054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刘容西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104123100800031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韩子安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104123100800070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张雯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104123100800061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刘玉红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104123100800007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陈嘉龙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104123100800231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李圆圆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104123100800140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蒋梦影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104123100800037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张志扬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104123100800187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龚丽华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104123100800144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雷金月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104123100800112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104123100800173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彭昱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104123100800014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江阳超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104123100800215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王光杰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104123100800145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104123100800080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张新元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104123100800053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查文菁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104123100800026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王斌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104123100800024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赖友胜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104123100800019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易俊芳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104123100800228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高雅玟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104123100800205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王一诺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104123100800169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范玉州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104123100800067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安睿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104123100800143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池妍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104123100800240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饶斌芬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104123100800186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蒋汤轩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104123100800142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杨静月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104123100800113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彭好甜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104123100800164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程胤钦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104123100800233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陈楠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104123100800150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陈明慧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20.67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104123100800020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周翔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38.33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104123100800154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李塘华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104123100800190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夏龙丽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104123100800103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104123100800016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郑其祥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4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104123100800060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徐斌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4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104123100800174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罗书逸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4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104123100800207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汪巧玲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4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11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  <w:bdr w:val="none" w:color="auto" w:sz="0" w:space="0"/>
                <w:lang w:val="en-US" w:eastAsia="zh-CN" w:bidi="ar"/>
              </w:rPr>
              <w:t>药 学院2023年药学硕士研究生拟录取名单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104123105500125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苏圣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104123105500036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段珊珊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104123105500090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王青平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104123105500119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王翔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22.50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45.25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104123105500043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顾佳伟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104123105500051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熊浩龙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104123105500076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黄建民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104123105500139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陈廷超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104123105500112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刘宇清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104123105500048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眭超阳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104123105500031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104123105500070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李曾辉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104123105500069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李夏尔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104123105500150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冷婧律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24.75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104123105500014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周绮诗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20.75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104123105500034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李雨晴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104123105500094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萧子健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104123105500085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徐菁瑶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104123105500044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王秀梅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104123105500072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徐国普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104123105500159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104123105500037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王齐慧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104123105500095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马凤彩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41.80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104123105500152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张万春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23.75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38.50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104123105500005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李灿灿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104123105500004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肖楠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21.75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104123105500100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陈永佳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18.25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34.50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104123105500127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高子荀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104123105500086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邹雪艳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104123105500002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44.75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104123105500147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刘燕青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21.75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34.00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104123105500105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吴晓妹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104123105500073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104123105500104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陈雪珂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20.25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104123105500099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冷钰兰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104123105500102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吴汉松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104123105500093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李蓓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104123105500059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王思颖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104123105500047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张婷艳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19.75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35.25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104123105500103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冯郭芳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104123105500084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彭经英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104123105500053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陈小玲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104123105500134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胡鹤宇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104123105500097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37.20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104123105500123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段德林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104123105500162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杨子源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104123105500067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张浩朗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104123105500154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104123105500164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王磊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104123105500022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李丙辉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104123105500153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伍振鹏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104123105500011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赵美茜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104123105500042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江鑫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104123105500079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104123105500126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钟文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104123105500054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何思念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41.40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104123105500120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许艳清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23.50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104123105500081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曹淑琼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104123105500114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胡雪婉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24.25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35.00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104123105500146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王文琛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27.75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104123105500040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石纤纤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21.00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36.25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104123105500108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夏娟娟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19.75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104123105500130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吴浩宇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18.75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33.25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104123105500145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张庆武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104123105500143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欧雅诗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104123105500071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章笑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41.80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104123105500160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孙钦羽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104123105500118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邹洪龙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104123105500132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郑文雅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21.75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104123105500041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赵托托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35.60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104123105500062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吴倩颖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19.25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104123105500063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朱洁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38.20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104123105500129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104123105500045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吴秋云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104123105500078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丁欣欣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104123105500149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梁书慧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104123105500133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徐瑞祥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一志愿退伍士兵计划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104123105500124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张毕杰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104123105500039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刘欢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104123105500163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刘林峰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22.75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一志愿退伍士兵计划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104123105500141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郑林裕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104123105500082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肖慧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104123105500009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杨娟娟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17.75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104123105500106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黎惠清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104123105500049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曹景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104123105500155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姚秋凤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104123105500046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王怡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104123105500001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何弘炜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4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104123105500083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黄芸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4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11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  <w:bdr w:val="none" w:color="auto" w:sz="0" w:space="0"/>
                <w:lang w:val="en-US" w:eastAsia="zh-CN" w:bidi="ar"/>
              </w:rPr>
              <w:t>药 学院2023年中药学硕士研究生拟录取名单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104123105600117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章新鹏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104123105600020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李坤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104123105600182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谭琳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25.25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48.75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104123105600084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郝凌烽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185.50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104123105600082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袁岭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183.17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104123105600173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104123105600069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李龙妹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104123105600105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文丽云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104123105600112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王心雨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104123105600164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104123105600147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张潇文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26.33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104123105600148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王一诺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104123105600145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宋大刚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104123105600103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左悦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104123105600175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104123105600009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金梦蕾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104123105600006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刘静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20.25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46.25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104123105600127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翟淑婷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104123105600075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赵瑞轩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104123105600111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曾赛良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23.17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104123105600068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焦倩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22.33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44.33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104123105600186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江唯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104123105600042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邹子健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104123105600165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陈小燕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104123105600100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宁小雪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104123105600089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吴俊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104123105600014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刘文端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104123105600083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王俊军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104123105600102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刘佳航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104123105600109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104123105600071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娄燕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104123105600054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胡盛谋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104123105600005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彭国爽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104123105600177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段亚文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104123105600114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刘木胜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104123105600033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任珂珂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104123105600106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闵艳艳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104123105600121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艾兵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104123105600085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靳旭辉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43.33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104123105600110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郭龙明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104123105600170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金姝含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104123105600119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郑逢曼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104123105600022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梁佳敏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24.33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104123105600126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叶瑞银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104123105600088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李丁浩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158.17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104123105600062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23.33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43.67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104123105600025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杨青叶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104123105600030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李勺玄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104123105600050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刘子稀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104123105600192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杨婌婷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104123105600137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沈铭英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104123105600078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樊毓清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42.33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104123105600021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郭祖昌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104123105600185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吴双洁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104123105600086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104123105600036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杨莘锴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104123105600056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叶焱蓉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104123105600011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104123105600144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陈影妹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104123105600113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骆声霖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104123105600024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殷辉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104123105600187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孟繁成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104123105600189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卜俊文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25.17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104123105600120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104123105600043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杜佳乐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104123105600072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尚栗锋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21.33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42.50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104123105600041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王龙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18.50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104123105600152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苏桃红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104123105600092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李梦瑶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104123105600016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104123105600066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郭梦菲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104123105600028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庹炎君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104123105600132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钱宇航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104123105600183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俞阳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20.25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41.25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104123105600134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黎泽武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21.67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42.33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104123105600140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李雅静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104123105600012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张锴文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104123105600184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104123105600087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吴诗澳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104123105600156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江上舟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15.50</w:t>
            </w:r>
          </w:p>
        </w:tc>
        <w:tc>
          <w:tcPr>
            <w:tcW w:w="8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39.50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104123105600157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杜玲玲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38.33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104123105600032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甄罗曦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39.80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15.20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126.60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104123105600063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曾炜杰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104123105600101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黄佳蕊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104123105600135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金丽娟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4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F4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2023-05-18T01:25:22Z</dcterms:created>
  <dc:creator>86188</dc:creator>
  <cp:lastModifiedBy>随风而动</cp:lastModifiedBy>
  <dcterms:modified xsi:type="dcterms:W3CDTF">2023-05-18T01:25:26Z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