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shd w:val="clear" w:color="auto" w:fill="FFFFFF"/>
        <w:tblLayout w:type="autofit"/>
        <w:tblCellMar>
          <w:top w:w="0" w:type="dxa"/>
          <w:left w:w="0" w:type="dxa"/>
          <w:bottom w:w="0" w:type="dxa"/>
          <w:right w:w="0" w:type="dxa"/>
        </w:tblCellMar>
      </w:tblPr>
      <w:tblGrid>
        <w:gridCol w:w="8306"/>
      </w:tblGrid>
      <w:tr>
        <w:tblPrEx>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b/>
                <w:i w:val="0"/>
                <w:caps w:val="0"/>
                <w:color w:val="000000"/>
                <w:spacing w:val="0"/>
                <w:sz w:val="24"/>
                <w:szCs w:val="24"/>
              </w:rPr>
            </w:pPr>
            <w:r>
              <w:rPr>
                <w:rFonts w:hint="eastAsia" w:ascii="宋体" w:hAnsi="宋体" w:eastAsia="宋体" w:cs="宋体"/>
                <w:b/>
                <w:i w:val="0"/>
                <w:caps w:val="0"/>
                <w:color w:val="000000"/>
                <w:spacing w:val="0"/>
                <w:kern w:val="0"/>
                <w:sz w:val="24"/>
                <w:szCs w:val="24"/>
                <w:lang w:val="en-US" w:eastAsia="zh-CN" w:bidi="ar"/>
              </w:rPr>
              <w:t>河北工程大学水利水电学院2023年硕士招生调剂考生复试通知（调剂第二批）</w:t>
            </w:r>
          </w:p>
        </w:tc>
      </w:tr>
      <w:tr>
        <w:tblPrEx>
          <w:shd w:val="clear" w:color="auto" w:fill="FFFFFF"/>
          <w:tblCellMar>
            <w:top w:w="0" w:type="dxa"/>
            <w:left w:w="0" w:type="dxa"/>
            <w:bottom w:w="0" w:type="dxa"/>
            <w:right w:w="0" w:type="dxa"/>
          </w:tblCellMar>
        </w:tblPrEx>
        <w:trPr>
          <w:trHeight w:val="300" w:hRule="atLeast"/>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i w:val="0"/>
                <w:caps w:val="0"/>
                <w:color w:val="000000"/>
                <w:spacing w:val="0"/>
                <w:sz w:val="12"/>
                <w:szCs w:val="12"/>
              </w:rPr>
            </w:pPr>
            <w:r>
              <w:rPr>
                <w:rFonts w:hint="eastAsia" w:ascii="宋体" w:hAnsi="宋体" w:eastAsia="宋体" w:cs="宋体"/>
                <w:i w:val="0"/>
                <w:caps w:val="0"/>
                <w:color w:val="000000"/>
                <w:spacing w:val="0"/>
                <w:kern w:val="0"/>
                <w:sz w:val="18"/>
                <w:szCs w:val="18"/>
                <w:lang w:val="en-US" w:eastAsia="zh-CN" w:bidi="ar"/>
              </w:rPr>
              <w:t>2023-04-11 10:34</w:t>
            </w:r>
            <w:r>
              <w:rPr>
                <w:rFonts w:hint="eastAsia" w:ascii="宋体" w:hAnsi="宋体" w:eastAsia="宋体" w:cs="宋体"/>
                <w:i w:val="0"/>
                <w:caps w:val="0"/>
                <w:color w:val="000000"/>
                <w:spacing w:val="0"/>
                <w:kern w:val="0"/>
                <w:sz w:val="12"/>
                <w:szCs w:val="12"/>
                <w:lang w:val="en-US" w:eastAsia="zh-CN" w:bidi="ar"/>
              </w:rPr>
              <w:t> </w:t>
            </w:r>
            <w:r>
              <w:rPr>
                <w:rFonts w:hint="eastAsia" w:ascii="宋体" w:hAnsi="宋体" w:eastAsia="宋体" w:cs="宋体"/>
                <w:i w:val="0"/>
                <w:caps w:val="0"/>
                <w:color w:val="000000"/>
                <w:spacing w:val="0"/>
                <w:kern w:val="0"/>
                <w:sz w:val="18"/>
                <w:szCs w:val="18"/>
                <w:lang w:val="en-US" w:eastAsia="zh-CN" w:bidi="ar"/>
              </w:rPr>
              <w:t> </w:t>
            </w:r>
          </w:p>
        </w:tc>
      </w:tr>
      <w:tr>
        <w:tblPrEx>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jc w:val="right"/>
              <w:rPr>
                <w:rFonts w:hint="eastAsia" w:ascii="宋体" w:hAnsi="宋体" w:eastAsia="宋体" w:cs="宋体"/>
                <w:i w:val="0"/>
                <w:caps w:val="0"/>
                <w:color w:val="000000"/>
                <w:spacing w:val="0"/>
                <w:sz w:val="12"/>
                <w:szCs w:val="12"/>
              </w:rPr>
            </w:pPr>
          </w:p>
        </w:tc>
      </w:tr>
      <w:tr>
        <w:tblPrEx>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spacing w:before="0" w:beforeAutospacing="0" w:after="0" w:afterAutospacing="0" w:line="200" w:lineRule="atLeast"/>
              <w:ind w:left="0" w:right="0"/>
              <w:jc w:val="center"/>
              <w:rPr>
                <w:rFonts w:ascii="Calibri" w:hAnsi="Calibri" w:cs="Calibri"/>
                <w:sz w:val="21"/>
                <w:szCs w:val="21"/>
              </w:rPr>
            </w:pPr>
          </w:p>
          <w:p>
            <w:pPr>
              <w:keepNext w:val="0"/>
              <w:keepLines w:val="0"/>
              <w:widowControl/>
              <w:suppressLineNumbers w:val="0"/>
              <w:spacing w:before="0" w:beforeAutospacing="0" w:after="0" w:afterAutospacing="0" w:line="200" w:lineRule="atLeast"/>
              <w:ind w:left="0" w:right="0"/>
              <w:jc w:val="both"/>
              <w:rPr>
                <w:rFonts w:hint="default" w:ascii="Calibri" w:hAnsi="Calibri" w:cs="Calibri"/>
                <w:sz w:val="21"/>
                <w:szCs w:val="21"/>
              </w:rPr>
            </w:pPr>
            <w:r>
              <w:rPr>
                <w:rFonts w:hint="eastAsia" w:ascii="宋体" w:hAnsi="宋体" w:eastAsia="宋体" w:cs="宋体"/>
                <w:i w:val="0"/>
                <w:caps w:val="0"/>
                <w:color w:val="000000"/>
                <w:spacing w:val="0"/>
                <w:kern w:val="0"/>
                <w:sz w:val="14"/>
                <w:szCs w:val="14"/>
                <w:lang w:val="en-US" w:eastAsia="zh-CN" w:bidi="ar"/>
              </w:rPr>
              <w:t>各位考生：</w:t>
            </w:r>
          </w:p>
          <w:p>
            <w:pPr>
              <w:keepNext w:val="0"/>
              <w:keepLines w:val="0"/>
              <w:widowControl/>
              <w:suppressLineNumbers w:val="0"/>
              <w:spacing w:before="0" w:beforeAutospacing="0" w:after="0" w:afterAutospacing="0" w:line="200" w:lineRule="atLeast"/>
              <w:ind w:left="0" w:right="0" w:firstLine="420"/>
              <w:jc w:val="both"/>
              <w:rPr>
                <w:rFonts w:hint="default" w:ascii="Calibri" w:hAnsi="Calibri" w:cs="Calibri"/>
                <w:sz w:val="21"/>
                <w:szCs w:val="21"/>
              </w:rPr>
            </w:pPr>
            <w:r>
              <w:rPr>
                <w:rFonts w:hint="eastAsia" w:ascii="宋体" w:hAnsi="宋体" w:eastAsia="宋体" w:cs="宋体"/>
                <w:i w:val="0"/>
                <w:caps w:val="0"/>
                <w:color w:val="000000"/>
                <w:spacing w:val="0"/>
                <w:kern w:val="0"/>
                <w:sz w:val="14"/>
                <w:szCs w:val="14"/>
                <w:lang w:val="en-US" w:eastAsia="zh-CN" w:bidi="ar"/>
              </w:rPr>
              <w:t>我院</w:t>
            </w:r>
            <w:r>
              <w:rPr>
                <w:rFonts w:hint="default" w:ascii="Calibri" w:hAnsi="Calibri" w:eastAsia="宋体" w:cs="Calibri"/>
                <w:i w:val="0"/>
                <w:caps w:val="0"/>
                <w:color w:val="000000"/>
                <w:spacing w:val="0"/>
                <w:kern w:val="0"/>
                <w:sz w:val="14"/>
                <w:szCs w:val="14"/>
                <w:lang w:val="en-US" w:eastAsia="zh-CN" w:bidi="ar"/>
              </w:rPr>
              <w:t>202</w:t>
            </w:r>
            <w:r>
              <w:rPr>
                <w:rFonts w:hint="default" w:ascii="Calibri" w:hAnsi="Calibri" w:eastAsia="宋体" w:cs="Calibri"/>
                <w:i w:val="0"/>
                <w:caps w:val="0"/>
                <w:color w:val="000000"/>
                <w:spacing w:val="0"/>
                <w:kern w:val="0"/>
                <w:sz w:val="21"/>
                <w:szCs w:val="21"/>
                <w:lang w:val="en-US" w:eastAsia="zh-CN" w:bidi="ar"/>
              </w:rPr>
              <w:t>3</w:t>
            </w:r>
            <w:r>
              <w:rPr>
                <w:rFonts w:hint="eastAsia" w:ascii="宋体" w:hAnsi="宋体" w:eastAsia="宋体" w:cs="宋体"/>
                <w:i w:val="0"/>
                <w:caps w:val="0"/>
                <w:color w:val="000000"/>
                <w:spacing w:val="0"/>
                <w:kern w:val="0"/>
                <w:sz w:val="14"/>
                <w:szCs w:val="14"/>
                <w:lang w:val="en-US" w:eastAsia="zh-CN" w:bidi="ar"/>
              </w:rPr>
              <w:t>年硕士生招生调剂考生的复试工作拟定于</w:t>
            </w:r>
            <w:r>
              <w:rPr>
                <w:rFonts w:hint="default" w:ascii="Calibri" w:hAnsi="Calibri" w:eastAsia="宋体" w:cs="Calibri"/>
                <w:i w:val="0"/>
                <w:caps w:val="0"/>
                <w:color w:val="000000"/>
                <w:spacing w:val="0"/>
                <w:kern w:val="0"/>
                <w:sz w:val="21"/>
                <w:szCs w:val="21"/>
                <w:lang w:val="en-US" w:eastAsia="zh-CN" w:bidi="ar"/>
              </w:rPr>
              <w:t>4</w:t>
            </w:r>
            <w:r>
              <w:rPr>
                <w:rFonts w:hint="eastAsia" w:ascii="宋体" w:hAnsi="宋体" w:eastAsia="宋体" w:cs="宋体"/>
                <w:i w:val="0"/>
                <w:caps w:val="0"/>
                <w:color w:val="000000"/>
                <w:spacing w:val="0"/>
                <w:kern w:val="0"/>
                <w:sz w:val="14"/>
                <w:szCs w:val="14"/>
                <w:lang w:val="en-US" w:eastAsia="zh-CN" w:bidi="ar"/>
              </w:rPr>
              <w:t>月</w:t>
            </w:r>
            <w:r>
              <w:rPr>
                <w:rFonts w:hint="default" w:ascii="Calibri" w:hAnsi="Calibri" w:eastAsia="宋体" w:cs="Calibri"/>
                <w:i w:val="0"/>
                <w:caps w:val="0"/>
                <w:color w:val="000000"/>
                <w:spacing w:val="0"/>
                <w:kern w:val="0"/>
                <w:sz w:val="21"/>
                <w:szCs w:val="21"/>
                <w:lang w:val="en-US" w:eastAsia="zh-CN" w:bidi="ar"/>
              </w:rPr>
              <w:t>11</w:t>
            </w:r>
            <w:r>
              <w:rPr>
                <w:rFonts w:hint="eastAsia" w:ascii="宋体" w:hAnsi="宋体" w:eastAsia="宋体" w:cs="宋体"/>
                <w:i w:val="0"/>
                <w:caps w:val="0"/>
                <w:color w:val="000000"/>
                <w:spacing w:val="0"/>
                <w:kern w:val="0"/>
                <w:sz w:val="14"/>
                <w:szCs w:val="14"/>
                <w:lang w:val="en-US" w:eastAsia="zh-CN" w:bidi="ar"/>
              </w:rPr>
              <w:t>日进行。后续批次的复试工作，请及时关注我院网站通知。</w:t>
            </w:r>
          </w:p>
          <w:p>
            <w:pPr>
              <w:keepNext w:val="0"/>
              <w:keepLines w:val="0"/>
              <w:widowControl/>
              <w:suppressLineNumbers w:val="0"/>
              <w:spacing w:before="0" w:beforeAutospacing="0" w:after="0" w:afterAutospacing="0" w:line="200" w:lineRule="atLeast"/>
              <w:ind w:left="0" w:right="0" w:firstLine="420"/>
              <w:jc w:val="both"/>
              <w:rPr>
                <w:rFonts w:hint="default" w:ascii="Calibri" w:hAnsi="Calibri" w:cs="Calibri"/>
                <w:sz w:val="21"/>
                <w:szCs w:val="21"/>
              </w:rPr>
            </w:pPr>
            <w:r>
              <w:rPr>
                <w:rFonts w:hint="default" w:ascii="Calibri" w:hAnsi="Calibri" w:eastAsia="宋体" w:cs="Calibri"/>
                <w:i w:val="0"/>
                <w:caps w:val="0"/>
                <w:color w:val="000000"/>
                <w:spacing w:val="0"/>
                <w:kern w:val="0"/>
                <w:sz w:val="14"/>
                <w:szCs w:val="14"/>
                <w:lang w:val="en-US" w:eastAsia="zh-CN" w:bidi="ar"/>
              </w:rPr>
              <w:t>1.</w:t>
            </w:r>
            <w:r>
              <w:rPr>
                <w:rFonts w:hint="eastAsia" w:ascii="宋体" w:hAnsi="宋体" w:eastAsia="宋体" w:cs="宋体"/>
                <w:i w:val="0"/>
                <w:caps w:val="0"/>
                <w:color w:val="000000"/>
                <w:spacing w:val="0"/>
                <w:kern w:val="0"/>
                <w:sz w:val="14"/>
                <w:szCs w:val="14"/>
                <w:lang w:val="en-US" w:eastAsia="zh-CN" w:bidi="ar"/>
              </w:rPr>
              <w:t>我院采用学信网远程面试平台进行在线复试，相关操作手册详见面试系统</w:t>
            </w:r>
          </w:p>
          <w:p>
            <w:pPr>
              <w:keepNext w:val="0"/>
              <w:keepLines w:val="0"/>
              <w:widowControl/>
              <w:suppressLineNumbers w:val="0"/>
              <w:spacing w:before="0" w:beforeAutospacing="0" w:after="0" w:afterAutospacing="0" w:line="200" w:lineRule="atLeast"/>
              <w:ind w:left="0" w:right="0" w:firstLine="420"/>
              <w:jc w:val="both"/>
              <w:rPr>
                <w:rFonts w:hint="default" w:ascii="Calibri" w:hAnsi="Calibri" w:cs="Calibri"/>
                <w:sz w:val="21"/>
                <w:szCs w:val="21"/>
              </w:rPr>
            </w:pPr>
            <w:r>
              <w:rPr>
                <w:rFonts w:hint="default" w:ascii="Calibri" w:hAnsi="Calibri" w:eastAsia="宋体" w:cs="Calibri"/>
                <w:i w:val="0"/>
                <w:caps w:val="0"/>
                <w:color w:val="000000"/>
                <w:spacing w:val="0"/>
                <w:kern w:val="0"/>
                <w:sz w:val="14"/>
                <w:szCs w:val="14"/>
                <w:lang w:val="en-US" w:eastAsia="zh-CN" w:bidi="ar"/>
              </w:rPr>
              <w:t>https://bm.chsi.com.cn/ycms/kssysm/,</w:t>
            </w:r>
            <w:r>
              <w:rPr>
                <w:rFonts w:hint="eastAsia" w:ascii="宋体" w:hAnsi="宋体" w:eastAsia="宋体" w:cs="宋体"/>
                <w:i w:val="0"/>
                <w:caps w:val="0"/>
                <w:color w:val="000000"/>
                <w:spacing w:val="0"/>
                <w:kern w:val="0"/>
                <w:sz w:val="14"/>
                <w:szCs w:val="14"/>
                <w:lang w:val="en-US" w:eastAsia="zh-CN" w:bidi="ar"/>
              </w:rPr>
              <w:t>建议使用谷歌浏览器，提前按操作手册调试相关设备，并熟练掌握操作规程。</w:t>
            </w:r>
          </w:p>
          <w:p>
            <w:pPr>
              <w:keepNext w:val="0"/>
              <w:keepLines w:val="0"/>
              <w:widowControl/>
              <w:suppressLineNumbers w:val="0"/>
              <w:spacing w:before="0" w:beforeAutospacing="0" w:after="0" w:afterAutospacing="0" w:line="200" w:lineRule="atLeast"/>
              <w:ind w:left="0" w:right="0" w:firstLine="420"/>
              <w:jc w:val="both"/>
              <w:rPr>
                <w:rFonts w:hint="default" w:ascii="Calibri" w:hAnsi="Calibri" w:cs="Calibri"/>
                <w:sz w:val="21"/>
                <w:szCs w:val="21"/>
              </w:rPr>
            </w:pPr>
            <w:r>
              <w:rPr>
                <w:rFonts w:hint="default" w:ascii="Calibri" w:hAnsi="Calibri" w:eastAsia="宋体" w:cs="Calibri"/>
                <w:i w:val="0"/>
                <w:caps w:val="0"/>
                <w:color w:val="000000"/>
                <w:spacing w:val="0"/>
                <w:kern w:val="0"/>
                <w:sz w:val="14"/>
                <w:szCs w:val="14"/>
                <w:lang w:val="en-US" w:eastAsia="zh-CN" w:bidi="ar"/>
              </w:rPr>
              <w:t>2.</w:t>
            </w:r>
            <w:r>
              <w:rPr>
                <w:rFonts w:hint="eastAsia" w:ascii="宋体" w:hAnsi="宋体" w:eastAsia="宋体" w:cs="宋体"/>
                <w:i w:val="0"/>
                <w:caps w:val="0"/>
                <w:color w:val="000000"/>
                <w:spacing w:val="0"/>
                <w:kern w:val="0"/>
                <w:sz w:val="14"/>
                <w:szCs w:val="14"/>
                <w:lang w:val="en-US" w:eastAsia="zh-CN" w:bidi="ar"/>
              </w:rPr>
              <w:t>提前阅读《诚信复试承诺书》（见附件</w:t>
            </w:r>
            <w:r>
              <w:rPr>
                <w:rFonts w:hint="default" w:ascii="Calibri" w:hAnsi="Calibri" w:eastAsia="宋体" w:cs="Calibri"/>
                <w:i w:val="0"/>
                <w:caps w:val="0"/>
                <w:color w:val="000000"/>
                <w:spacing w:val="0"/>
                <w:kern w:val="0"/>
                <w:sz w:val="14"/>
                <w:szCs w:val="14"/>
                <w:lang w:val="en-US" w:eastAsia="zh-CN" w:bidi="ar"/>
              </w:rPr>
              <w:t>1</w:t>
            </w:r>
            <w:r>
              <w:rPr>
                <w:rFonts w:hint="eastAsia" w:ascii="宋体" w:hAnsi="宋体" w:eastAsia="宋体" w:cs="宋体"/>
                <w:i w:val="0"/>
                <w:caps w:val="0"/>
                <w:color w:val="000000"/>
                <w:spacing w:val="0"/>
                <w:kern w:val="0"/>
                <w:sz w:val="14"/>
                <w:szCs w:val="14"/>
                <w:lang w:val="en-US" w:eastAsia="zh-CN" w:bidi="ar"/>
              </w:rPr>
              <w:t>）和《</w:t>
            </w:r>
            <w:r>
              <w:rPr>
                <w:rFonts w:hint="default" w:ascii="Calibri" w:hAnsi="Calibri" w:eastAsia="宋体" w:cs="Calibri"/>
                <w:i w:val="0"/>
                <w:caps w:val="0"/>
                <w:color w:val="000000"/>
                <w:spacing w:val="0"/>
                <w:kern w:val="0"/>
                <w:sz w:val="14"/>
                <w:szCs w:val="14"/>
                <w:lang w:val="en-US" w:eastAsia="zh-CN" w:bidi="ar"/>
              </w:rPr>
              <w:t>202</w:t>
            </w:r>
            <w:r>
              <w:rPr>
                <w:rFonts w:hint="default" w:ascii="Calibri" w:hAnsi="Calibri" w:eastAsia="宋体" w:cs="Calibri"/>
                <w:i w:val="0"/>
                <w:caps w:val="0"/>
                <w:color w:val="000000"/>
                <w:spacing w:val="0"/>
                <w:kern w:val="0"/>
                <w:sz w:val="21"/>
                <w:szCs w:val="21"/>
                <w:lang w:val="en-US" w:eastAsia="zh-CN" w:bidi="ar"/>
              </w:rPr>
              <w:t>3</w:t>
            </w:r>
            <w:r>
              <w:rPr>
                <w:rFonts w:hint="eastAsia" w:ascii="宋体" w:hAnsi="宋体" w:eastAsia="宋体" w:cs="宋体"/>
                <w:i w:val="0"/>
                <w:caps w:val="0"/>
                <w:color w:val="000000"/>
                <w:spacing w:val="0"/>
                <w:kern w:val="0"/>
                <w:sz w:val="14"/>
                <w:szCs w:val="14"/>
                <w:lang w:val="en-US" w:eastAsia="zh-CN" w:bidi="ar"/>
              </w:rPr>
              <w:t>年硕士研究生招生网络远程复试考场要求》（见附件</w:t>
            </w:r>
            <w:r>
              <w:rPr>
                <w:rFonts w:hint="default" w:ascii="Calibri" w:hAnsi="Calibri" w:eastAsia="宋体" w:cs="Calibri"/>
                <w:i w:val="0"/>
                <w:caps w:val="0"/>
                <w:color w:val="000000"/>
                <w:spacing w:val="0"/>
                <w:kern w:val="0"/>
                <w:sz w:val="21"/>
                <w:szCs w:val="21"/>
                <w:lang w:val="en-US" w:eastAsia="zh-CN" w:bidi="ar"/>
              </w:rPr>
              <w:t>3</w:t>
            </w:r>
            <w:r>
              <w:rPr>
                <w:rFonts w:hint="eastAsia" w:ascii="宋体" w:hAnsi="宋体" w:eastAsia="宋体" w:cs="宋体"/>
                <w:i w:val="0"/>
                <w:caps w:val="0"/>
                <w:color w:val="000000"/>
                <w:spacing w:val="0"/>
                <w:kern w:val="0"/>
                <w:sz w:val="14"/>
                <w:szCs w:val="14"/>
                <w:lang w:val="en-US" w:eastAsia="zh-CN" w:bidi="ar"/>
              </w:rPr>
              <w:t>）</w:t>
            </w:r>
          </w:p>
          <w:p>
            <w:pPr>
              <w:keepNext w:val="0"/>
              <w:keepLines w:val="0"/>
              <w:widowControl/>
              <w:suppressLineNumbers w:val="0"/>
              <w:spacing w:before="0" w:beforeAutospacing="0" w:after="0" w:afterAutospacing="0" w:line="200" w:lineRule="atLeast"/>
              <w:ind w:left="0" w:right="0" w:firstLine="420"/>
              <w:jc w:val="both"/>
              <w:rPr>
                <w:rFonts w:hint="default" w:ascii="Calibri" w:hAnsi="Calibri" w:cs="Calibri"/>
                <w:sz w:val="21"/>
                <w:szCs w:val="21"/>
              </w:rPr>
            </w:pPr>
            <w:r>
              <w:rPr>
                <w:rFonts w:hint="default" w:ascii="Calibri" w:hAnsi="Calibri" w:eastAsia="宋体" w:cs="Calibri"/>
                <w:i w:val="0"/>
                <w:caps w:val="0"/>
                <w:color w:val="000000"/>
                <w:spacing w:val="0"/>
                <w:kern w:val="0"/>
                <w:sz w:val="14"/>
                <w:szCs w:val="14"/>
                <w:lang w:val="en-US" w:eastAsia="zh-CN" w:bidi="ar"/>
              </w:rPr>
              <w:t>3.</w:t>
            </w:r>
            <w:r>
              <w:rPr>
                <w:rFonts w:hint="eastAsia" w:ascii="宋体" w:hAnsi="宋体" w:eastAsia="宋体" w:cs="宋体"/>
                <w:i w:val="0"/>
                <w:caps w:val="0"/>
                <w:color w:val="000000"/>
                <w:spacing w:val="0"/>
                <w:kern w:val="0"/>
                <w:sz w:val="14"/>
                <w:szCs w:val="14"/>
                <w:lang w:val="en-US" w:eastAsia="zh-CN" w:bidi="ar"/>
              </w:rPr>
              <w:t>复试相关材料：</w:t>
            </w:r>
          </w:p>
          <w:p>
            <w:pPr>
              <w:keepNext w:val="0"/>
              <w:keepLines w:val="0"/>
              <w:widowControl/>
              <w:suppressLineNumbers w:val="0"/>
              <w:spacing w:before="0" w:beforeAutospacing="0" w:after="0" w:afterAutospacing="0" w:line="200" w:lineRule="atLeast"/>
              <w:ind w:left="0" w:right="0" w:firstLine="420"/>
              <w:jc w:val="both"/>
              <w:rPr>
                <w:rFonts w:hint="default" w:ascii="Calibri" w:hAnsi="Calibri" w:cs="Calibri"/>
                <w:sz w:val="21"/>
                <w:szCs w:val="21"/>
              </w:rPr>
            </w:pPr>
            <w:r>
              <w:rPr>
                <w:rFonts w:hint="eastAsia" w:ascii="宋体" w:hAnsi="宋体" w:eastAsia="宋体" w:cs="宋体"/>
                <w:i w:val="0"/>
                <w:caps w:val="0"/>
                <w:color w:val="000000"/>
                <w:spacing w:val="0"/>
                <w:kern w:val="0"/>
                <w:sz w:val="14"/>
                <w:szCs w:val="14"/>
                <w:lang w:val="en-US" w:eastAsia="zh-CN" w:bidi="ar"/>
              </w:rPr>
              <w:t>（</w:t>
            </w:r>
            <w:r>
              <w:rPr>
                <w:rFonts w:hint="default" w:ascii="Calibri" w:hAnsi="Calibri" w:eastAsia="宋体" w:cs="Calibri"/>
                <w:i w:val="0"/>
                <w:caps w:val="0"/>
                <w:color w:val="000000"/>
                <w:spacing w:val="0"/>
                <w:kern w:val="0"/>
                <w:sz w:val="14"/>
                <w:szCs w:val="14"/>
                <w:lang w:val="en-US" w:eastAsia="zh-CN" w:bidi="ar"/>
              </w:rPr>
              <w:t>1</w:t>
            </w:r>
            <w:r>
              <w:rPr>
                <w:rFonts w:hint="eastAsia" w:ascii="宋体" w:hAnsi="宋体" w:eastAsia="宋体" w:cs="宋体"/>
                <w:i w:val="0"/>
                <w:caps w:val="0"/>
                <w:color w:val="000000"/>
                <w:spacing w:val="0"/>
                <w:kern w:val="0"/>
                <w:sz w:val="14"/>
                <w:szCs w:val="14"/>
                <w:lang w:val="en-US" w:eastAsia="zh-CN" w:bidi="ar"/>
              </w:rPr>
              <w:t>）本人身份证（电子版，原件要查验）。</w:t>
            </w:r>
          </w:p>
          <w:p>
            <w:pPr>
              <w:keepNext w:val="0"/>
              <w:keepLines w:val="0"/>
              <w:widowControl/>
              <w:suppressLineNumbers w:val="0"/>
              <w:spacing w:before="0" w:beforeAutospacing="0" w:after="0" w:afterAutospacing="0" w:line="200" w:lineRule="atLeast"/>
              <w:ind w:left="0" w:right="0" w:firstLine="420"/>
              <w:jc w:val="both"/>
              <w:rPr>
                <w:rFonts w:hint="default" w:ascii="Calibri" w:hAnsi="Calibri" w:cs="Calibri"/>
                <w:sz w:val="21"/>
                <w:szCs w:val="21"/>
              </w:rPr>
            </w:pPr>
            <w:r>
              <w:rPr>
                <w:rFonts w:hint="eastAsia" w:ascii="宋体" w:hAnsi="宋体" w:eastAsia="宋体" w:cs="宋体"/>
                <w:i w:val="0"/>
                <w:caps w:val="0"/>
                <w:color w:val="000000"/>
                <w:spacing w:val="0"/>
                <w:kern w:val="0"/>
                <w:sz w:val="14"/>
                <w:szCs w:val="14"/>
                <w:lang w:val="en-US" w:eastAsia="zh-CN" w:bidi="ar"/>
              </w:rPr>
              <w:t>（</w:t>
            </w:r>
            <w:r>
              <w:rPr>
                <w:rFonts w:hint="default" w:ascii="Calibri" w:hAnsi="Calibri" w:eastAsia="宋体" w:cs="Calibri"/>
                <w:i w:val="0"/>
                <w:caps w:val="0"/>
                <w:color w:val="000000"/>
                <w:spacing w:val="0"/>
                <w:kern w:val="0"/>
                <w:sz w:val="14"/>
                <w:szCs w:val="14"/>
                <w:lang w:val="en-US" w:eastAsia="zh-CN" w:bidi="ar"/>
              </w:rPr>
              <w:t>2</w:t>
            </w:r>
            <w:r>
              <w:rPr>
                <w:rFonts w:hint="eastAsia" w:ascii="宋体" w:hAnsi="宋体" w:eastAsia="宋体" w:cs="宋体"/>
                <w:i w:val="0"/>
                <w:caps w:val="0"/>
                <w:color w:val="000000"/>
                <w:spacing w:val="0"/>
                <w:kern w:val="0"/>
                <w:sz w:val="14"/>
                <w:szCs w:val="14"/>
                <w:lang w:val="en-US" w:eastAsia="zh-CN" w:bidi="ar"/>
              </w:rPr>
              <w:t>）初试准考证（电子版）。</w:t>
            </w:r>
          </w:p>
          <w:p>
            <w:pPr>
              <w:keepNext w:val="0"/>
              <w:keepLines w:val="0"/>
              <w:widowControl/>
              <w:suppressLineNumbers w:val="0"/>
              <w:spacing w:before="0" w:beforeAutospacing="0" w:after="0" w:afterAutospacing="0" w:line="200" w:lineRule="atLeast"/>
              <w:ind w:left="0" w:right="0" w:firstLine="420"/>
              <w:jc w:val="both"/>
              <w:rPr>
                <w:rFonts w:hint="default" w:ascii="Calibri" w:hAnsi="Calibri" w:cs="Calibri"/>
                <w:sz w:val="21"/>
                <w:szCs w:val="21"/>
              </w:rPr>
            </w:pPr>
            <w:r>
              <w:rPr>
                <w:rFonts w:hint="eastAsia" w:ascii="宋体" w:hAnsi="宋体" w:eastAsia="宋体" w:cs="宋体"/>
                <w:i w:val="0"/>
                <w:caps w:val="0"/>
                <w:color w:val="000000"/>
                <w:spacing w:val="0"/>
                <w:kern w:val="0"/>
                <w:sz w:val="14"/>
                <w:szCs w:val="14"/>
                <w:lang w:val="en-US" w:eastAsia="zh-CN" w:bidi="ar"/>
              </w:rPr>
              <w:t>（</w:t>
            </w:r>
            <w:r>
              <w:rPr>
                <w:rFonts w:hint="default" w:ascii="Calibri" w:hAnsi="Calibri" w:eastAsia="宋体" w:cs="Calibri"/>
                <w:i w:val="0"/>
                <w:caps w:val="0"/>
                <w:color w:val="000000"/>
                <w:spacing w:val="0"/>
                <w:kern w:val="0"/>
                <w:sz w:val="14"/>
                <w:szCs w:val="14"/>
                <w:lang w:val="en-US" w:eastAsia="zh-CN" w:bidi="ar"/>
              </w:rPr>
              <w:t>3</w:t>
            </w:r>
            <w:r>
              <w:rPr>
                <w:rFonts w:hint="eastAsia" w:ascii="宋体" w:hAnsi="宋体" w:eastAsia="宋体" w:cs="宋体"/>
                <w:i w:val="0"/>
                <w:caps w:val="0"/>
                <w:color w:val="000000"/>
                <w:spacing w:val="0"/>
                <w:kern w:val="0"/>
                <w:sz w:val="14"/>
                <w:szCs w:val="14"/>
                <w:lang w:val="en-US" w:eastAsia="zh-CN" w:bidi="ar"/>
              </w:rPr>
              <w:t>）学历、学籍证明（电子版）：</w:t>
            </w:r>
          </w:p>
          <w:p>
            <w:pPr>
              <w:keepNext w:val="0"/>
              <w:keepLines w:val="0"/>
              <w:widowControl/>
              <w:suppressLineNumbers w:val="0"/>
              <w:spacing w:before="0" w:beforeAutospacing="0" w:after="0" w:afterAutospacing="0" w:line="200" w:lineRule="atLeast"/>
              <w:ind w:left="0" w:right="0" w:firstLine="420"/>
              <w:jc w:val="both"/>
              <w:rPr>
                <w:rFonts w:hint="default" w:ascii="Calibri" w:hAnsi="Calibri" w:cs="Calibri"/>
                <w:sz w:val="21"/>
                <w:szCs w:val="21"/>
              </w:rPr>
            </w:pPr>
            <w:r>
              <w:rPr>
                <w:rFonts w:hint="eastAsia" w:ascii="宋体" w:hAnsi="宋体" w:eastAsia="宋体" w:cs="宋体"/>
                <w:i w:val="0"/>
                <w:caps w:val="0"/>
                <w:color w:val="000000"/>
                <w:spacing w:val="0"/>
                <w:kern w:val="0"/>
                <w:sz w:val="14"/>
                <w:szCs w:val="14"/>
                <w:lang w:val="en-US" w:eastAsia="zh-CN" w:bidi="ar"/>
              </w:rPr>
              <w:t>往届生：《中国高等教育学位在线验证报告》、《教育部学历证书电子备案表》或《学历认证报告》；</w:t>
            </w:r>
          </w:p>
          <w:p>
            <w:pPr>
              <w:keepNext w:val="0"/>
              <w:keepLines w:val="0"/>
              <w:widowControl/>
              <w:suppressLineNumbers w:val="0"/>
              <w:spacing w:before="0" w:beforeAutospacing="0" w:after="0" w:afterAutospacing="0" w:line="200" w:lineRule="atLeast"/>
              <w:ind w:left="0" w:right="0" w:firstLine="420"/>
              <w:jc w:val="both"/>
              <w:rPr>
                <w:rFonts w:hint="default" w:ascii="Calibri" w:hAnsi="Calibri" w:cs="Calibri"/>
                <w:sz w:val="21"/>
                <w:szCs w:val="21"/>
              </w:rPr>
            </w:pPr>
            <w:r>
              <w:rPr>
                <w:rFonts w:hint="eastAsia" w:ascii="宋体" w:hAnsi="宋体" w:eastAsia="宋体" w:cs="宋体"/>
                <w:i w:val="0"/>
                <w:caps w:val="0"/>
                <w:color w:val="000000"/>
                <w:spacing w:val="0"/>
                <w:kern w:val="0"/>
                <w:sz w:val="14"/>
                <w:szCs w:val="14"/>
                <w:lang w:val="en-US" w:eastAsia="zh-CN" w:bidi="ar"/>
              </w:rPr>
              <w:t>应届生：学生证、《教育部学籍在线验证报告》。</w:t>
            </w:r>
          </w:p>
          <w:p>
            <w:pPr>
              <w:keepNext w:val="0"/>
              <w:keepLines w:val="0"/>
              <w:widowControl/>
              <w:suppressLineNumbers w:val="0"/>
              <w:spacing w:before="0" w:beforeAutospacing="0" w:after="0" w:afterAutospacing="0" w:line="200" w:lineRule="atLeast"/>
              <w:ind w:left="0" w:right="0" w:firstLine="420"/>
              <w:jc w:val="both"/>
              <w:rPr>
                <w:rFonts w:hint="default" w:ascii="Calibri" w:hAnsi="Calibri" w:cs="Calibri"/>
                <w:sz w:val="21"/>
                <w:szCs w:val="21"/>
              </w:rPr>
            </w:pPr>
            <w:r>
              <w:rPr>
                <w:rFonts w:hint="eastAsia" w:ascii="宋体" w:hAnsi="宋体" w:eastAsia="宋体" w:cs="宋体"/>
                <w:i w:val="0"/>
                <w:caps w:val="0"/>
                <w:color w:val="000000"/>
                <w:spacing w:val="0"/>
                <w:kern w:val="0"/>
                <w:sz w:val="14"/>
                <w:szCs w:val="14"/>
                <w:lang w:val="en-US" w:eastAsia="zh-CN" w:bidi="ar"/>
              </w:rPr>
              <w:t>（</w:t>
            </w:r>
            <w:r>
              <w:rPr>
                <w:rFonts w:hint="default" w:ascii="Calibri" w:hAnsi="Calibri" w:eastAsia="宋体" w:cs="Calibri"/>
                <w:i w:val="0"/>
                <w:caps w:val="0"/>
                <w:color w:val="000000"/>
                <w:spacing w:val="0"/>
                <w:kern w:val="0"/>
                <w:sz w:val="14"/>
                <w:szCs w:val="14"/>
                <w:lang w:val="en-US" w:eastAsia="zh-CN" w:bidi="ar"/>
              </w:rPr>
              <w:t>4</w:t>
            </w:r>
            <w:r>
              <w:rPr>
                <w:rFonts w:hint="eastAsia" w:ascii="宋体" w:hAnsi="宋体" w:eastAsia="宋体" w:cs="宋体"/>
                <w:i w:val="0"/>
                <w:caps w:val="0"/>
                <w:color w:val="000000"/>
                <w:spacing w:val="0"/>
                <w:kern w:val="0"/>
                <w:sz w:val="14"/>
                <w:szCs w:val="14"/>
                <w:lang w:val="en-US" w:eastAsia="zh-CN" w:bidi="ar"/>
              </w:rPr>
              <w:t>）所有符合加分政策的考生务必在复试开始前主动向招生学院提供相关的证明材料（电子版，原件待拟录取后补交）。</w:t>
            </w:r>
          </w:p>
          <w:p>
            <w:pPr>
              <w:keepNext w:val="0"/>
              <w:keepLines w:val="0"/>
              <w:widowControl/>
              <w:suppressLineNumbers w:val="0"/>
              <w:spacing w:before="0" w:beforeAutospacing="0" w:after="0" w:afterAutospacing="0" w:line="200" w:lineRule="atLeast"/>
              <w:ind w:left="0" w:right="0" w:firstLine="525"/>
              <w:jc w:val="both"/>
              <w:rPr>
                <w:rFonts w:hint="default" w:ascii="Calibri" w:hAnsi="Calibri" w:cs="Calibri"/>
                <w:sz w:val="21"/>
                <w:szCs w:val="21"/>
              </w:rPr>
            </w:pPr>
            <w:r>
              <w:rPr>
                <w:rFonts w:hint="eastAsia" w:ascii="宋体" w:hAnsi="宋体" w:eastAsia="宋体" w:cs="宋体"/>
                <w:i w:val="0"/>
                <w:caps w:val="0"/>
                <w:color w:val="000000"/>
                <w:spacing w:val="0"/>
                <w:kern w:val="0"/>
                <w:sz w:val="21"/>
                <w:szCs w:val="21"/>
                <w:lang w:val="en-US" w:eastAsia="zh-CN" w:bidi="ar"/>
              </w:rPr>
              <w:t>(</w:t>
            </w:r>
            <w:r>
              <w:rPr>
                <w:rFonts w:hint="default" w:ascii="Calibri" w:hAnsi="Calibri" w:eastAsia="宋体" w:cs="Calibri"/>
                <w:i w:val="0"/>
                <w:caps w:val="0"/>
                <w:color w:val="000000"/>
                <w:spacing w:val="0"/>
                <w:kern w:val="0"/>
                <w:sz w:val="21"/>
                <w:szCs w:val="21"/>
                <w:lang w:val="en-US" w:eastAsia="zh-CN" w:bidi="ar"/>
              </w:rPr>
              <w:t>5</w:t>
            </w:r>
            <w:r>
              <w:rPr>
                <w:rFonts w:hint="eastAsia" w:ascii="宋体" w:hAnsi="宋体" w:eastAsia="宋体" w:cs="宋体"/>
                <w:i w:val="0"/>
                <w:caps w:val="0"/>
                <w:color w:val="000000"/>
                <w:spacing w:val="0"/>
                <w:kern w:val="0"/>
                <w:sz w:val="21"/>
                <w:szCs w:val="21"/>
                <w:lang w:val="en-US" w:eastAsia="zh-CN" w:bidi="ar"/>
              </w:rPr>
              <w:t>) </w:t>
            </w:r>
            <w:r>
              <w:rPr>
                <w:rFonts w:hint="eastAsia" w:ascii="宋体" w:hAnsi="宋体" w:eastAsia="宋体" w:cs="宋体"/>
                <w:i w:val="0"/>
                <w:caps w:val="0"/>
                <w:color w:val="000000"/>
                <w:spacing w:val="0"/>
                <w:kern w:val="0"/>
                <w:sz w:val="14"/>
                <w:szCs w:val="14"/>
                <w:lang w:val="en-US" w:eastAsia="zh-CN" w:bidi="ar"/>
              </w:rPr>
              <w:t>认真阅读并填写完毕《报考河北工程大学硕士研究生考生思想政治品德考核表》（附件</w:t>
            </w:r>
            <w:r>
              <w:rPr>
                <w:rFonts w:hint="default" w:ascii="Calibri" w:hAnsi="Calibri" w:eastAsia="宋体" w:cs="Calibri"/>
                <w:i w:val="0"/>
                <w:caps w:val="0"/>
                <w:color w:val="000000"/>
                <w:spacing w:val="0"/>
                <w:kern w:val="0"/>
                <w:sz w:val="14"/>
                <w:szCs w:val="14"/>
                <w:lang w:val="en-US" w:eastAsia="zh-CN" w:bidi="ar"/>
              </w:rPr>
              <w:t>2</w:t>
            </w:r>
            <w:r>
              <w:rPr>
                <w:rFonts w:hint="eastAsia" w:ascii="宋体" w:hAnsi="宋体" w:eastAsia="宋体" w:cs="宋体"/>
                <w:i w:val="0"/>
                <w:caps w:val="0"/>
                <w:color w:val="000000"/>
                <w:spacing w:val="0"/>
                <w:kern w:val="0"/>
                <w:sz w:val="14"/>
                <w:szCs w:val="14"/>
                <w:lang w:val="en-US" w:eastAsia="zh-CN" w:bidi="ar"/>
              </w:rPr>
              <w:t>），由所在单位或街道办事处（无工作单位的）填写并加盖公章。</w:t>
            </w:r>
          </w:p>
          <w:p>
            <w:pPr>
              <w:keepNext w:val="0"/>
              <w:keepLines w:val="0"/>
              <w:widowControl/>
              <w:suppressLineNumbers w:val="0"/>
              <w:spacing w:before="0" w:beforeAutospacing="0" w:after="0" w:afterAutospacing="0" w:line="200" w:lineRule="atLeast"/>
              <w:ind w:left="0" w:right="0" w:firstLine="420"/>
              <w:jc w:val="both"/>
              <w:rPr>
                <w:rFonts w:hint="default" w:ascii="Calibri" w:hAnsi="Calibri" w:cs="Calibri"/>
                <w:sz w:val="21"/>
                <w:szCs w:val="21"/>
              </w:rPr>
            </w:pPr>
            <w:r>
              <w:rPr>
                <w:rFonts w:hint="eastAsia" w:ascii="宋体" w:hAnsi="宋体" w:eastAsia="宋体" w:cs="宋体"/>
                <w:i w:val="0"/>
                <w:caps w:val="0"/>
                <w:color w:val="000000"/>
                <w:spacing w:val="0"/>
                <w:kern w:val="0"/>
                <w:sz w:val="14"/>
                <w:szCs w:val="14"/>
                <w:lang w:val="en-US" w:eastAsia="zh-CN" w:bidi="ar"/>
              </w:rPr>
              <w:t>（</w:t>
            </w:r>
            <w:r>
              <w:rPr>
                <w:rFonts w:hint="eastAsia" w:ascii="宋体" w:hAnsi="宋体" w:eastAsia="宋体" w:cs="宋体"/>
                <w:i w:val="0"/>
                <w:caps w:val="0"/>
                <w:color w:val="000000"/>
                <w:spacing w:val="0"/>
                <w:kern w:val="0"/>
                <w:sz w:val="21"/>
                <w:szCs w:val="21"/>
                <w:lang w:val="en-US" w:eastAsia="zh-CN" w:bidi="ar"/>
              </w:rPr>
              <w:t>6</w:t>
            </w:r>
            <w:r>
              <w:rPr>
                <w:rFonts w:hint="eastAsia" w:ascii="宋体" w:hAnsi="宋体" w:eastAsia="宋体" w:cs="宋体"/>
                <w:i w:val="0"/>
                <w:caps w:val="0"/>
                <w:color w:val="000000"/>
                <w:spacing w:val="0"/>
                <w:kern w:val="0"/>
                <w:sz w:val="14"/>
                <w:szCs w:val="14"/>
                <w:lang w:val="en-US" w:eastAsia="zh-CN" w:bidi="ar"/>
              </w:rPr>
              <w:t>）除上述材料外，考生还可选择提交大学成绩单（盖公章）、毕业论文、科研成果、专家推荐信等学业水平证明材料（均为电子版）。</w:t>
            </w:r>
          </w:p>
          <w:p>
            <w:pPr>
              <w:keepNext w:val="0"/>
              <w:keepLines w:val="0"/>
              <w:widowControl/>
              <w:suppressLineNumbers w:val="0"/>
              <w:spacing w:before="0" w:beforeAutospacing="0" w:after="0" w:afterAutospacing="0" w:line="200" w:lineRule="atLeast"/>
              <w:ind w:left="0" w:right="0" w:firstLine="525"/>
              <w:jc w:val="both"/>
              <w:rPr>
                <w:rFonts w:hint="default" w:ascii="Calibri" w:hAnsi="Calibri" w:cs="Calibri"/>
                <w:sz w:val="21"/>
                <w:szCs w:val="21"/>
              </w:rPr>
            </w:pPr>
            <w:r>
              <w:rPr>
                <w:rFonts w:hint="eastAsia" w:ascii="宋体" w:hAnsi="宋体" w:eastAsia="宋体" w:cs="宋体"/>
                <w:i w:val="0"/>
                <w:caps w:val="0"/>
                <w:color w:val="000000"/>
                <w:spacing w:val="0"/>
                <w:kern w:val="0"/>
                <w:sz w:val="14"/>
                <w:szCs w:val="14"/>
                <w:lang w:val="en-US" w:eastAsia="zh-CN" w:bidi="ar"/>
              </w:rPr>
              <w:t>请同意复试的考生在复试前提交资格审查材料到</w:t>
            </w:r>
            <w:r>
              <w:rPr>
                <w:rFonts w:hint="default" w:ascii="Calibri" w:hAnsi="Calibri" w:eastAsia="宋体" w:cs="Calibri"/>
                <w:i w:val="0"/>
                <w:caps w:val="0"/>
                <w:color w:val="000000"/>
                <w:spacing w:val="0"/>
                <w:kern w:val="0"/>
                <w:sz w:val="14"/>
                <w:szCs w:val="14"/>
                <w:lang w:val="en-US" w:eastAsia="zh-CN" w:bidi="ar"/>
              </w:rPr>
              <w:t>shuidianxyb@hebeu.edu.cn</w:t>
            </w:r>
            <w:r>
              <w:rPr>
                <w:rFonts w:hint="eastAsia" w:ascii="宋体" w:hAnsi="宋体" w:eastAsia="宋体" w:cs="宋体"/>
                <w:i w:val="0"/>
                <w:caps w:val="0"/>
                <w:color w:val="000000"/>
                <w:spacing w:val="0"/>
                <w:kern w:val="0"/>
                <w:sz w:val="14"/>
                <w:szCs w:val="14"/>
                <w:lang w:val="en-US" w:eastAsia="zh-CN" w:bidi="ar"/>
              </w:rPr>
              <w:t>，材料提交截止时间</w:t>
            </w:r>
            <w:r>
              <w:rPr>
                <w:rFonts w:hint="default" w:ascii="Calibri" w:hAnsi="Calibri" w:eastAsia="宋体" w:cs="Calibri"/>
                <w:i w:val="0"/>
                <w:caps w:val="0"/>
                <w:color w:val="000000"/>
                <w:spacing w:val="0"/>
                <w:kern w:val="0"/>
                <w:sz w:val="14"/>
                <w:szCs w:val="14"/>
                <w:lang w:val="en-US" w:eastAsia="zh-CN" w:bidi="ar"/>
              </w:rPr>
              <w:t>202</w:t>
            </w:r>
            <w:r>
              <w:rPr>
                <w:rFonts w:hint="default" w:ascii="Calibri" w:hAnsi="Calibri" w:eastAsia="宋体" w:cs="Calibri"/>
                <w:i w:val="0"/>
                <w:caps w:val="0"/>
                <w:color w:val="000000"/>
                <w:spacing w:val="0"/>
                <w:kern w:val="0"/>
                <w:sz w:val="21"/>
                <w:szCs w:val="21"/>
                <w:lang w:val="en-US" w:eastAsia="zh-CN" w:bidi="ar"/>
              </w:rPr>
              <w:t>3</w:t>
            </w:r>
            <w:r>
              <w:rPr>
                <w:rFonts w:hint="eastAsia" w:ascii="宋体" w:hAnsi="宋体" w:eastAsia="宋体" w:cs="宋体"/>
                <w:i w:val="0"/>
                <w:caps w:val="0"/>
                <w:color w:val="000000"/>
                <w:spacing w:val="0"/>
                <w:kern w:val="0"/>
                <w:sz w:val="14"/>
                <w:szCs w:val="14"/>
                <w:lang w:val="en-US" w:eastAsia="zh-CN" w:bidi="ar"/>
              </w:rPr>
              <w:t>年</w:t>
            </w:r>
            <w:r>
              <w:rPr>
                <w:rFonts w:hint="default" w:ascii="Calibri" w:hAnsi="Calibri" w:eastAsia="宋体" w:cs="Calibri"/>
                <w:i w:val="0"/>
                <w:caps w:val="0"/>
                <w:color w:val="000000"/>
                <w:spacing w:val="0"/>
                <w:kern w:val="0"/>
                <w:sz w:val="21"/>
                <w:szCs w:val="21"/>
                <w:lang w:val="en-US" w:eastAsia="zh-CN" w:bidi="ar"/>
              </w:rPr>
              <w:t>4</w:t>
            </w:r>
            <w:r>
              <w:rPr>
                <w:rFonts w:hint="eastAsia" w:ascii="宋体" w:hAnsi="宋体" w:eastAsia="宋体" w:cs="宋体"/>
                <w:i w:val="0"/>
                <w:caps w:val="0"/>
                <w:color w:val="000000"/>
                <w:spacing w:val="0"/>
                <w:kern w:val="0"/>
                <w:sz w:val="14"/>
                <w:szCs w:val="14"/>
                <w:lang w:val="en-US" w:eastAsia="zh-CN" w:bidi="ar"/>
              </w:rPr>
              <w:t>月</w:t>
            </w:r>
            <w:r>
              <w:rPr>
                <w:rFonts w:hint="default" w:ascii="Calibri" w:hAnsi="Calibri" w:eastAsia="宋体" w:cs="Calibri"/>
                <w:i w:val="0"/>
                <w:caps w:val="0"/>
                <w:color w:val="000000"/>
                <w:spacing w:val="0"/>
                <w:kern w:val="0"/>
                <w:sz w:val="21"/>
                <w:szCs w:val="21"/>
                <w:lang w:val="en-US" w:eastAsia="zh-CN" w:bidi="ar"/>
              </w:rPr>
              <w:t>11</w:t>
            </w:r>
            <w:r>
              <w:rPr>
                <w:rFonts w:hint="eastAsia" w:ascii="宋体" w:hAnsi="宋体" w:eastAsia="宋体" w:cs="宋体"/>
                <w:i w:val="0"/>
                <w:caps w:val="0"/>
                <w:color w:val="000000"/>
                <w:spacing w:val="0"/>
                <w:kern w:val="0"/>
                <w:sz w:val="14"/>
                <w:szCs w:val="14"/>
                <w:lang w:val="en-US" w:eastAsia="zh-CN" w:bidi="ar"/>
              </w:rPr>
              <w:t>日</w:t>
            </w:r>
            <w:r>
              <w:rPr>
                <w:rFonts w:hint="default" w:ascii="Calibri" w:hAnsi="Calibri" w:eastAsia="宋体" w:cs="Calibri"/>
                <w:i w:val="0"/>
                <w:caps w:val="0"/>
                <w:color w:val="000000"/>
                <w:spacing w:val="0"/>
                <w:kern w:val="0"/>
                <w:sz w:val="21"/>
                <w:szCs w:val="21"/>
                <w:lang w:val="en-US" w:eastAsia="zh-CN" w:bidi="ar"/>
              </w:rPr>
              <w:t>15</w:t>
            </w:r>
            <w:r>
              <w:rPr>
                <w:rFonts w:hint="eastAsia" w:ascii="宋体" w:hAnsi="宋体" w:eastAsia="宋体" w:cs="宋体"/>
                <w:i w:val="0"/>
                <w:caps w:val="0"/>
                <w:color w:val="000000"/>
                <w:spacing w:val="0"/>
                <w:kern w:val="0"/>
                <w:sz w:val="14"/>
                <w:szCs w:val="14"/>
                <w:lang w:val="en-US" w:eastAsia="zh-CN" w:bidi="ar"/>
              </w:rPr>
              <w:t>：</w:t>
            </w:r>
            <w:r>
              <w:rPr>
                <w:rFonts w:hint="default" w:ascii="Calibri" w:hAnsi="Calibri" w:eastAsia="宋体" w:cs="Calibri"/>
                <w:i w:val="0"/>
                <w:caps w:val="0"/>
                <w:color w:val="000000"/>
                <w:spacing w:val="0"/>
                <w:kern w:val="0"/>
                <w:sz w:val="14"/>
                <w:szCs w:val="14"/>
                <w:lang w:val="en-US" w:eastAsia="zh-CN" w:bidi="ar"/>
              </w:rPr>
              <w:t>00</w:t>
            </w:r>
            <w:r>
              <w:rPr>
                <w:rFonts w:hint="eastAsia" w:ascii="宋体" w:hAnsi="宋体" w:eastAsia="宋体" w:cs="宋体"/>
                <w:i w:val="0"/>
                <w:caps w:val="0"/>
                <w:color w:val="000000"/>
                <w:spacing w:val="0"/>
                <w:kern w:val="0"/>
                <w:sz w:val="14"/>
                <w:szCs w:val="14"/>
                <w:lang w:val="en-US" w:eastAsia="zh-CN" w:bidi="ar"/>
              </w:rPr>
              <w:t>。注意：凡未进行资格审查或资格审查未通过的考生，取消复试资格。</w:t>
            </w:r>
          </w:p>
          <w:p>
            <w:pPr>
              <w:keepNext w:val="0"/>
              <w:keepLines w:val="0"/>
              <w:widowControl/>
              <w:suppressLineNumbers w:val="0"/>
              <w:spacing w:before="0" w:beforeAutospacing="0" w:after="0" w:afterAutospacing="0" w:line="200" w:lineRule="atLeast"/>
              <w:ind w:left="0" w:right="0"/>
              <w:jc w:val="both"/>
              <w:rPr>
                <w:rFonts w:hint="default" w:ascii="Calibri" w:hAnsi="Calibri" w:cs="Calibri"/>
                <w:sz w:val="21"/>
                <w:szCs w:val="21"/>
              </w:rPr>
            </w:pPr>
            <w:r>
              <w:rPr>
                <w:rFonts w:hint="eastAsia" w:ascii="宋体" w:hAnsi="宋体" w:eastAsia="宋体" w:cs="宋体"/>
                <w:i w:val="0"/>
                <w:caps w:val="0"/>
                <w:color w:val="000000"/>
                <w:spacing w:val="0"/>
                <w:kern w:val="0"/>
                <w:sz w:val="14"/>
                <w:szCs w:val="14"/>
                <w:lang w:val="en-US" w:eastAsia="zh-CN" w:bidi="ar"/>
              </w:rPr>
              <w:t>二、复试</w:t>
            </w:r>
          </w:p>
          <w:p>
            <w:pPr>
              <w:keepNext w:val="0"/>
              <w:keepLines w:val="0"/>
              <w:widowControl/>
              <w:suppressLineNumbers w:val="0"/>
              <w:spacing w:before="0" w:beforeAutospacing="0" w:after="0" w:afterAutospacing="0" w:line="200" w:lineRule="atLeast"/>
              <w:ind w:left="0" w:right="0" w:firstLine="420"/>
              <w:jc w:val="both"/>
              <w:rPr>
                <w:rFonts w:hint="default" w:ascii="Calibri" w:hAnsi="Calibri" w:cs="Calibri"/>
                <w:sz w:val="21"/>
                <w:szCs w:val="21"/>
              </w:rPr>
            </w:pPr>
            <w:r>
              <w:rPr>
                <w:rFonts w:hint="default" w:ascii="Calibri" w:hAnsi="Calibri" w:eastAsia="宋体" w:cs="Calibri"/>
                <w:i w:val="0"/>
                <w:caps w:val="0"/>
                <w:color w:val="000000"/>
                <w:spacing w:val="0"/>
                <w:kern w:val="0"/>
                <w:sz w:val="14"/>
                <w:szCs w:val="14"/>
                <w:lang w:val="en-US" w:eastAsia="zh-CN" w:bidi="ar"/>
              </w:rPr>
              <w:t>1.</w:t>
            </w:r>
            <w:r>
              <w:rPr>
                <w:rFonts w:hint="eastAsia" w:ascii="宋体" w:hAnsi="宋体" w:eastAsia="宋体" w:cs="宋体"/>
                <w:i w:val="0"/>
                <w:caps w:val="0"/>
                <w:color w:val="000000"/>
                <w:spacing w:val="0"/>
                <w:kern w:val="0"/>
                <w:sz w:val="14"/>
                <w:szCs w:val="14"/>
                <w:lang w:val="en-US" w:eastAsia="zh-CN" w:bidi="ar"/>
              </w:rPr>
              <w:t>备考：同意复试的考生，按学院复试通知时间，提前登录网络远程复试平台测试、备考，并按复试小组的要求调试设备并提前提交复试相关材料。</w:t>
            </w:r>
          </w:p>
          <w:p>
            <w:pPr>
              <w:keepNext w:val="0"/>
              <w:keepLines w:val="0"/>
              <w:widowControl/>
              <w:suppressLineNumbers w:val="0"/>
              <w:spacing w:before="0" w:beforeAutospacing="0" w:after="0" w:afterAutospacing="0" w:line="200" w:lineRule="atLeast"/>
              <w:ind w:left="0" w:right="0" w:firstLine="420"/>
              <w:jc w:val="both"/>
              <w:rPr>
                <w:rFonts w:hint="default" w:ascii="Calibri" w:hAnsi="Calibri" w:cs="Calibri"/>
                <w:sz w:val="21"/>
                <w:szCs w:val="21"/>
              </w:rPr>
            </w:pPr>
            <w:r>
              <w:rPr>
                <w:rFonts w:hint="default" w:ascii="Calibri" w:hAnsi="Calibri" w:eastAsia="宋体" w:cs="Calibri"/>
                <w:i w:val="0"/>
                <w:caps w:val="0"/>
                <w:color w:val="000000"/>
                <w:spacing w:val="0"/>
                <w:kern w:val="0"/>
                <w:sz w:val="14"/>
                <w:szCs w:val="14"/>
                <w:lang w:val="en-US" w:eastAsia="zh-CN" w:bidi="ar"/>
              </w:rPr>
              <w:t>2.</w:t>
            </w:r>
            <w:r>
              <w:rPr>
                <w:rFonts w:hint="eastAsia" w:ascii="宋体" w:hAnsi="宋体" w:eastAsia="宋体" w:cs="宋体"/>
                <w:i w:val="0"/>
                <w:caps w:val="0"/>
                <w:color w:val="000000"/>
                <w:spacing w:val="0"/>
                <w:kern w:val="0"/>
                <w:sz w:val="14"/>
                <w:szCs w:val="14"/>
                <w:lang w:val="en-US" w:eastAsia="zh-CN" w:bidi="ar"/>
              </w:rPr>
              <w:t>复试主要内容：资格审查，专业课测试及综合素质与能力在线测试，同等学力考生加试。</w:t>
            </w:r>
          </w:p>
          <w:p>
            <w:pPr>
              <w:keepNext w:val="0"/>
              <w:keepLines w:val="0"/>
              <w:widowControl/>
              <w:suppressLineNumbers w:val="0"/>
              <w:spacing w:before="0" w:beforeAutospacing="0" w:after="0" w:afterAutospacing="0" w:line="200" w:lineRule="atLeast"/>
              <w:ind w:left="0" w:right="0" w:firstLine="420"/>
              <w:jc w:val="both"/>
              <w:rPr>
                <w:rFonts w:hint="default" w:ascii="Calibri" w:hAnsi="Calibri" w:cs="Calibri"/>
                <w:sz w:val="21"/>
                <w:szCs w:val="21"/>
              </w:rPr>
            </w:pPr>
            <w:r>
              <w:rPr>
                <w:rFonts w:hint="default" w:ascii="Calibri" w:hAnsi="Calibri" w:eastAsia="宋体" w:cs="Calibri"/>
                <w:i w:val="0"/>
                <w:caps w:val="0"/>
                <w:color w:val="000000"/>
                <w:spacing w:val="0"/>
                <w:kern w:val="0"/>
                <w:sz w:val="21"/>
                <w:szCs w:val="21"/>
                <w:lang w:val="en-US" w:eastAsia="zh-CN" w:bidi="ar"/>
              </w:rPr>
              <w:t>3</w:t>
            </w:r>
            <w:r>
              <w:rPr>
                <w:rFonts w:hint="default" w:ascii="Calibri" w:hAnsi="Calibri" w:eastAsia="宋体" w:cs="Calibri"/>
                <w:i w:val="0"/>
                <w:caps w:val="0"/>
                <w:color w:val="000000"/>
                <w:spacing w:val="0"/>
                <w:kern w:val="0"/>
                <w:sz w:val="14"/>
                <w:szCs w:val="14"/>
                <w:lang w:val="en-US" w:eastAsia="zh-CN" w:bidi="ar"/>
              </w:rPr>
              <w:t>.</w:t>
            </w:r>
            <w:r>
              <w:rPr>
                <w:rFonts w:hint="eastAsia" w:ascii="宋体" w:hAnsi="宋体" w:eastAsia="宋体" w:cs="宋体"/>
                <w:i w:val="0"/>
                <w:caps w:val="0"/>
                <w:color w:val="000000"/>
                <w:spacing w:val="0"/>
                <w:kern w:val="0"/>
                <w:sz w:val="14"/>
                <w:szCs w:val="14"/>
                <w:lang w:val="en-US" w:eastAsia="zh-CN" w:bidi="ar"/>
              </w:rPr>
              <w:t>复试科目及参考书目见我校研究生招生网站公布的 “河北工程大学</w:t>
            </w:r>
            <w:r>
              <w:rPr>
                <w:rFonts w:hint="default" w:ascii="Calibri" w:hAnsi="Calibri" w:eastAsia="宋体" w:cs="Calibri"/>
                <w:i w:val="0"/>
                <w:caps w:val="0"/>
                <w:color w:val="000000"/>
                <w:spacing w:val="0"/>
                <w:kern w:val="0"/>
                <w:sz w:val="14"/>
                <w:szCs w:val="14"/>
                <w:lang w:val="en-US" w:eastAsia="zh-CN" w:bidi="ar"/>
              </w:rPr>
              <w:t>202</w:t>
            </w:r>
            <w:r>
              <w:rPr>
                <w:rFonts w:hint="default" w:ascii="Calibri" w:hAnsi="Calibri" w:eastAsia="宋体" w:cs="Calibri"/>
                <w:i w:val="0"/>
                <w:caps w:val="0"/>
                <w:color w:val="000000"/>
                <w:spacing w:val="0"/>
                <w:kern w:val="0"/>
                <w:sz w:val="21"/>
                <w:szCs w:val="21"/>
                <w:lang w:val="en-US" w:eastAsia="zh-CN" w:bidi="ar"/>
              </w:rPr>
              <w:t>3</w:t>
            </w:r>
            <w:r>
              <w:rPr>
                <w:rFonts w:hint="eastAsia" w:ascii="宋体" w:hAnsi="宋体" w:eastAsia="宋体" w:cs="宋体"/>
                <w:i w:val="0"/>
                <w:caps w:val="0"/>
                <w:color w:val="000000"/>
                <w:spacing w:val="0"/>
                <w:kern w:val="0"/>
                <w:sz w:val="14"/>
                <w:szCs w:val="14"/>
                <w:lang w:val="en-US" w:eastAsia="zh-CN" w:bidi="ar"/>
              </w:rPr>
              <w:t>年硕士研究生招生专业目录”。</w:t>
            </w:r>
          </w:p>
          <w:p>
            <w:pPr>
              <w:keepNext w:val="0"/>
              <w:keepLines w:val="0"/>
              <w:widowControl/>
              <w:suppressLineNumbers w:val="0"/>
              <w:spacing w:before="0" w:beforeAutospacing="0" w:after="0" w:afterAutospacing="0" w:line="200" w:lineRule="atLeast"/>
              <w:ind w:left="0" w:right="0" w:firstLine="420"/>
              <w:jc w:val="both"/>
              <w:rPr>
                <w:rFonts w:hint="default" w:ascii="Calibri" w:hAnsi="Calibri" w:cs="Calibri"/>
                <w:sz w:val="21"/>
                <w:szCs w:val="21"/>
              </w:rPr>
            </w:pPr>
            <w:r>
              <w:rPr>
                <w:rFonts w:hint="default" w:ascii="Calibri" w:hAnsi="Calibri" w:eastAsia="宋体" w:cs="Calibri"/>
                <w:i w:val="0"/>
                <w:caps w:val="0"/>
                <w:color w:val="000000"/>
                <w:spacing w:val="0"/>
                <w:kern w:val="0"/>
                <w:sz w:val="14"/>
                <w:szCs w:val="14"/>
                <w:lang w:val="en-US" w:eastAsia="zh-CN" w:bidi="ar"/>
              </w:rPr>
              <w:t>4. </w:t>
            </w:r>
            <w:r>
              <w:rPr>
                <w:rFonts w:hint="eastAsia" w:ascii="宋体" w:hAnsi="宋体" w:eastAsia="宋体" w:cs="宋体"/>
                <w:i w:val="0"/>
                <w:caps w:val="0"/>
                <w:color w:val="000000"/>
                <w:spacing w:val="0"/>
                <w:kern w:val="0"/>
                <w:sz w:val="14"/>
                <w:szCs w:val="14"/>
                <w:lang w:val="en-US" w:eastAsia="zh-CN" w:bidi="ar"/>
              </w:rPr>
              <w:t>每位考生专业、综合素质和科研实践及创新能力复试的时间不少于</w:t>
            </w:r>
            <w:r>
              <w:rPr>
                <w:rFonts w:hint="default" w:ascii="Calibri" w:hAnsi="Calibri" w:eastAsia="宋体" w:cs="Calibri"/>
                <w:i w:val="0"/>
                <w:caps w:val="0"/>
                <w:color w:val="000000"/>
                <w:spacing w:val="0"/>
                <w:kern w:val="0"/>
                <w:sz w:val="14"/>
                <w:szCs w:val="14"/>
                <w:lang w:val="en-US" w:eastAsia="zh-CN" w:bidi="ar"/>
              </w:rPr>
              <w:t>20</w:t>
            </w:r>
            <w:r>
              <w:rPr>
                <w:rFonts w:hint="eastAsia" w:ascii="宋体" w:hAnsi="宋体" w:eastAsia="宋体" w:cs="宋体"/>
                <w:i w:val="0"/>
                <w:caps w:val="0"/>
                <w:color w:val="000000"/>
                <w:spacing w:val="0"/>
                <w:kern w:val="0"/>
                <w:sz w:val="14"/>
                <w:szCs w:val="14"/>
                <w:lang w:val="en-US" w:eastAsia="zh-CN" w:bidi="ar"/>
              </w:rPr>
              <w:t>分钟。</w:t>
            </w:r>
          </w:p>
          <w:p>
            <w:pPr>
              <w:keepNext w:val="0"/>
              <w:keepLines w:val="0"/>
              <w:widowControl/>
              <w:suppressLineNumbers w:val="0"/>
              <w:spacing w:before="0" w:beforeAutospacing="0" w:after="0" w:afterAutospacing="0" w:line="200" w:lineRule="atLeast"/>
              <w:ind w:left="0" w:right="0" w:firstLine="707"/>
              <w:jc w:val="both"/>
              <w:rPr>
                <w:rFonts w:hint="default" w:ascii="Calibri" w:hAnsi="Calibri" w:cs="Calibri"/>
                <w:sz w:val="21"/>
                <w:szCs w:val="21"/>
              </w:rPr>
            </w:pPr>
            <w:r>
              <w:rPr>
                <w:rFonts w:hint="eastAsia" w:ascii="宋体" w:hAnsi="宋体" w:eastAsia="宋体" w:cs="宋体"/>
                <w:i w:val="0"/>
                <w:caps w:val="0"/>
                <w:color w:val="000000"/>
                <w:spacing w:val="0"/>
                <w:kern w:val="0"/>
                <w:sz w:val="14"/>
                <w:szCs w:val="14"/>
                <w:lang w:val="en-US" w:eastAsia="zh-CN" w:bidi="ar"/>
              </w:rPr>
              <w:t>同等学力考生加试课程以笔试方式进行，答题时间</w:t>
            </w:r>
            <w:r>
              <w:rPr>
                <w:rFonts w:hint="default" w:ascii="Calibri" w:hAnsi="Calibri" w:eastAsia="宋体" w:cs="Calibri"/>
                <w:i w:val="0"/>
                <w:caps w:val="0"/>
                <w:color w:val="000000"/>
                <w:spacing w:val="0"/>
                <w:kern w:val="0"/>
                <w:sz w:val="14"/>
                <w:szCs w:val="14"/>
                <w:lang w:val="en-US" w:eastAsia="zh-CN" w:bidi="ar"/>
              </w:rPr>
              <w:t>25</w:t>
            </w:r>
            <w:r>
              <w:rPr>
                <w:rFonts w:hint="eastAsia" w:ascii="宋体" w:hAnsi="宋体" w:eastAsia="宋体" w:cs="宋体"/>
                <w:i w:val="0"/>
                <w:caps w:val="0"/>
                <w:color w:val="000000"/>
                <w:spacing w:val="0"/>
                <w:kern w:val="0"/>
                <w:sz w:val="14"/>
                <w:szCs w:val="14"/>
                <w:lang w:val="en-US" w:eastAsia="zh-CN" w:bidi="ar"/>
              </w:rPr>
              <w:t>分钟。</w:t>
            </w:r>
          </w:p>
          <w:p>
            <w:pPr>
              <w:keepNext w:val="0"/>
              <w:keepLines w:val="0"/>
              <w:widowControl/>
              <w:suppressLineNumbers w:val="0"/>
              <w:spacing w:before="0" w:beforeAutospacing="0" w:after="0" w:afterAutospacing="0" w:line="200" w:lineRule="atLeast"/>
              <w:ind w:left="0" w:right="0" w:firstLine="420"/>
              <w:jc w:val="both"/>
              <w:rPr>
                <w:rFonts w:hint="default" w:ascii="Calibri" w:hAnsi="Calibri" w:cs="Calibri"/>
                <w:sz w:val="21"/>
                <w:szCs w:val="21"/>
              </w:rPr>
            </w:pPr>
            <w:r>
              <w:rPr>
                <w:rFonts w:hint="default" w:ascii="Calibri" w:hAnsi="Calibri" w:eastAsia="宋体" w:cs="Calibri"/>
                <w:i w:val="0"/>
                <w:caps w:val="0"/>
                <w:color w:val="000000"/>
                <w:spacing w:val="0"/>
                <w:kern w:val="0"/>
                <w:sz w:val="14"/>
                <w:szCs w:val="14"/>
                <w:lang w:val="en-US" w:eastAsia="zh-CN" w:bidi="ar"/>
              </w:rPr>
              <w:t>5. </w:t>
            </w:r>
            <w:r>
              <w:rPr>
                <w:rFonts w:hint="eastAsia" w:ascii="宋体" w:hAnsi="宋体" w:eastAsia="宋体" w:cs="宋体"/>
                <w:i w:val="0"/>
                <w:caps w:val="0"/>
                <w:color w:val="000000"/>
                <w:spacing w:val="0"/>
                <w:kern w:val="0"/>
                <w:sz w:val="14"/>
                <w:szCs w:val="14"/>
                <w:lang w:val="en-US" w:eastAsia="zh-CN" w:bidi="ar"/>
              </w:rPr>
              <w:t>第二批考生复试时间安排</w:t>
            </w:r>
          </w:p>
          <w:p>
            <w:pPr>
              <w:keepNext w:val="0"/>
              <w:keepLines w:val="0"/>
              <w:widowControl/>
              <w:suppressLineNumbers w:val="0"/>
              <w:spacing w:before="0" w:beforeAutospacing="0" w:after="0" w:afterAutospacing="0" w:line="200" w:lineRule="atLeast"/>
              <w:ind w:left="0" w:right="0" w:firstLine="525"/>
              <w:jc w:val="both"/>
              <w:rPr>
                <w:rFonts w:hint="default" w:ascii="Calibri" w:hAnsi="Calibri" w:cs="Calibri"/>
                <w:sz w:val="21"/>
                <w:szCs w:val="21"/>
              </w:rPr>
            </w:pPr>
            <w:r>
              <w:rPr>
                <w:rFonts w:hint="default" w:ascii="Calibri" w:hAnsi="Calibri" w:eastAsia="宋体" w:cs="Calibri"/>
                <w:i w:val="0"/>
                <w:caps w:val="0"/>
                <w:color w:val="000000"/>
                <w:spacing w:val="0"/>
                <w:kern w:val="0"/>
                <w:sz w:val="14"/>
                <w:szCs w:val="14"/>
                <w:lang w:val="en-US" w:eastAsia="zh-CN" w:bidi="ar"/>
              </w:rPr>
              <w:t>0</w:t>
            </w:r>
            <w:r>
              <w:rPr>
                <w:rFonts w:hint="default" w:ascii="Calibri" w:hAnsi="Calibri" w:eastAsia="宋体" w:cs="Calibri"/>
                <w:i w:val="0"/>
                <w:caps w:val="0"/>
                <w:color w:val="000000"/>
                <w:spacing w:val="0"/>
                <w:kern w:val="0"/>
                <w:sz w:val="21"/>
                <w:szCs w:val="21"/>
                <w:lang w:val="en-US" w:eastAsia="zh-CN" w:bidi="ar"/>
              </w:rPr>
              <w:t>81500</w:t>
            </w:r>
            <w:r>
              <w:rPr>
                <w:rFonts w:hint="eastAsia" w:ascii="宋体" w:hAnsi="宋体" w:eastAsia="宋体" w:cs="宋体"/>
                <w:i w:val="0"/>
                <w:caps w:val="0"/>
                <w:color w:val="000000"/>
                <w:spacing w:val="0"/>
                <w:kern w:val="0"/>
                <w:sz w:val="14"/>
                <w:szCs w:val="14"/>
                <w:lang w:val="en-US" w:eastAsia="zh-CN" w:bidi="ar"/>
              </w:rPr>
              <w:t>水利工程专业、</w:t>
            </w:r>
            <w:r>
              <w:rPr>
                <w:rFonts w:hint="default" w:ascii="Calibri" w:hAnsi="Calibri" w:eastAsia="宋体" w:cs="Calibri"/>
                <w:i w:val="0"/>
                <w:caps w:val="0"/>
                <w:color w:val="000000"/>
                <w:spacing w:val="0"/>
                <w:kern w:val="0"/>
                <w:sz w:val="14"/>
                <w:szCs w:val="14"/>
                <w:lang w:val="en-US" w:eastAsia="zh-CN" w:bidi="ar"/>
              </w:rPr>
              <w:t>0</w:t>
            </w:r>
            <w:r>
              <w:rPr>
                <w:rFonts w:hint="default" w:ascii="Calibri" w:hAnsi="Calibri" w:eastAsia="宋体" w:cs="Calibri"/>
                <w:i w:val="0"/>
                <w:caps w:val="0"/>
                <w:color w:val="000000"/>
                <w:spacing w:val="0"/>
                <w:kern w:val="0"/>
                <w:sz w:val="21"/>
                <w:szCs w:val="21"/>
                <w:lang w:val="en-US" w:eastAsia="zh-CN" w:bidi="ar"/>
              </w:rPr>
              <w:t>85904</w:t>
            </w:r>
            <w:r>
              <w:rPr>
                <w:rFonts w:hint="eastAsia" w:ascii="宋体" w:hAnsi="宋体" w:eastAsia="宋体" w:cs="宋体"/>
                <w:i w:val="0"/>
                <w:caps w:val="0"/>
                <w:color w:val="000000"/>
                <w:spacing w:val="0"/>
                <w:kern w:val="0"/>
                <w:sz w:val="14"/>
                <w:szCs w:val="14"/>
                <w:lang w:val="en-US" w:eastAsia="zh-CN" w:bidi="ar"/>
              </w:rPr>
              <w:t>农田水土工程专业</w:t>
            </w:r>
            <w:r>
              <w:rPr>
                <w:rFonts w:hint="eastAsia" w:ascii="宋体" w:hAnsi="宋体" w:eastAsia="宋体" w:cs="宋体"/>
                <w:i w:val="0"/>
                <w:caps w:val="0"/>
                <w:color w:val="000000"/>
                <w:spacing w:val="0"/>
                <w:kern w:val="0"/>
                <w:sz w:val="21"/>
                <w:szCs w:val="21"/>
                <w:lang w:val="en-US" w:eastAsia="zh-CN" w:bidi="ar"/>
              </w:rPr>
              <w:t> </w:t>
            </w:r>
            <w:r>
              <w:rPr>
                <w:rFonts w:hint="eastAsia" w:ascii="宋体" w:hAnsi="宋体" w:eastAsia="宋体" w:cs="宋体"/>
                <w:i w:val="0"/>
                <w:caps w:val="0"/>
                <w:color w:val="000000"/>
                <w:spacing w:val="0"/>
                <w:kern w:val="0"/>
                <w:sz w:val="14"/>
                <w:szCs w:val="14"/>
                <w:lang w:val="en-US" w:eastAsia="zh-CN" w:bidi="ar"/>
              </w:rPr>
              <w:t>复试时间：</w:t>
            </w:r>
            <w:r>
              <w:rPr>
                <w:rFonts w:hint="default" w:ascii="Calibri" w:hAnsi="Calibri" w:eastAsia="宋体" w:cs="Calibri"/>
                <w:i w:val="0"/>
                <w:caps w:val="0"/>
                <w:color w:val="000000"/>
                <w:spacing w:val="0"/>
                <w:kern w:val="0"/>
                <w:sz w:val="14"/>
                <w:szCs w:val="14"/>
                <w:lang w:val="en-US" w:eastAsia="zh-CN" w:bidi="ar"/>
              </w:rPr>
              <w:t>202</w:t>
            </w:r>
            <w:r>
              <w:rPr>
                <w:rFonts w:hint="default" w:ascii="Calibri" w:hAnsi="Calibri" w:eastAsia="宋体" w:cs="Calibri"/>
                <w:i w:val="0"/>
                <w:caps w:val="0"/>
                <w:color w:val="000000"/>
                <w:spacing w:val="0"/>
                <w:kern w:val="0"/>
                <w:sz w:val="21"/>
                <w:szCs w:val="21"/>
                <w:lang w:val="en-US" w:eastAsia="zh-CN" w:bidi="ar"/>
              </w:rPr>
              <w:t>2</w:t>
            </w:r>
            <w:r>
              <w:rPr>
                <w:rFonts w:hint="eastAsia" w:ascii="宋体" w:hAnsi="宋体" w:eastAsia="宋体" w:cs="宋体"/>
                <w:i w:val="0"/>
                <w:caps w:val="0"/>
                <w:color w:val="000000"/>
                <w:spacing w:val="0"/>
                <w:kern w:val="0"/>
                <w:sz w:val="14"/>
                <w:szCs w:val="14"/>
                <w:lang w:val="en-US" w:eastAsia="zh-CN" w:bidi="ar"/>
              </w:rPr>
              <w:t>年</w:t>
            </w:r>
            <w:r>
              <w:rPr>
                <w:rFonts w:hint="default" w:ascii="Calibri" w:hAnsi="Calibri" w:eastAsia="宋体" w:cs="Calibri"/>
                <w:i w:val="0"/>
                <w:caps w:val="0"/>
                <w:color w:val="000000"/>
                <w:spacing w:val="0"/>
                <w:kern w:val="0"/>
                <w:sz w:val="21"/>
                <w:szCs w:val="21"/>
                <w:lang w:val="en-US" w:eastAsia="zh-CN" w:bidi="ar"/>
              </w:rPr>
              <w:t>4</w:t>
            </w:r>
            <w:r>
              <w:rPr>
                <w:rFonts w:hint="eastAsia" w:ascii="宋体" w:hAnsi="宋体" w:eastAsia="宋体" w:cs="宋体"/>
                <w:i w:val="0"/>
                <w:caps w:val="0"/>
                <w:color w:val="000000"/>
                <w:spacing w:val="0"/>
                <w:kern w:val="0"/>
                <w:sz w:val="14"/>
                <w:szCs w:val="14"/>
                <w:lang w:val="en-US" w:eastAsia="zh-CN" w:bidi="ar"/>
              </w:rPr>
              <w:t>月</w:t>
            </w:r>
            <w:r>
              <w:rPr>
                <w:rFonts w:hint="default" w:ascii="Calibri" w:hAnsi="Calibri" w:eastAsia="宋体" w:cs="Calibri"/>
                <w:i w:val="0"/>
                <w:caps w:val="0"/>
                <w:color w:val="000000"/>
                <w:spacing w:val="0"/>
                <w:kern w:val="0"/>
                <w:sz w:val="21"/>
                <w:szCs w:val="21"/>
                <w:lang w:val="en-US" w:eastAsia="zh-CN" w:bidi="ar"/>
              </w:rPr>
              <w:t>11</w:t>
            </w:r>
            <w:r>
              <w:rPr>
                <w:rFonts w:hint="eastAsia" w:ascii="宋体" w:hAnsi="宋体" w:eastAsia="宋体" w:cs="宋体"/>
                <w:i w:val="0"/>
                <w:caps w:val="0"/>
                <w:color w:val="000000"/>
                <w:spacing w:val="0"/>
                <w:kern w:val="0"/>
                <w:sz w:val="14"/>
                <w:szCs w:val="14"/>
                <w:lang w:val="en-US" w:eastAsia="zh-CN" w:bidi="ar"/>
              </w:rPr>
              <w:t>日下午</w:t>
            </w:r>
            <w:r>
              <w:rPr>
                <w:rFonts w:hint="default" w:ascii="Calibri" w:hAnsi="Calibri" w:eastAsia="宋体" w:cs="Calibri"/>
                <w:i w:val="0"/>
                <w:caps w:val="0"/>
                <w:color w:val="000000"/>
                <w:spacing w:val="0"/>
                <w:kern w:val="0"/>
                <w:sz w:val="21"/>
                <w:szCs w:val="21"/>
                <w:lang w:val="en-US" w:eastAsia="zh-CN" w:bidi="ar"/>
              </w:rPr>
              <w:t>13</w:t>
            </w:r>
            <w:r>
              <w:rPr>
                <w:rFonts w:hint="default" w:ascii="Calibri" w:hAnsi="Calibri" w:eastAsia="宋体" w:cs="Calibri"/>
                <w:i w:val="0"/>
                <w:caps w:val="0"/>
                <w:color w:val="000000"/>
                <w:spacing w:val="0"/>
                <w:kern w:val="0"/>
                <w:sz w:val="14"/>
                <w:szCs w:val="14"/>
                <w:lang w:val="en-US" w:eastAsia="zh-CN" w:bidi="ar"/>
              </w:rPr>
              <w:t>:</w:t>
            </w:r>
            <w:r>
              <w:rPr>
                <w:rFonts w:hint="default" w:ascii="Calibri" w:hAnsi="Calibri" w:eastAsia="宋体" w:cs="Calibri"/>
                <w:i w:val="0"/>
                <w:caps w:val="0"/>
                <w:color w:val="000000"/>
                <w:spacing w:val="0"/>
                <w:kern w:val="0"/>
                <w:sz w:val="21"/>
                <w:szCs w:val="21"/>
                <w:lang w:val="en-US" w:eastAsia="zh-CN" w:bidi="ar"/>
              </w:rPr>
              <w:t>30</w:t>
            </w:r>
            <w:r>
              <w:rPr>
                <w:rFonts w:hint="eastAsia" w:ascii="宋体" w:hAnsi="宋体" w:eastAsia="宋体" w:cs="宋体"/>
                <w:i w:val="0"/>
                <w:caps w:val="0"/>
                <w:color w:val="000000"/>
                <w:spacing w:val="0"/>
                <w:kern w:val="0"/>
                <w:sz w:val="14"/>
                <w:szCs w:val="14"/>
                <w:lang w:val="en-US" w:eastAsia="zh-CN" w:bidi="ar"/>
              </w:rPr>
              <w:t>整开始。</w:t>
            </w:r>
          </w:p>
          <w:p>
            <w:pPr>
              <w:keepNext w:val="0"/>
              <w:keepLines w:val="0"/>
              <w:widowControl/>
              <w:suppressLineNumbers w:val="0"/>
              <w:spacing w:before="0" w:beforeAutospacing="0" w:after="0" w:afterAutospacing="0" w:line="200" w:lineRule="atLeast"/>
              <w:ind w:left="0" w:right="0" w:firstLine="420"/>
              <w:jc w:val="both"/>
              <w:rPr>
                <w:rFonts w:hint="default" w:ascii="Calibri" w:hAnsi="Calibri" w:cs="Calibri"/>
                <w:sz w:val="21"/>
                <w:szCs w:val="21"/>
              </w:rPr>
            </w:pPr>
            <w:r>
              <w:rPr>
                <w:rFonts w:hint="eastAsia" w:ascii="宋体" w:hAnsi="宋体" w:eastAsia="宋体" w:cs="宋体"/>
                <w:i w:val="0"/>
                <w:caps w:val="0"/>
                <w:color w:val="000000"/>
                <w:spacing w:val="0"/>
                <w:kern w:val="0"/>
                <w:sz w:val="14"/>
                <w:szCs w:val="14"/>
                <w:lang w:val="en-US" w:eastAsia="zh-CN" w:bidi="ar"/>
              </w:rPr>
              <w:t>请考生提前半小时进入学信网高校招生远程面试系统平台进行在线复试（持初试准考证、身份证）。当场复试开始</w:t>
            </w:r>
            <w:r>
              <w:rPr>
                <w:rFonts w:hint="default" w:ascii="Calibri" w:hAnsi="Calibri" w:eastAsia="宋体" w:cs="Calibri"/>
                <w:i w:val="0"/>
                <w:caps w:val="0"/>
                <w:color w:val="000000"/>
                <w:spacing w:val="0"/>
                <w:kern w:val="0"/>
                <w:sz w:val="14"/>
                <w:szCs w:val="14"/>
                <w:lang w:val="en-US" w:eastAsia="zh-CN" w:bidi="ar"/>
              </w:rPr>
              <w:t>30</w:t>
            </w:r>
            <w:r>
              <w:rPr>
                <w:rFonts w:hint="eastAsia" w:ascii="宋体" w:hAnsi="宋体" w:eastAsia="宋体" w:cs="宋体"/>
                <w:i w:val="0"/>
                <w:caps w:val="0"/>
                <w:color w:val="000000"/>
                <w:spacing w:val="0"/>
                <w:kern w:val="0"/>
                <w:sz w:val="14"/>
                <w:szCs w:val="14"/>
                <w:lang w:val="en-US" w:eastAsia="zh-CN" w:bidi="ar"/>
              </w:rPr>
              <w:t>分钟内未进入平台视为弃考，请考生保持手机</w:t>
            </w:r>
            <w:r>
              <w:rPr>
                <w:rFonts w:hint="default" w:ascii="Calibri" w:hAnsi="Calibri" w:eastAsia="宋体" w:cs="Calibri"/>
                <w:i w:val="0"/>
                <w:caps w:val="0"/>
                <w:color w:val="000000"/>
                <w:spacing w:val="0"/>
                <w:kern w:val="0"/>
                <w:sz w:val="14"/>
                <w:szCs w:val="14"/>
                <w:lang w:val="en-US" w:eastAsia="zh-CN" w:bidi="ar"/>
              </w:rPr>
              <w:t>24</w:t>
            </w:r>
            <w:r>
              <w:rPr>
                <w:rFonts w:hint="eastAsia" w:ascii="宋体" w:hAnsi="宋体" w:eastAsia="宋体" w:cs="宋体"/>
                <w:i w:val="0"/>
                <w:caps w:val="0"/>
                <w:color w:val="000000"/>
                <w:spacing w:val="0"/>
                <w:kern w:val="0"/>
                <w:sz w:val="14"/>
                <w:szCs w:val="14"/>
                <w:lang w:val="en-US" w:eastAsia="zh-CN" w:bidi="ar"/>
              </w:rPr>
              <w:t>小时畅通。有问题及时与老师联系：</w:t>
            </w:r>
            <w:r>
              <w:rPr>
                <w:rFonts w:hint="default" w:ascii="Calibri" w:hAnsi="Calibri" w:eastAsia="宋体" w:cs="Calibri"/>
                <w:i w:val="0"/>
                <w:caps w:val="0"/>
                <w:color w:val="000000"/>
                <w:spacing w:val="0"/>
                <w:kern w:val="0"/>
                <w:sz w:val="21"/>
                <w:szCs w:val="21"/>
                <w:lang w:val="en-US" w:eastAsia="zh-CN" w:bidi="ar"/>
              </w:rPr>
              <w:t>0310-3963129</w:t>
            </w:r>
            <w:r>
              <w:rPr>
                <w:rFonts w:hint="eastAsia" w:ascii="宋体" w:hAnsi="宋体" w:eastAsia="宋体" w:cs="宋体"/>
                <w:i w:val="0"/>
                <w:caps w:val="0"/>
                <w:color w:val="000000"/>
                <w:spacing w:val="0"/>
                <w:kern w:val="0"/>
                <w:sz w:val="14"/>
                <w:szCs w:val="14"/>
                <w:lang w:val="en-US" w:eastAsia="zh-CN" w:bidi="ar"/>
              </w:rPr>
              <w:t>。</w:t>
            </w:r>
          </w:p>
          <w:p>
            <w:pPr>
              <w:keepNext w:val="0"/>
              <w:keepLines w:val="0"/>
              <w:widowControl/>
              <w:suppressLineNumbers w:val="0"/>
              <w:spacing w:before="0" w:beforeAutospacing="0" w:after="0" w:afterAutospacing="0" w:line="200" w:lineRule="atLeast"/>
              <w:ind w:left="0" w:right="0"/>
              <w:jc w:val="both"/>
              <w:rPr>
                <w:rFonts w:hint="default" w:ascii="Calibri" w:hAnsi="Calibri" w:cs="Calibri"/>
                <w:sz w:val="21"/>
                <w:szCs w:val="21"/>
              </w:rPr>
            </w:pPr>
            <w:r>
              <w:rPr>
                <w:rFonts w:hint="eastAsia" w:ascii="宋体" w:hAnsi="宋体" w:eastAsia="宋体" w:cs="宋体"/>
                <w:i w:val="0"/>
                <w:caps w:val="0"/>
                <w:color w:val="000000"/>
                <w:spacing w:val="0"/>
                <w:kern w:val="0"/>
                <w:sz w:val="14"/>
                <w:szCs w:val="14"/>
                <w:lang w:val="en-US" w:eastAsia="zh-CN" w:bidi="ar"/>
              </w:rPr>
              <w:t>三、复试方案等相关文件可在我校研究生招生网站查询。</w:t>
            </w:r>
          </w:p>
          <w:p>
            <w:pPr>
              <w:keepNext w:val="0"/>
              <w:keepLines w:val="0"/>
              <w:widowControl/>
              <w:suppressLineNumbers w:val="0"/>
              <w:spacing w:before="0" w:beforeAutospacing="0" w:after="0" w:afterAutospacing="0" w:line="200" w:lineRule="atLeast"/>
              <w:ind w:left="0" w:right="0"/>
              <w:jc w:val="both"/>
              <w:rPr>
                <w:rFonts w:hint="default" w:ascii="Calibri" w:hAnsi="Calibri" w:cs="Calibri"/>
                <w:sz w:val="21"/>
                <w:szCs w:val="21"/>
              </w:rPr>
            </w:pPr>
            <w:r>
              <w:rPr>
                <w:rFonts w:hint="eastAsia" w:ascii="宋体" w:hAnsi="宋体" w:eastAsia="宋体" w:cs="宋体"/>
                <w:i w:val="0"/>
                <w:caps w:val="0"/>
                <w:color w:val="000000"/>
                <w:spacing w:val="0"/>
                <w:kern w:val="0"/>
                <w:sz w:val="14"/>
                <w:szCs w:val="14"/>
                <w:lang w:val="en-US" w:eastAsia="zh-CN" w:bidi="ar"/>
              </w:rPr>
              <w:t>四、凡录取类别为定向的考生，拟录取名单公布后需按照相关要求与我校签订定向就业协议书，逾期不予录取。定向就业协议书模板将在复试结束后公布。</w:t>
            </w:r>
          </w:p>
          <w:p>
            <w:pPr>
              <w:keepNext w:val="0"/>
              <w:keepLines w:val="0"/>
              <w:widowControl/>
              <w:suppressLineNumbers w:val="0"/>
              <w:spacing w:before="0" w:beforeAutospacing="0" w:after="0" w:afterAutospacing="0" w:line="200" w:lineRule="atLeast"/>
              <w:ind w:left="0" w:right="0" w:firstLine="420"/>
              <w:jc w:val="both"/>
              <w:rPr>
                <w:rFonts w:hint="default" w:ascii="Calibri" w:hAnsi="Calibri" w:cs="Calibri"/>
                <w:sz w:val="21"/>
                <w:szCs w:val="21"/>
              </w:rPr>
            </w:pPr>
            <w:r>
              <w:rPr>
                <w:rFonts w:hint="eastAsia" w:ascii="宋体" w:hAnsi="宋体" w:eastAsia="宋体" w:cs="宋体"/>
                <w:i w:val="0"/>
                <w:caps w:val="0"/>
                <w:color w:val="000000"/>
                <w:spacing w:val="0"/>
                <w:kern w:val="0"/>
                <w:sz w:val="14"/>
                <w:szCs w:val="14"/>
                <w:lang w:val="en-US" w:eastAsia="zh-CN" w:bidi="ar"/>
              </w:rPr>
              <w:t>请考生随时关注我校研究生部及水利水电学院网站、注意及时接听学院电话等，注意有关通知与更新。</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1944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2023-05-18T08:14:30Z</dcterms:created>
  <dc:creator>86188</dc:creator>
  <cp:lastModifiedBy>随风而动</cp:lastModifiedBy>
  <dcterms:modified xsi:type="dcterms:W3CDTF">2023-05-18T08:14:31Z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