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1B2" w:rsidRPr="00F911B2" w:rsidRDefault="00F911B2" w:rsidP="00F911B2">
      <w:pPr>
        <w:widowControl/>
        <w:shd w:val="clear" w:color="auto" w:fill="FFFFFF"/>
        <w:spacing w:line="525" w:lineRule="atLeast"/>
        <w:jc w:val="left"/>
        <w:outlineLvl w:val="2"/>
        <w:rPr>
          <w:rFonts w:ascii="微软雅黑" w:eastAsia="微软雅黑" w:hAnsi="微软雅黑" w:cs="宋体"/>
          <w:color w:val="252525"/>
          <w:kern w:val="0"/>
          <w:sz w:val="36"/>
          <w:szCs w:val="36"/>
        </w:rPr>
      </w:pPr>
      <w:r w:rsidRPr="00F911B2">
        <w:rPr>
          <w:rFonts w:ascii="微软雅黑" w:eastAsia="微软雅黑" w:hAnsi="微软雅黑" w:cs="宋体" w:hint="eastAsia"/>
          <w:color w:val="252525"/>
          <w:kern w:val="0"/>
          <w:sz w:val="36"/>
          <w:szCs w:val="36"/>
        </w:rPr>
        <w:t>2023年硕士研究生</w:t>
      </w:r>
      <w:proofErr w:type="gramStart"/>
      <w:r w:rsidRPr="00F911B2">
        <w:rPr>
          <w:rFonts w:ascii="微软雅黑" w:eastAsia="微软雅黑" w:hAnsi="微软雅黑" w:cs="宋体" w:hint="eastAsia"/>
          <w:color w:val="252525"/>
          <w:kern w:val="0"/>
          <w:sz w:val="36"/>
          <w:szCs w:val="36"/>
        </w:rPr>
        <w:t>一</w:t>
      </w:r>
      <w:proofErr w:type="gramEnd"/>
      <w:r w:rsidRPr="00F911B2">
        <w:rPr>
          <w:rFonts w:ascii="微软雅黑" w:eastAsia="微软雅黑" w:hAnsi="微软雅黑" w:cs="宋体" w:hint="eastAsia"/>
          <w:color w:val="252525"/>
          <w:kern w:val="0"/>
          <w:sz w:val="36"/>
          <w:szCs w:val="36"/>
        </w:rPr>
        <w:t>志愿复试考生名单</w:t>
      </w:r>
    </w:p>
    <w:p w:rsidR="00F911B2" w:rsidRPr="00F911B2" w:rsidRDefault="00F911B2" w:rsidP="00F911B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8A8A8A"/>
          <w:kern w:val="0"/>
          <w:sz w:val="23"/>
          <w:szCs w:val="23"/>
        </w:rPr>
      </w:pPr>
      <w:r w:rsidRPr="00F911B2">
        <w:rPr>
          <w:rFonts w:ascii="微软雅黑" w:eastAsia="微软雅黑" w:hAnsi="微软雅黑" w:cs="宋体" w:hint="eastAsia"/>
          <w:color w:val="8A8A8A"/>
          <w:kern w:val="0"/>
          <w:sz w:val="23"/>
          <w:szCs w:val="23"/>
        </w:rPr>
        <w:t>发布日期：2023年03月27日 12:27   </w:t>
      </w:r>
    </w:p>
    <w:p w:rsidR="00F911B2" w:rsidRPr="00F911B2" w:rsidRDefault="00F911B2" w:rsidP="00F911B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8A8A8A"/>
          <w:kern w:val="0"/>
          <w:sz w:val="23"/>
          <w:szCs w:val="23"/>
        </w:rPr>
      </w:pPr>
      <w:r w:rsidRPr="00F911B2">
        <w:rPr>
          <w:rFonts w:ascii="微软雅黑" w:eastAsia="微软雅黑" w:hAnsi="微软雅黑" w:cs="宋体" w:hint="eastAsia"/>
          <w:color w:val="8A8A8A"/>
          <w:kern w:val="0"/>
          <w:sz w:val="23"/>
          <w:szCs w:val="23"/>
        </w:rPr>
        <w:t>点击量：489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417"/>
        <w:gridCol w:w="982"/>
        <w:gridCol w:w="1443"/>
        <w:gridCol w:w="708"/>
        <w:gridCol w:w="1728"/>
        <w:gridCol w:w="932"/>
        <w:gridCol w:w="418"/>
        <w:gridCol w:w="519"/>
        <w:gridCol w:w="519"/>
        <w:gridCol w:w="417"/>
      </w:tblGrid>
      <w:tr w:rsidR="00F911B2" w:rsidRPr="00F911B2" w:rsidTr="00F911B2">
        <w:trPr>
          <w:trHeight w:val="840"/>
        </w:trPr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2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8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6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思想政治理论或管理类综合能力</w:t>
            </w:r>
          </w:p>
        </w:tc>
        <w:tc>
          <w:tcPr>
            <w:tcW w:w="2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3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业务课1</w:t>
            </w:r>
          </w:p>
        </w:tc>
        <w:tc>
          <w:tcPr>
            <w:tcW w:w="3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业务课2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方敬知</w:t>
            </w:r>
            <w:proofErr w:type="gramEnd"/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100763006041328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142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张未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100763006041337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王雅慧</w:t>
            </w:r>
            <w:proofErr w:type="gramEnd"/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白冰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100763006041352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张旭东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100763006041355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147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束丽雪</w:t>
            </w:r>
            <w:proofErr w:type="gramEnd"/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100763006041325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于久伦</w:t>
            </w:r>
            <w:proofErr w:type="gramEnd"/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100763006041351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唐肖</w:t>
            </w:r>
            <w:proofErr w:type="gramEnd"/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100763006041356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王佳璘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100763006041341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</w:t>
            </w: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张艺萌</w:t>
            </w:r>
            <w:proofErr w:type="gramEnd"/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100763006041343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144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贾林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李祎瑶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资源与环境（测绘工程）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朱</w:t>
            </w: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研</w:t>
            </w:r>
            <w:proofErr w:type="gramEnd"/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100763006041346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399"/>
        </w:trPr>
        <w:tc>
          <w:tcPr>
            <w:tcW w:w="2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085705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资源与环境（矿业工程）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郭晋立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100763006051359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志愿</w:t>
            </w:r>
          </w:p>
        </w:tc>
      </w:tr>
      <w:tr w:rsidR="00F911B2" w:rsidRPr="00F911B2" w:rsidTr="00F911B2">
        <w:trPr>
          <w:trHeight w:val="801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11B2" w:rsidRPr="00F911B2" w:rsidRDefault="00F911B2" w:rsidP="00F911B2">
            <w:pPr>
              <w:widowControl/>
              <w:spacing w:line="375" w:lineRule="atLeast"/>
              <w:jc w:val="left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11B2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学习方式：</w:t>
            </w: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1--</w:t>
            </w:r>
            <w:r w:rsidRPr="00F911B2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全日制；</w:t>
            </w:r>
            <w:r w:rsidRPr="00F911B2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2--</w:t>
            </w:r>
            <w:r w:rsidRPr="00F911B2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非全日制。备注：</w:t>
            </w:r>
            <w:proofErr w:type="gramStart"/>
            <w:r w:rsidRPr="00F911B2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911B2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志愿、调剂、有加分事项等</w:t>
            </w:r>
          </w:p>
        </w:tc>
      </w:tr>
    </w:tbl>
    <w:p w:rsidR="00605AF7" w:rsidRPr="00F911B2" w:rsidRDefault="00605AF7">
      <w:bookmarkStart w:id="0" w:name="_GoBack"/>
      <w:bookmarkEnd w:id="0"/>
    </w:p>
    <w:sectPr w:rsidR="00605AF7" w:rsidRPr="00F91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BB"/>
    <w:rsid w:val="00605AF7"/>
    <w:rsid w:val="00C677BB"/>
    <w:rsid w:val="00F9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911B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911B2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F911B2"/>
    <w:rPr>
      <w:b/>
      <w:bCs/>
    </w:rPr>
  </w:style>
  <w:style w:type="character" w:customStyle="1" w:styleId="15">
    <w:name w:val="15"/>
    <w:basedOn w:val="a0"/>
    <w:rsid w:val="00F911B2"/>
  </w:style>
  <w:style w:type="character" w:customStyle="1" w:styleId="16">
    <w:name w:val="16"/>
    <w:basedOn w:val="a0"/>
    <w:rsid w:val="00F91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911B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911B2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F911B2"/>
    <w:rPr>
      <w:b/>
      <w:bCs/>
    </w:rPr>
  </w:style>
  <w:style w:type="character" w:customStyle="1" w:styleId="15">
    <w:name w:val="15"/>
    <w:basedOn w:val="a0"/>
    <w:rsid w:val="00F911B2"/>
  </w:style>
  <w:style w:type="character" w:customStyle="1" w:styleId="16">
    <w:name w:val="16"/>
    <w:basedOn w:val="a0"/>
    <w:rsid w:val="00F91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3792">
          <w:marLeft w:val="0"/>
          <w:marRight w:val="0"/>
          <w:marTop w:val="345"/>
          <w:marBottom w:val="0"/>
          <w:divBdr>
            <w:top w:val="single" w:sz="6" w:space="14" w:color="C7C7C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74146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2023-03-31T09:38:00Z</dcterms:created>
  <dcterms:modified xsi:type="dcterms:W3CDTF">2023-03-31T09:39:00Z</dcterms:modified>
</cp:coreProperties>
</file>