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93" w:rsidRPr="00C70A93" w:rsidRDefault="00C70A93" w:rsidP="00C70A93">
      <w:pPr>
        <w:widowControl/>
        <w:spacing w:line="405" w:lineRule="atLeast"/>
        <w:jc w:val="center"/>
        <w:textAlignment w:val="baseline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C70A9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河北科技师范学院2023年硕士研究生破格复试名单</w:t>
      </w:r>
    </w:p>
    <w:p w:rsidR="00C70A93" w:rsidRPr="00C70A93" w:rsidRDefault="00C70A93" w:rsidP="00C70A93">
      <w:pPr>
        <w:widowControl/>
        <w:shd w:val="clear" w:color="auto" w:fill="FAFAFA"/>
        <w:spacing w:line="300" w:lineRule="atLeast"/>
        <w:jc w:val="center"/>
        <w:textAlignment w:val="baseline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70A93">
        <w:rPr>
          <w:rFonts w:ascii="微软雅黑" w:eastAsia="微软雅黑" w:hAnsi="微软雅黑" w:cs="宋体" w:hint="eastAsia"/>
          <w:color w:val="666666"/>
          <w:kern w:val="0"/>
          <w:szCs w:val="21"/>
        </w:rPr>
        <w:t>作者：    浏览次数：</w:t>
      </w:r>
      <w:r w:rsidRPr="00C70A93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5333</w:t>
      </w:r>
      <w:r w:rsidRPr="00C70A93">
        <w:rPr>
          <w:rFonts w:ascii="微软雅黑" w:eastAsia="微软雅黑" w:hAnsi="微软雅黑" w:cs="宋体" w:hint="eastAsia"/>
          <w:color w:val="666666"/>
          <w:kern w:val="0"/>
          <w:szCs w:val="21"/>
        </w:rPr>
        <w:t>     发布时间：23-03-31</w:t>
      </w:r>
    </w:p>
    <w:p w:rsidR="00C70A93" w:rsidRPr="00C70A93" w:rsidRDefault="00C70A93" w:rsidP="00C70A93">
      <w:pPr>
        <w:widowControl/>
        <w:spacing w:line="389" w:lineRule="atLeast"/>
        <w:jc w:val="left"/>
        <w:textAlignment w:val="baseline"/>
        <w:rPr>
          <w:rFonts w:ascii="微软雅黑" w:eastAsia="微软雅黑" w:hAnsi="微软雅黑" w:cs="宋体" w:hint="eastAsia"/>
          <w:kern w:val="0"/>
          <w:szCs w:val="21"/>
        </w:rPr>
      </w:pPr>
      <w:r w:rsidRPr="00C70A93">
        <w:rPr>
          <w:rFonts w:ascii="微软雅黑" w:eastAsia="微软雅黑" w:hAnsi="微软雅黑" w:cs="宋体" w:hint="eastAsia"/>
          <w:kern w:val="0"/>
          <w:sz w:val="24"/>
          <w:szCs w:val="24"/>
          <w:bdr w:val="none" w:sz="0" w:space="0" w:color="auto" w:frame="1"/>
        </w:rPr>
        <w:t>                                           </w:t>
      </w:r>
    </w:p>
    <w:tbl>
      <w:tblPr>
        <w:tblW w:w="12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067"/>
        <w:gridCol w:w="910"/>
        <w:gridCol w:w="859"/>
        <w:gridCol w:w="2122"/>
        <w:gridCol w:w="973"/>
        <w:gridCol w:w="1165"/>
        <w:gridCol w:w="1081"/>
        <w:gridCol w:w="1067"/>
        <w:gridCol w:w="490"/>
        <w:gridCol w:w="1711"/>
      </w:tblGrid>
      <w:tr w:rsidR="00C70A93" w:rsidRPr="00C70A93" w:rsidTr="00C70A93">
        <w:trPr>
          <w:trHeight w:val="2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院系所代码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学习方式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外国语成绩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政治理论成绩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业务课1成绩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业务课2成绩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spacing w:line="210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C70A93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C70A93" w:rsidRPr="00C70A93" w:rsidTr="00C70A93">
        <w:trPr>
          <w:trHeight w:val="2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王利源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040108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107983000001233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——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70A93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376</w:t>
            </w:r>
            <w:r w:rsidRPr="00C70A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C70A93" w:rsidRPr="00C70A93" w:rsidRDefault="00C70A93" w:rsidP="00C70A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1615A" w:rsidRDefault="0001615A">
      <w:bookmarkStart w:id="0" w:name="_GoBack"/>
      <w:bookmarkEnd w:id="0"/>
    </w:p>
    <w:sectPr w:rsidR="00016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0D"/>
    <w:rsid w:val="0001615A"/>
    <w:rsid w:val="00AA280D"/>
    <w:rsid w:val="00C7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0A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A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0A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7952">
          <w:marLeft w:val="0"/>
          <w:marRight w:val="0"/>
          <w:marTop w:val="150"/>
          <w:marBottom w:val="0"/>
          <w:divBdr>
            <w:top w:val="single" w:sz="6" w:space="4" w:color="E2E1E1"/>
            <w:left w:val="none" w:sz="0" w:space="0" w:color="auto"/>
            <w:bottom w:val="single" w:sz="6" w:space="4" w:color="E2E1E1"/>
            <w:right w:val="none" w:sz="0" w:space="0" w:color="auto"/>
          </w:divBdr>
        </w:div>
        <w:div w:id="5003169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2023-04-04T04:22:00Z</dcterms:created>
  <dcterms:modified xsi:type="dcterms:W3CDTF">2023-04-04T04:23:00Z</dcterms:modified>
</cp:coreProperties>
</file>