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69DE" w:rsidRDefault="00000000">
      <w:pPr>
        <w:jc w:val="center"/>
        <w:rPr>
          <w:b/>
          <w:sz w:val="30"/>
          <w:szCs w:val="30"/>
        </w:rPr>
      </w:pPr>
      <w:r>
        <w:rPr>
          <w:rFonts w:hint="eastAsia"/>
          <w:b/>
          <w:sz w:val="30"/>
          <w:szCs w:val="30"/>
        </w:rPr>
        <w:t>河南科技大学法学院（知识产权学院）</w:t>
      </w:r>
    </w:p>
    <w:p w:rsidR="00F869DE" w:rsidRDefault="00000000">
      <w:pPr>
        <w:jc w:val="center"/>
        <w:rPr>
          <w:b/>
          <w:sz w:val="30"/>
          <w:szCs w:val="30"/>
        </w:rPr>
      </w:pPr>
      <w:r>
        <w:rPr>
          <w:b/>
          <w:sz w:val="30"/>
          <w:szCs w:val="30"/>
        </w:rPr>
        <w:t>2023 年硕士研究生调剂办法</w:t>
      </w:r>
    </w:p>
    <w:p w:rsidR="00F869DE" w:rsidRDefault="00F869DE">
      <w:pPr>
        <w:ind w:firstLineChars="100" w:firstLine="210"/>
        <w:jc w:val="center"/>
      </w:pP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根据《2023年全国硕士研究生招生工作管理规定》(教学［2022］3号)、《河南科技大学2023年硕士研究生招生调剂工作办法》以及我院生源余缺情况，制定本办法。</w:t>
      </w:r>
    </w:p>
    <w:p w:rsidR="00F869DE" w:rsidRDefault="00000000">
      <w:pPr>
        <w:spacing w:line="360" w:lineRule="auto"/>
        <w:ind w:firstLineChars="200" w:firstLine="482"/>
        <w:jc w:val="left"/>
        <w:rPr>
          <w:rFonts w:ascii="宋体" w:eastAsia="宋体" w:hAnsi="宋体"/>
          <w:b/>
          <w:bCs/>
          <w:sz w:val="24"/>
          <w:szCs w:val="24"/>
        </w:rPr>
      </w:pPr>
      <w:r>
        <w:rPr>
          <w:rFonts w:ascii="宋体" w:eastAsia="宋体" w:hAnsi="宋体" w:hint="eastAsia"/>
          <w:b/>
          <w:bCs/>
          <w:sz w:val="24"/>
          <w:szCs w:val="24"/>
        </w:rPr>
        <w:t>一、接收调剂专业目录及条件要求</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根据 2023 年我院硕士研究生招生计划，今年我院接收调剂考生的专业有：030100</w:t>
      </w:r>
      <w:r>
        <w:rPr>
          <w:rFonts w:ascii="宋体" w:eastAsia="宋体" w:hAnsi="宋体" w:hint="eastAsia"/>
          <w:sz w:val="24"/>
          <w:szCs w:val="24"/>
        </w:rPr>
        <w:tab/>
        <w:t>法学。</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专业目录、缺额及接收条件详见《河南科技大学法学院（知识产权学院）2023年硕士究生接收调剂专业目录及条件》（附件一）。</w:t>
      </w:r>
    </w:p>
    <w:p w:rsidR="00F869DE" w:rsidRDefault="00000000">
      <w:pPr>
        <w:spacing w:line="360" w:lineRule="auto"/>
        <w:ind w:firstLineChars="200" w:firstLine="482"/>
        <w:jc w:val="left"/>
        <w:rPr>
          <w:rFonts w:ascii="宋体" w:eastAsia="宋体" w:hAnsi="宋体"/>
          <w:b/>
          <w:bCs/>
          <w:sz w:val="24"/>
          <w:szCs w:val="24"/>
        </w:rPr>
      </w:pPr>
      <w:r>
        <w:rPr>
          <w:rFonts w:ascii="宋体" w:eastAsia="宋体" w:hAnsi="宋体" w:hint="eastAsia"/>
          <w:b/>
          <w:bCs/>
          <w:sz w:val="24"/>
          <w:szCs w:val="24"/>
        </w:rPr>
        <w:t>二、调剂工作流程</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所有调剂均需在“全国硕士生招生调剂服务系统”进行。</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1.考生网上填报调剂志愿</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我校接收调剂均通过教育部研招网“全国硕士生招生调剂服务系统”进行，不收取纸质申请材料。</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2.调剂申请时间</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4月20日20:00—4月21日9:00</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3.确定复试名单</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网上申请调剂时间截止后，学院根据考生初试志愿、初试成绩、专业背景等情况确定复试名单。</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4.公布复试名单</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复试名单由学院报学校研究生招生办公室审核，审核通过后进行公示。</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我院采取电话通知考生参加复试，调剂考生收到复试通知后在规定时间内回复，逾期不回复的视为放弃。</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同意调剂的考生应在学院安排的时间参加复试，不参加复试的视为放弃。</w:t>
      </w:r>
    </w:p>
    <w:p w:rsidR="00F869DE" w:rsidRDefault="00000000">
      <w:pPr>
        <w:spacing w:line="360" w:lineRule="auto"/>
        <w:ind w:firstLineChars="200" w:firstLine="480"/>
        <w:rPr>
          <w:rFonts w:ascii="宋体" w:eastAsia="宋体" w:hAnsi="宋体"/>
          <w:sz w:val="24"/>
          <w:szCs w:val="24"/>
        </w:rPr>
      </w:pPr>
      <w:r>
        <w:rPr>
          <w:rFonts w:ascii="宋体" w:eastAsia="宋体" w:hAnsi="宋体" w:hint="eastAsia"/>
          <w:sz w:val="24"/>
          <w:szCs w:val="24"/>
        </w:rPr>
        <w:t>考生通过复试后，学院将拟录取名单报研招办审核，由研招办通过调剂系统向拟录取的调剂考生发送待录取通知。考生在规定时间内，登陆调剂系统确认接受待录取，逾期视为放弃，取消拟录取资格。</w:t>
      </w:r>
    </w:p>
    <w:p w:rsidR="00F869DE" w:rsidRDefault="00000000">
      <w:pPr>
        <w:spacing w:line="360" w:lineRule="auto"/>
        <w:ind w:firstLineChars="200" w:firstLine="482"/>
        <w:jc w:val="left"/>
        <w:rPr>
          <w:rFonts w:ascii="宋体" w:eastAsia="宋体" w:hAnsi="宋体"/>
          <w:b/>
          <w:sz w:val="24"/>
          <w:szCs w:val="24"/>
        </w:rPr>
      </w:pPr>
      <w:r>
        <w:rPr>
          <w:rFonts w:ascii="宋体" w:eastAsia="宋体" w:hAnsi="宋体" w:hint="eastAsia"/>
          <w:b/>
          <w:sz w:val="24"/>
          <w:szCs w:val="24"/>
        </w:rPr>
        <w:lastRenderedPageBreak/>
        <w:t>三、资格审查</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sz w:val="24"/>
          <w:szCs w:val="24"/>
        </w:rPr>
        <w:t>复试考生要配合学院在复试前完成资格审查工作，资格审查不合格者不予复试。</w:t>
      </w:r>
      <w:r>
        <w:rPr>
          <w:rFonts w:ascii="宋体" w:eastAsia="宋体" w:hAnsi="宋体" w:hint="eastAsia"/>
          <w:sz w:val="24"/>
          <w:szCs w:val="24"/>
        </w:rPr>
        <w:t>考生在报到时须提供如下材料：</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（1）准考证原件及复印件。</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2</w:t>
      </w:r>
      <w:r>
        <w:rPr>
          <w:rFonts w:ascii="宋体" w:eastAsia="宋体" w:hAnsi="宋体" w:hint="eastAsia"/>
          <w:sz w:val="24"/>
          <w:szCs w:val="24"/>
        </w:rPr>
        <w:t>）本人有效居民身份证原件及复印件。</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如果身份证丢失，可以用临时身份证（在有效期内）或户籍所在地派出所开具的户籍证明（贴有本人近期一寸免冠照片、盖骑缝章）。</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3</w:t>
      </w:r>
      <w:r>
        <w:rPr>
          <w:rFonts w:ascii="宋体" w:eastAsia="宋体" w:hAnsi="宋体" w:hint="eastAsia"/>
          <w:sz w:val="24"/>
          <w:szCs w:val="24"/>
        </w:rPr>
        <w:t>）应届生：学生证和</w:t>
      </w:r>
      <w:r>
        <w:rPr>
          <w:rFonts w:ascii="宋体" w:eastAsia="宋体" w:hAnsi="宋体"/>
          <w:sz w:val="24"/>
          <w:szCs w:val="24"/>
        </w:rPr>
        <w:t>《教育部学籍在线验证报告》</w:t>
      </w:r>
      <w:r>
        <w:rPr>
          <w:rFonts w:ascii="宋体" w:eastAsia="宋体" w:hAnsi="宋体" w:hint="eastAsia"/>
          <w:sz w:val="24"/>
          <w:szCs w:val="24"/>
        </w:rPr>
        <w:t>原件及复印件（其毕业证书及学位证书须在入学时提交审查）。</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非应届生：学历证书、学位证书和</w:t>
      </w:r>
      <w:r>
        <w:rPr>
          <w:rFonts w:ascii="宋体" w:eastAsia="宋体" w:hAnsi="宋体"/>
          <w:sz w:val="24"/>
          <w:szCs w:val="24"/>
        </w:rPr>
        <w:t>《教育部学历证书电子注册备案表》或</w:t>
      </w:r>
      <w:r>
        <w:rPr>
          <w:rFonts w:ascii="宋体" w:eastAsia="宋体" w:hAnsi="宋体" w:hint="eastAsia"/>
          <w:sz w:val="24"/>
          <w:szCs w:val="24"/>
        </w:rPr>
        <w:t>《中国高等教育学历认证报告》原件及复印件。</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在境外获得学历或学位证书的考生需提供学历或学位证书以及教育部留学服务中心出具的《国外学历学位认证书》。</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（4）大学期间成绩单复印件并加盖公章（应届生加盖教务部门公章，非应届生加盖档案管理部门公章，</w:t>
      </w:r>
      <w:r>
        <w:rPr>
          <w:rFonts w:ascii="宋体" w:eastAsia="宋体" w:hAnsi="宋体"/>
          <w:sz w:val="24"/>
          <w:szCs w:val="24"/>
        </w:rPr>
        <w:t>同等学力考生提供专科成绩单及本科课程进修成绩单</w:t>
      </w:r>
      <w:r>
        <w:rPr>
          <w:rFonts w:ascii="宋体" w:eastAsia="宋体" w:hAnsi="宋体" w:hint="eastAsia"/>
          <w:sz w:val="24"/>
          <w:szCs w:val="24"/>
        </w:rPr>
        <w:t>、</w:t>
      </w:r>
      <w:r>
        <w:rPr>
          <w:rFonts w:ascii="宋体" w:eastAsia="宋体" w:hAnsi="宋体"/>
          <w:sz w:val="24"/>
          <w:szCs w:val="24"/>
        </w:rPr>
        <w:t>在 CN 刊物以第一作者正式发表过</w:t>
      </w:r>
      <w:r>
        <w:rPr>
          <w:rFonts w:ascii="宋体" w:eastAsia="宋体" w:hAnsi="宋体" w:hint="eastAsia"/>
          <w:sz w:val="24"/>
          <w:szCs w:val="24"/>
        </w:rPr>
        <w:t>的</w:t>
      </w:r>
      <w:r>
        <w:rPr>
          <w:rFonts w:ascii="宋体" w:eastAsia="宋体" w:hAnsi="宋体"/>
          <w:sz w:val="24"/>
          <w:szCs w:val="24"/>
        </w:rPr>
        <w:t>所报考专业的学术论文</w:t>
      </w:r>
      <w:r>
        <w:rPr>
          <w:rFonts w:ascii="宋体" w:eastAsia="宋体" w:hAnsi="宋体" w:hint="eastAsia"/>
          <w:sz w:val="24"/>
          <w:szCs w:val="24"/>
        </w:rPr>
        <w:t>复印件)。</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（5）考生本人签名的《</w:t>
      </w:r>
      <w:bookmarkStart w:id="0" w:name="_Hlk130987193"/>
      <w:r>
        <w:rPr>
          <w:rFonts w:ascii="宋体" w:eastAsia="宋体" w:hAnsi="宋体" w:hint="eastAsia"/>
          <w:sz w:val="24"/>
          <w:szCs w:val="24"/>
        </w:rPr>
        <w:t>诚信复试承诺书</w:t>
      </w:r>
      <w:bookmarkEnd w:id="0"/>
      <w:r>
        <w:rPr>
          <w:rFonts w:ascii="宋体" w:eastAsia="宋体" w:hAnsi="宋体" w:hint="eastAsia"/>
          <w:sz w:val="24"/>
          <w:szCs w:val="24"/>
        </w:rPr>
        <w:t>》（见</w:t>
      </w:r>
      <w:bookmarkStart w:id="1" w:name="_Hlk130987162"/>
      <w:r>
        <w:rPr>
          <w:rFonts w:ascii="宋体" w:eastAsia="宋体" w:hAnsi="宋体" w:hint="eastAsia"/>
          <w:sz w:val="24"/>
          <w:szCs w:val="24"/>
        </w:rPr>
        <w:t>附件</w:t>
      </w:r>
      <w:bookmarkEnd w:id="1"/>
      <w:r>
        <w:rPr>
          <w:rFonts w:ascii="宋体" w:eastAsia="宋体" w:hAnsi="宋体" w:hint="eastAsia"/>
          <w:sz w:val="24"/>
          <w:szCs w:val="24"/>
        </w:rPr>
        <w:t>二）。</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（6）《</w:t>
      </w:r>
      <w:bookmarkStart w:id="2" w:name="_Hlk130987211"/>
      <w:r>
        <w:rPr>
          <w:rFonts w:ascii="宋体" w:eastAsia="宋体" w:hAnsi="宋体" w:hint="eastAsia"/>
          <w:sz w:val="24"/>
          <w:szCs w:val="24"/>
        </w:rPr>
        <w:t>思想政治品德表现考核表</w:t>
      </w:r>
      <w:bookmarkEnd w:id="2"/>
      <w:r>
        <w:rPr>
          <w:rFonts w:ascii="宋体" w:eastAsia="宋体" w:hAnsi="宋体" w:hint="eastAsia"/>
          <w:sz w:val="24"/>
          <w:szCs w:val="24"/>
        </w:rPr>
        <w:t>》（见附件三）。</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（7）</w:t>
      </w:r>
      <w:r>
        <w:rPr>
          <w:rFonts w:ascii="宋体" w:eastAsia="宋体" w:hAnsi="宋体"/>
          <w:sz w:val="24"/>
          <w:szCs w:val="24"/>
        </w:rPr>
        <w:t>反映考生科研能力和潜质的其他材料，包括但不限于本科毕业论文、科研成果、攻读硕士学位阶段的研究计划等。</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（8）</w:t>
      </w:r>
      <w:r>
        <w:rPr>
          <w:rFonts w:ascii="宋体" w:eastAsia="宋体" w:hAnsi="宋体"/>
          <w:sz w:val="24"/>
          <w:szCs w:val="24"/>
        </w:rPr>
        <w:t>符合教育部《2023年全国硕士研究生招生工作管理规定》中可享受相应加分政策条件的考生，需向</w:t>
      </w:r>
      <w:r>
        <w:rPr>
          <w:rFonts w:ascii="宋体" w:eastAsia="宋体" w:hAnsi="宋体" w:hint="eastAsia"/>
          <w:sz w:val="24"/>
          <w:szCs w:val="24"/>
        </w:rPr>
        <w:t>学院提交《2023年硕士研究生复试享受照顾政策申请表》和</w:t>
      </w:r>
      <w:r>
        <w:rPr>
          <w:rFonts w:ascii="宋体" w:eastAsia="宋体" w:hAnsi="宋体"/>
          <w:sz w:val="24"/>
          <w:szCs w:val="24"/>
        </w:rPr>
        <w:t>相关证明材料</w:t>
      </w:r>
      <w:r>
        <w:rPr>
          <w:rFonts w:ascii="宋体" w:eastAsia="宋体" w:hAnsi="宋体" w:hint="eastAsia"/>
          <w:sz w:val="24"/>
          <w:szCs w:val="24"/>
        </w:rPr>
        <w:t>原件及复印件</w:t>
      </w:r>
      <w:r>
        <w:rPr>
          <w:rFonts w:ascii="宋体" w:eastAsia="宋体" w:hAnsi="宋体"/>
          <w:sz w:val="24"/>
          <w:szCs w:val="24"/>
        </w:rPr>
        <w:t>。</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sz w:val="24"/>
          <w:szCs w:val="24"/>
        </w:rPr>
        <w:t>说明：以上（1）-（</w:t>
      </w:r>
      <w:r>
        <w:rPr>
          <w:rFonts w:ascii="宋体" w:eastAsia="宋体" w:hAnsi="宋体" w:hint="eastAsia"/>
          <w:sz w:val="24"/>
          <w:szCs w:val="24"/>
        </w:rPr>
        <w:t>6</w:t>
      </w:r>
      <w:r>
        <w:rPr>
          <w:rFonts w:ascii="宋体" w:eastAsia="宋体" w:hAnsi="宋体"/>
          <w:sz w:val="24"/>
          <w:szCs w:val="24"/>
        </w:rPr>
        <w:t>）为必须项，（</w:t>
      </w:r>
      <w:r>
        <w:rPr>
          <w:rFonts w:ascii="宋体" w:eastAsia="宋体" w:hAnsi="宋体" w:hint="eastAsia"/>
          <w:sz w:val="24"/>
          <w:szCs w:val="24"/>
        </w:rPr>
        <w:t>7</w:t>
      </w:r>
      <w:r>
        <w:rPr>
          <w:rFonts w:ascii="宋体" w:eastAsia="宋体" w:hAnsi="宋体"/>
          <w:sz w:val="24"/>
          <w:szCs w:val="24"/>
        </w:rPr>
        <w:t>）、（</w:t>
      </w:r>
      <w:r>
        <w:rPr>
          <w:rFonts w:ascii="宋体" w:eastAsia="宋体" w:hAnsi="宋体" w:hint="eastAsia"/>
          <w:sz w:val="24"/>
          <w:szCs w:val="24"/>
        </w:rPr>
        <w:t>8</w:t>
      </w:r>
      <w:r>
        <w:rPr>
          <w:rFonts w:ascii="宋体" w:eastAsia="宋体" w:hAnsi="宋体"/>
          <w:sz w:val="24"/>
          <w:szCs w:val="24"/>
        </w:rPr>
        <w:t>）两项由考生根据自身实际情况和</w:t>
      </w:r>
      <w:r>
        <w:rPr>
          <w:rFonts w:ascii="宋体" w:eastAsia="宋体" w:hAnsi="宋体" w:hint="eastAsia"/>
          <w:sz w:val="24"/>
          <w:szCs w:val="24"/>
        </w:rPr>
        <w:t>学院</w:t>
      </w:r>
      <w:r>
        <w:rPr>
          <w:rFonts w:ascii="宋体" w:eastAsia="宋体" w:hAnsi="宋体"/>
          <w:sz w:val="24"/>
          <w:szCs w:val="24"/>
        </w:rPr>
        <w:t>要求提交。</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学院留存以下材料：</w:t>
      </w:r>
      <w:r>
        <w:rPr>
          <w:rFonts w:ascii="宋体" w:eastAsia="宋体" w:hAnsi="宋体"/>
          <w:sz w:val="24"/>
          <w:szCs w:val="24"/>
        </w:rPr>
        <w:t>（1）-（4）项</w:t>
      </w:r>
      <w:r>
        <w:rPr>
          <w:rFonts w:ascii="宋体" w:eastAsia="宋体" w:hAnsi="宋体" w:hint="eastAsia"/>
          <w:sz w:val="24"/>
          <w:szCs w:val="24"/>
        </w:rPr>
        <w:t>复印件各1份，</w:t>
      </w:r>
      <w:r>
        <w:rPr>
          <w:rFonts w:ascii="宋体" w:eastAsia="宋体" w:hAnsi="宋体"/>
          <w:sz w:val="24"/>
          <w:szCs w:val="24"/>
        </w:rPr>
        <w:t>（5）-（</w:t>
      </w:r>
      <w:r>
        <w:rPr>
          <w:rFonts w:ascii="宋体" w:eastAsia="宋体" w:hAnsi="宋体" w:hint="eastAsia"/>
          <w:sz w:val="24"/>
          <w:szCs w:val="24"/>
        </w:rPr>
        <w:t>8</w:t>
      </w:r>
      <w:r>
        <w:rPr>
          <w:rFonts w:ascii="宋体" w:eastAsia="宋体" w:hAnsi="宋体"/>
          <w:sz w:val="24"/>
          <w:szCs w:val="24"/>
        </w:rPr>
        <w:t>）项</w:t>
      </w:r>
      <w:r>
        <w:rPr>
          <w:rFonts w:ascii="宋体" w:eastAsia="宋体" w:hAnsi="宋体" w:hint="eastAsia"/>
          <w:sz w:val="24"/>
          <w:szCs w:val="24"/>
        </w:rPr>
        <w:t>各1份，所有复印件均需采用A4规格纸张，按</w:t>
      </w:r>
      <w:r>
        <w:rPr>
          <w:rFonts w:ascii="宋体" w:eastAsia="宋体" w:hAnsi="宋体"/>
          <w:sz w:val="24"/>
          <w:szCs w:val="24"/>
        </w:rPr>
        <w:t>（1）-（</w:t>
      </w:r>
      <w:r>
        <w:rPr>
          <w:rFonts w:ascii="宋体" w:eastAsia="宋体" w:hAnsi="宋体" w:hint="eastAsia"/>
          <w:sz w:val="24"/>
          <w:szCs w:val="24"/>
        </w:rPr>
        <w:t>8</w:t>
      </w:r>
      <w:r>
        <w:rPr>
          <w:rFonts w:ascii="宋体" w:eastAsia="宋体" w:hAnsi="宋体"/>
          <w:sz w:val="24"/>
          <w:szCs w:val="24"/>
        </w:rPr>
        <w:t>）</w:t>
      </w:r>
      <w:r>
        <w:rPr>
          <w:rFonts w:ascii="宋体" w:eastAsia="宋体" w:hAnsi="宋体" w:hint="eastAsia"/>
          <w:sz w:val="24"/>
          <w:szCs w:val="24"/>
        </w:rPr>
        <w:t>顺序装订在一起。</w:t>
      </w:r>
    </w:p>
    <w:p w:rsidR="00F869DE" w:rsidRDefault="00000000">
      <w:pPr>
        <w:spacing w:line="360" w:lineRule="auto"/>
        <w:ind w:firstLineChars="200" w:firstLine="480"/>
        <w:rPr>
          <w:rFonts w:ascii="宋体" w:eastAsia="宋体" w:hAnsi="宋体"/>
          <w:sz w:val="24"/>
          <w:szCs w:val="24"/>
        </w:rPr>
      </w:pPr>
      <w:r>
        <w:rPr>
          <w:rFonts w:ascii="宋体" w:eastAsia="宋体" w:hAnsi="宋体" w:hint="eastAsia"/>
          <w:sz w:val="24"/>
          <w:szCs w:val="24"/>
        </w:rPr>
        <w:t>学院调剂复试名单公布后，考生按照学校规定的时间及要求及时来校参加复试，请考生及时查看学院通知。我校及学院以研招网信息平台、网站、电话、电</w:t>
      </w:r>
      <w:r>
        <w:rPr>
          <w:rFonts w:ascii="宋体" w:eastAsia="宋体" w:hAnsi="宋体" w:hint="eastAsia"/>
          <w:sz w:val="24"/>
          <w:szCs w:val="24"/>
        </w:rPr>
        <w:lastRenderedPageBreak/>
        <w:t>子邮件、短信等方式公开或发送给考生的相关信息、文件和消息，均视为送达，因考生个人疏忽等原因造成的一切后果由考生本人承担。</w:t>
      </w:r>
    </w:p>
    <w:p w:rsidR="00F869DE" w:rsidRDefault="00000000">
      <w:pPr>
        <w:spacing w:line="360" w:lineRule="auto"/>
        <w:ind w:firstLineChars="100" w:firstLine="240"/>
        <w:rPr>
          <w:rFonts w:ascii="宋体" w:eastAsia="宋体" w:hAnsi="宋体"/>
          <w:sz w:val="24"/>
          <w:szCs w:val="24"/>
        </w:rPr>
      </w:pPr>
      <w:r>
        <w:rPr>
          <w:rFonts w:ascii="宋体" w:eastAsia="宋体" w:hAnsi="宋体" w:hint="eastAsia"/>
          <w:sz w:val="24"/>
          <w:szCs w:val="24"/>
        </w:rPr>
        <w:t>调剂复试结束后，我院将复试结果通过短信或电话及时通知考生。院研究生招生工作小组按照招生计划、调剂复试录取规则、考生总成绩排名、思想政治和品德等择优确定拟录取名单后上报学校。</w:t>
      </w:r>
    </w:p>
    <w:p w:rsidR="00F869DE" w:rsidRDefault="00000000">
      <w:pPr>
        <w:spacing w:line="360" w:lineRule="auto"/>
        <w:ind w:firstLineChars="200" w:firstLine="482"/>
        <w:jc w:val="left"/>
        <w:rPr>
          <w:rFonts w:ascii="宋体" w:eastAsia="宋体" w:hAnsi="宋体"/>
          <w:b/>
          <w:bCs/>
          <w:sz w:val="24"/>
          <w:szCs w:val="24"/>
        </w:rPr>
      </w:pPr>
      <w:r>
        <w:rPr>
          <w:rFonts w:ascii="宋体" w:eastAsia="宋体" w:hAnsi="宋体" w:hint="eastAsia"/>
          <w:b/>
          <w:bCs/>
          <w:sz w:val="24"/>
          <w:szCs w:val="24"/>
        </w:rPr>
        <w:t>四</w:t>
      </w:r>
      <w:r>
        <w:rPr>
          <w:rFonts w:ascii="宋体" w:eastAsia="宋体" w:hAnsi="宋体"/>
          <w:b/>
          <w:bCs/>
          <w:sz w:val="24"/>
          <w:szCs w:val="24"/>
        </w:rPr>
        <w:t>、复试报到</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调剂复试名单公布后，</w:t>
      </w:r>
      <w:r>
        <w:rPr>
          <w:rFonts w:ascii="宋体" w:eastAsia="宋体" w:hAnsi="宋体"/>
          <w:sz w:val="24"/>
          <w:szCs w:val="24"/>
        </w:rPr>
        <w:t>考生应于2023 年</w:t>
      </w:r>
      <w:bookmarkStart w:id="3" w:name="_Hlk130979466"/>
      <w:r>
        <w:rPr>
          <w:rFonts w:ascii="宋体" w:eastAsia="宋体" w:hAnsi="宋体"/>
          <w:sz w:val="24"/>
          <w:szCs w:val="24"/>
        </w:rPr>
        <w:t>4月</w:t>
      </w:r>
      <w:r>
        <w:rPr>
          <w:rFonts w:ascii="宋体" w:eastAsia="宋体" w:hAnsi="宋体" w:hint="eastAsia"/>
          <w:sz w:val="24"/>
          <w:szCs w:val="24"/>
        </w:rPr>
        <w:t>25</w:t>
      </w:r>
      <w:r>
        <w:rPr>
          <w:rFonts w:ascii="宋体" w:eastAsia="宋体" w:hAnsi="宋体"/>
          <w:sz w:val="24"/>
          <w:szCs w:val="24"/>
        </w:rPr>
        <w:t>日</w:t>
      </w:r>
      <w:bookmarkEnd w:id="3"/>
      <w:r>
        <w:rPr>
          <w:rFonts w:ascii="宋体" w:eastAsia="宋体" w:hAnsi="宋体" w:hint="eastAsia"/>
          <w:sz w:val="24"/>
          <w:szCs w:val="24"/>
        </w:rPr>
        <w:t>8：00——8：30，</w:t>
      </w:r>
      <w:r>
        <w:rPr>
          <w:rFonts w:ascii="宋体" w:eastAsia="宋体" w:hAnsi="宋体"/>
          <w:sz w:val="24"/>
          <w:szCs w:val="24"/>
        </w:rPr>
        <w:t>在</w:t>
      </w:r>
      <w:r>
        <w:rPr>
          <w:rFonts w:ascii="宋体" w:eastAsia="宋体" w:hAnsi="宋体" w:hint="eastAsia"/>
          <w:sz w:val="24"/>
          <w:szCs w:val="24"/>
        </w:rPr>
        <w:t>河南</w:t>
      </w:r>
      <w:r>
        <w:rPr>
          <w:rFonts w:ascii="宋体" w:eastAsia="宋体" w:hAnsi="宋体"/>
          <w:sz w:val="24"/>
          <w:szCs w:val="24"/>
        </w:rPr>
        <w:t>科技大学</w:t>
      </w:r>
      <w:r>
        <w:rPr>
          <w:rFonts w:ascii="宋体" w:eastAsia="宋体" w:hAnsi="宋体" w:hint="eastAsia"/>
          <w:sz w:val="24"/>
          <w:szCs w:val="24"/>
        </w:rPr>
        <w:t>开元校区法学院文科1号楼</w:t>
      </w:r>
      <w:r>
        <w:rPr>
          <w:rFonts w:ascii="宋体" w:eastAsia="宋体" w:hAnsi="宋体"/>
          <w:sz w:val="24"/>
          <w:szCs w:val="24"/>
        </w:rPr>
        <w:t>1002</w:t>
      </w:r>
      <w:r>
        <w:rPr>
          <w:rFonts w:ascii="宋体" w:eastAsia="宋体" w:hAnsi="宋体" w:hint="eastAsia"/>
          <w:sz w:val="24"/>
          <w:szCs w:val="24"/>
        </w:rPr>
        <w:t>室</w:t>
      </w:r>
      <w:r>
        <w:rPr>
          <w:rFonts w:ascii="宋体" w:eastAsia="宋体" w:hAnsi="宋体"/>
          <w:sz w:val="24"/>
          <w:szCs w:val="24"/>
        </w:rPr>
        <w:t>报到，</w:t>
      </w:r>
      <w:r>
        <w:rPr>
          <w:rFonts w:ascii="宋体" w:eastAsia="宋体" w:hAnsi="宋体" w:hint="eastAsia"/>
          <w:sz w:val="24"/>
          <w:szCs w:val="24"/>
        </w:rPr>
        <w:t>核</w:t>
      </w:r>
      <w:r>
        <w:rPr>
          <w:rFonts w:ascii="宋体" w:eastAsia="宋体" w:hAnsi="宋体"/>
          <w:sz w:val="24"/>
          <w:szCs w:val="24"/>
        </w:rPr>
        <w:t>验复试资格审查材料</w:t>
      </w:r>
      <w:r>
        <w:rPr>
          <w:rFonts w:ascii="宋体" w:eastAsia="宋体" w:hAnsi="宋体" w:hint="eastAsia"/>
          <w:sz w:val="24"/>
          <w:szCs w:val="24"/>
        </w:rPr>
        <w:t>。校外考生凭身份证和准考证进校，校门口将进行身份核验。</w:t>
      </w:r>
    </w:p>
    <w:p w:rsidR="00F869DE" w:rsidRDefault="00000000">
      <w:pPr>
        <w:spacing w:line="360" w:lineRule="auto"/>
        <w:ind w:firstLineChars="200" w:firstLine="482"/>
        <w:jc w:val="left"/>
        <w:rPr>
          <w:rFonts w:ascii="宋体" w:eastAsia="宋体" w:hAnsi="宋体"/>
          <w:b/>
          <w:bCs/>
          <w:sz w:val="24"/>
          <w:szCs w:val="24"/>
        </w:rPr>
      </w:pPr>
      <w:r>
        <w:rPr>
          <w:rFonts w:ascii="宋体" w:eastAsia="宋体" w:hAnsi="宋体" w:hint="eastAsia"/>
          <w:b/>
          <w:bCs/>
          <w:sz w:val="24"/>
          <w:szCs w:val="24"/>
        </w:rPr>
        <w:t>五</w:t>
      </w:r>
      <w:r>
        <w:rPr>
          <w:rFonts w:ascii="宋体" w:eastAsia="宋体" w:hAnsi="宋体"/>
          <w:b/>
          <w:bCs/>
          <w:sz w:val="24"/>
          <w:szCs w:val="24"/>
        </w:rPr>
        <w:t xml:space="preserve">、复试内容、形式和时间安排 </w:t>
      </w:r>
    </w:p>
    <w:p w:rsidR="00F869DE" w:rsidRDefault="00000000">
      <w:pPr>
        <w:spacing w:line="360" w:lineRule="auto"/>
        <w:ind w:firstLineChars="200" w:firstLine="480"/>
        <w:jc w:val="left"/>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复试时间安排</w:t>
      </w:r>
    </w:p>
    <w:p w:rsidR="00F869DE" w:rsidRDefault="00000000">
      <w:pPr>
        <w:widowControl/>
        <w:shd w:val="clear" w:color="auto" w:fill="FFFFFF"/>
        <w:ind w:firstLine="480"/>
        <w:jc w:val="left"/>
        <w:rPr>
          <w:rFonts w:ascii="宋体" w:eastAsia="宋体" w:hAnsi="宋体"/>
          <w:sz w:val="24"/>
          <w:szCs w:val="24"/>
        </w:rPr>
      </w:pPr>
      <w:r>
        <w:rPr>
          <w:rFonts w:ascii="宋体" w:eastAsia="宋体" w:hAnsi="宋体" w:hint="eastAsia"/>
          <w:sz w:val="24"/>
          <w:szCs w:val="24"/>
        </w:rPr>
        <w:t>根据学校要求，我院2023年硕士研究生复试采用线下方式。学院复试包括笔试和面试2个环节，时间安排如下表。</w:t>
      </w:r>
    </w:p>
    <w:p w:rsidR="00F869DE" w:rsidRDefault="00F869DE">
      <w:pPr>
        <w:widowControl/>
        <w:shd w:val="clear" w:color="auto" w:fill="FFFFFF"/>
        <w:ind w:firstLine="480"/>
        <w:jc w:val="left"/>
        <w:rPr>
          <w:rFonts w:ascii="宋体" w:eastAsia="宋体" w:hAnsi="宋体"/>
          <w:sz w:val="24"/>
          <w:szCs w:val="24"/>
        </w:rPr>
      </w:pPr>
    </w:p>
    <w:tbl>
      <w:tblPr>
        <w:tblW w:w="870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68"/>
        <w:gridCol w:w="3909"/>
        <w:gridCol w:w="3427"/>
      </w:tblGrid>
      <w:tr w:rsidR="00F869DE" w:rsidTr="002F01DC">
        <w:tc>
          <w:tcPr>
            <w:tcW w:w="1368"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ind w:firstLineChars="100" w:firstLine="240"/>
              <w:jc w:val="center"/>
              <w:rPr>
                <w:rFonts w:ascii="宋体" w:eastAsia="宋体" w:hAnsi="宋体"/>
                <w:sz w:val="24"/>
                <w:szCs w:val="24"/>
              </w:rPr>
            </w:pPr>
            <w:r>
              <w:rPr>
                <w:rFonts w:ascii="宋体" w:eastAsia="宋体" w:hAnsi="宋体"/>
                <w:sz w:val="24"/>
                <w:szCs w:val="24"/>
              </w:rPr>
              <w:t>日期</w:t>
            </w:r>
          </w:p>
        </w:tc>
        <w:tc>
          <w:tcPr>
            <w:tcW w:w="3909"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ind w:firstLineChars="700" w:firstLine="1680"/>
              <w:rPr>
                <w:rFonts w:ascii="宋体" w:eastAsia="宋体" w:hAnsi="宋体"/>
                <w:sz w:val="24"/>
                <w:szCs w:val="24"/>
              </w:rPr>
            </w:pPr>
            <w:r>
              <w:rPr>
                <w:rFonts w:ascii="宋体" w:eastAsia="宋体" w:hAnsi="宋体"/>
                <w:sz w:val="24"/>
                <w:szCs w:val="24"/>
              </w:rPr>
              <w:t>时段</w:t>
            </w:r>
          </w:p>
        </w:tc>
        <w:tc>
          <w:tcPr>
            <w:tcW w:w="3427"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ind w:firstLineChars="526" w:firstLine="1262"/>
              <w:rPr>
                <w:rFonts w:ascii="宋体" w:eastAsia="宋体" w:hAnsi="宋体"/>
                <w:sz w:val="24"/>
                <w:szCs w:val="24"/>
              </w:rPr>
            </w:pPr>
            <w:r>
              <w:rPr>
                <w:rFonts w:ascii="宋体" w:eastAsia="宋体" w:hAnsi="宋体"/>
                <w:sz w:val="24"/>
                <w:szCs w:val="24"/>
              </w:rPr>
              <w:t>复试环节</w:t>
            </w:r>
          </w:p>
        </w:tc>
      </w:tr>
      <w:tr w:rsidR="00F869DE" w:rsidTr="002F01DC">
        <w:trPr>
          <w:trHeight w:val="472"/>
        </w:trPr>
        <w:tc>
          <w:tcPr>
            <w:tcW w:w="1368"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sz w:val="24"/>
                <w:szCs w:val="24"/>
              </w:rPr>
              <w:t>4月</w:t>
            </w:r>
            <w:r>
              <w:rPr>
                <w:rFonts w:ascii="宋体" w:eastAsia="宋体" w:hAnsi="宋体" w:hint="eastAsia"/>
                <w:sz w:val="24"/>
                <w:szCs w:val="24"/>
              </w:rPr>
              <w:t>25</w:t>
            </w:r>
            <w:r>
              <w:rPr>
                <w:rFonts w:ascii="宋体" w:eastAsia="宋体" w:hAnsi="宋体"/>
                <w:sz w:val="24"/>
                <w:szCs w:val="24"/>
              </w:rPr>
              <w:t>日</w:t>
            </w:r>
          </w:p>
        </w:tc>
        <w:tc>
          <w:tcPr>
            <w:tcW w:w="3909" w:type="dxa"/>
            <w:tcBorders>
              <w:top w:val="outset" w:sz="6" w:space="0" w:color="auto"/>
              <w:left w:val="outset" w:sz="6" w:space="0" w:color="auto"/>
              <w:right w:val="outset" w:sz="6" w:space="0" w:color="auto"/>
            </w:tcBorders>
            <w:vAlign w:val="center"/>
          </w:tcPr>
          <w:p w:rsidR="00F869DE" w:rsidRDefault="00000000" w:rsidP="002F01DC">
            <w:pPr>
              <w:widowControl/>
              <w:spacing w:line="360" w:lineRule="auto"/>
              <w:ind w:firstLineChars="400" w:firstLine="960"/>
              <w:rPr>
                <w:rFonts w:ascii="宋体" w:eastAsia="宋体" w:hAnsi="宋体"/>
                <w:sz w:val="24"/>
                <w:szCs w:val="24"/>
              </w:rPr>
            </w:pPr>
            <w:r>
              <w:rPr>
                <w:rFonts w:ascii="宋体" w:eastAsia="宋体" w:hAnsi="宋体"/>
                <w:sz w:val="24"/>
                <w:szCs w:val="24"/>
              </w:rPr>
              <w:t>上午8:</w:t>
            </w:r>
            <w:r>
              <w:rPr>
                <w:rFonts w:ascii="宋体" w:eastAsia="宋体" w:hAnsi="宋体" w:hint="eastAsia"/>
                <w:sz w:val="24"/>
                <w:szCs w:val="24"/>
              </w:rPr>
              <w:t>40</w:t>
            </w:r>
            <w:r>
              <w:rPr>
                <w:rFonts w:ascii="宋体" w:eastAsia="宋体" w:hAnsi="宋体"/>
                <w:sz w:val="24"/>
                <w:szCs w:val="24"/>
              </w:rPr>
              <w:t>-10:</w:t>
            </w:r>
            <w:r>
              <w:rPr>
                <w:rFonts w:ascii="宋体" w:eastAsia="宋体" w:hAnsi="宋体" w:hint="eastAsia"/>
                <w:sz w:val="24"/>
                <w:szCs w:val="24"/>
              </w:rPr>
              <w:t>40</w:t>
            </w:r>
          </w:p>
        </w:tc>
        <w:tc>
          <w:tcPr>
            <w:tcW w:w="3427" w:type="dxa"/>
            <w:tcBorders>
              <w:top w:val="outset" w:sz="6" w:space="0" w:color="auto"/>
              <w:left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sz w:val="24"/>
                <w:szCs w:val="24"/>
              </w:rPr>
              <w:t>专业课</w:t>
            </w:r>
            <w:r>
              <w:rPr>
                <w:rFonts w:ascii="宋体" w:eastAsia="宋体" w:hAnsi="宋体" w:hint="eastAsia"/>
                <w:sz w:val="24"/>
                <w:szCs w:val="24"/>
              </w:rPr>
              <w:t>笔试</w:t>
            </w:r>
          </w:p>
        </w:tc>
      </w:tr>
      <w:tr w:rsidR="00F869DE" w:rsidTr="002F01DC">
        <w:trPr>
          <w:trHeight w:val="624"/>
        </w:trPr>
        <w:tc>
          <w:tcPr>
            <w:tcW w:w="1368"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sz w:val="24"/>
                <w:szCs w:val="24"/>
              </w:rPr>
              <w:t>4月</w:t>
            </w:r>
            <w:r>
              <w:rPr>
                <w:rFonts w:ascii="宋体" w:eastAsia="宋体" w:hAnsi="宋体" w:hint="eastAsia"/>
                <w:sz w:val="24"/>
                <w:szCs w:val="24"/>
              </w:rPr>
              <w:t>25</w:t>
            </w:r>
            <w:r>
              <w:rPr>
                <w:rFonts w:ascii="宋体" w:eastAsia="宋体" w:hAnsi="宋体"/>
                <w:sz w:val="24"/>
                <w:szCs w:val="24"/>
              </w:rPr>
              <w:t>日</w:t>
            </w:r>
          </w:p>
        </w:tc>
        <w:tc>
          <w:tcPr>
            <w:tcW w:w="3909" w:type="dxa"/>
            <w:tcBorders>
              <w:top w:val="outset" w:sz="6" w:space="0" w:color="auto"/>
              <w:left w:val="outset" w:sz="6" w:space="0" w:color="auto"/>
              <w:right w:val="outset" w:sz="6" w:space="0" w:color="auto"/>
            </w:tcBorders>
            <w:vAlign w:val="center"/>
          </w:tcPr>
          <w:p w:rsidR="00F869DE" w:rsidRDefault="00000000" w:rsidP="002F01DC">
            <w:pPr>
              <w:widowControl/>
              <w:spacing w:line="360" w:lineRule="auto"/>
              <w:ind w:firstLineChars="400" w:firstLine="960"/>
              <w:rPr>
                <w:rFonts w:ascii="宋体" w:eastAsia="宋体" w:hAnsi="宋体"/>
                <w:sz w:val="24"/>
                <w:szCs w:val="24"/>
              </w:rPr>
            </w:pPr>
            <w:r>
              <w:rPr>
                <w:rFonts w:ascii="宋体" w:eastAsia="宋体" w:hAnsi="宋体" w:hint="eastAsia"/>
                <w:sz w:val="24"/>
                <w:szCs w:val="24"/>
              </w:rPr>
              <w:t>上午</w:t>
            </w:r>
            <w:r>
              <w:rPr>
                <w:rFonts w:ascii="宋体" w:eastAsia="宋体" w:hAnsi="宋体"/>
                <w:sz w:val="24"/>
                <w:szCs w:val="24"/>
              </w:rPr>
              <w:t>10:</w:t>
            </w:r>
            <w:r>
              <w:rPr>
                <w:rFonts w:ascii="宋体" w:eastAsia="宋体" w:hAnsi="宋体" w:hint="eastAsia"/>
                <w:sz w:val="24"/>
                <w:szCs w:val="24"/>
              </w:rPr>
              <w:t>5</w:t>
            </w:r>
            <w:r>
              <w:rPr>
                <w:rFonts w:ascii="宋体" w:eastAsia="宋体" w:hAnsi="宋体"/>
                <w:sz w:val="24"/>
                <w:szCs w:val="24"/>
              </w:rPr>
              <w:t>0-12:</w:t>
            </w:r>
            <w:r>
              <w:rPr>
                <w:rFonts w:ascii="宋体" w:eastAsia="宋体" w:hAnsi="宋体" w:hint="eastAsia"/>
                <w:sz w:val="24"/>
                <w:szCs w:val="24"/>
              </w:rPr>
              <w:t>5</w:t>
            </w:r>
            <w:r>
              <w:rPr>
                <w:rFonts w:ascii="宋体" w:eastAsia="宋体" w:hAnsi="宋体"/>
                <w:sz w:val="24"/>
                <w:szCs w:val="24"/>
              </w:rPr>
              <w:t>0</w:t>
            </w:r>
          </w:p>
        </w:tc>
        <w:tc>
          <w:tcPr>
            <w:tcW w:w="3427" w:type="dxa"/>
            <w:tcBorders>
              <w:top w:val="outset" w:sz="6" w:space="0" w:color="auto"/>
              <w:left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hint="eastAsia"/>
                <w:sz w:val="24"/>
                <w:szCs w:val="24"/>
              </w:rPr>
              <w:t>外语笔试</w:t>
            </w:r>
          </w:p>
        </w:tc>
      </w:tr>
      <w:tr w:rsidR="00F869DE" w:rsidTr="002F01DC">
        <w:tc>
          <w:tcPr>
            <w:tcW w:w="1368"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sz w:val="24"/>
                <w:szCs w:val="24"/>
              </w:rPr>
              <w:t>4月</w:t>
            </w:r>
            <w:r>
              <w:rPr>
                <w:rFonts w:ascii="宋体" w:eastAsia="宋体" w:hAnsi="宋体" w:hint="eastAsia"/>
                <w:sz w:val="24"/>
                <w:szCs w:val="24"/>
              </w:rPr>
              <w:t>25</w:t>
            </w:r>
            <w:r>
              <w:rPr>
                <w:rFonts w:ascii="宋体" w:eastAsia="宋体" w:hAnsi="宋体"/>
                <w:sz w:val="24"/>
                <w:szCs w:val="24"/>
              </w:rPr>
              <w:t>日</w:t>
            </w:r>
          </w:p>
        </w:tc>
        <w:tc>
          <w:tcPr>
            <w:tcW w:w="3909"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ind w:firstLineChars="400" w:firstLine="960"/>
              <w:rPr>
                <w:rFonts w:ascii="宋体" w:eastAsia="宋体" w:hAnsi="宋体"/>
                <w:sz w:val="24"/>
                <w:szCs w:val="24"/>
              </w:rPr>
            </w:pPr>
            <w:r>
              <w:rPr>
                <w:rFonts w:ascii="宋体" w:eastAsia="宋体" w:hAnsi="宋体"/>
                <w:sz w:val="24"/>
                <w:szCs w:val="24"/>
              </w:rPr>
              <w:t>下午：</w:t>
            </w:r>
            <w:r>
              <w:rPr>
                <w:rFonts w:ascii="宋体" w:eastAsia="宋体" w:hAnsi="宋体" w:hint="eastAsia"/>
                <w:sz w:val="24"/>
                <w:szCs w:val="24"/>
              </w:rPr>
              <w:t>15</w:t>
            </w:r>
            <w:r>
              <w:rPr>
                <w:rFonts w:ascii="宋体" w:eastAsia="宋体" w:hAnsi="宋体"/>
                <w:sz w:val="24"/>
                <w:szCs w:val="24"/>
              </w:rPr>
              <w:t>:</w:t>
            </w:r>
            <w:r>
              <w:rPr>
                <w:rFonts w:ascii="宋体" w:eastAsia="宋体" w:hAnsi="宋体" w:hint="eastAsia"/>
                <w:sz w:val="24"/>
                <w:szCs w:val="24"/>
              </w:rPr>
              <w:t>0</w:t>
            </w:r>
            <w:r>
              <w:rPr>
                <w:rFonts w:ascii="宋体" w:eastAsia="宋体" w:hAnsi="宋体"/>
                <w:sz w:val="24"/>
                <w:szCs w:val="24"/>
              </w:rPr>
              <w:t>0-19:30</w:t>
            </w:r>
          </w:p>
        </w:tc>
        <w:tc>
          <w:tcPr>
            <w:tcW w:w="3427"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sz w:val="24"/>
                <w:szCs w:val="24"/>
              </w:rPr>
              <w:t>线下面试</w:t>
            </w:r>
          </w:p>
        </w:tc>
      </w:tr>
      <w:tr w:rsidR="00F869DE" w:rsidTr="002F01DC">
        <w:tc>
          <w:tcPr>
            <w:tcW w:w="1368"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hint="eastAsia"/>
                <w:sz w:val="24"/>
                <w:szCs w:val="24"/>
              </w:rPr>
              <w:t>4月26日</w:t>
            </w:r>
          </w:p>
        </w:tc>
        <w:tc>
          <w:tcPr>
            <w:tcW w:w="3909"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hint="eastAsia"/>
                <w:sz w:val="24"/>
                <w:szCs w:val="24"/>
              </w:rPr>
              <w:t>上午：8:</w:t>
            </w:r>
            <w:r>
              <w:rPr>
                <w:rFonts w:ascii="宋体" w:eastAsia="宋体" w:hAnsi="宋体"/>
                <w:sz w:val="24"/>
                <w:szCs w:val="24"/>
              </w:rPr>
              <w:t>00-10</w:t>
            </w:r>
            <w:r>
              <w:rPr>
                <w:rFonts w:ascii="宋体" w:eastAsia="宋体" w:hAnsi="宋体" w:hint="eastAsia"/>
                <w:sz w:val="24"/>
                <w:szCs w:val="24"/>
              </w:rPr>
              <w:t>:</w:t>
            </w:r>
            <w:r>
              <w:rPr>
                <w:rFonts w:ascii="宋体" w:eastAsia="宋体" w:hAnsi="宋体"/>
                <w:sz w:val="24"/>
                <w:szCs w:val="24"/>
              </w:rPr>
              <w:t>00</w:t>
            </w:r>
            <w:r>
              <w:rPr>
                <w:rFonts w:ascii="宋体" w:eastAsia="宋体" w:hAnsi="宋体" w:hint="eastAsia"/>
                <w:sz w:val="24"/>
                <w:szCs w:val="24"/>
              </w:rPr>
              <w:t>， 1</w:t>
            </w:r>
            <w:r>
              <w:rPr>
                <w:rFonts w:ascii="宋体" w:eastAsia="宋体" w:hAnsi="宋体"/>
                <w:sz w:val="24"/>
                <w:szCs w:val="24"/>
              </w:rPr>
              <w:t>0</w:t>
            </w:r>
            <w:r>
              <w:rPr>
                <w:rFonts w:ascii="宋体" w:eastAsia="宋体" w:hAnsi="宋体" w:hint="eastAsia"/>
                <w:sz w:val="24"/>
                <w:szCs w:val="24"/>
              </w:rPr>
              <w:t>:</w:t>
            </w:r>
            <w:r>
              <w:rPr>
                <w:rFonts w:ascii="宋体" w:eastAsia="宋体" w:hAnsi="宋体"/>
                <w:sz w:val="24"/>
                <w:szCs w:val="24"/>
              </w:rPr>
              <w:t>10-12</w:t>
            </w:r>
            <w:r>
              <w:rPr>
                <w:rFonts w:ascii="宋体" w:eastAsia="宋体" w:hAnsi="宋体" w:hint="eastAsia"/>
                <w:sz w:val="24"/>
                <w:szCs w:val="24"/>
              </w:rPr>
              <w:t>:</w:t>
            </w:r>
            <w:r>
              <w:rPr>
                <w:rFonts w:ascii="宋体" w:eastAsia="宋体" w:hAnsi="宋体"/>
                <w:sz w:val="24"/>
                <w:szCs w:val="24"/>
              </w:rPr>
              <w:t>10</w:t>
            </w:r>
          </w:p>
        </w:tc>
        <w:tc>
          <w:tcPr>
            <w:tcW w:w="3427" w:type="dxa"/>
            <w:tcBorders>
              <w:top w:val="outset" w:sz="6" w:space="0" w:color="auto"/>
              <w:left w:val="outset" w:sz="6" w:space="0" w:color="auto"/>
              <w:bottom w:val="outset" w:sz="6" w:space="0" w:color="auto"/>
              <w:right w:val="outset" w:sz="6" w:space="0" w:color="auto"/>
            </w:tcBorders>
            <w:vAlign w:val="center"/>
          </w:tcPr>
          <w:p w:rsidR="00F869DE" w:rsidRDefault="00000000" w:rsidP="002F01DC">
            <w:pPr>
              <w:widowControl/>
              <w:spacing w:line="360" w:lineRule="auto"/>
              <w:jc w:val="center"/>
              <w:rPr>
                <w:rFonts w:ascii="宋体" w:eastAsia="宋体" w:hAnsi="宋体"/>
                <w:sz w:val="24"/>
                <w:szCs w:val="24"/>
              </w:rPr>
            </w:pPr>
            <w:r>
              <w:rPr>
                <w:rFonts w:ascii="宋体" w:eastAsia="宋体" w:hAnsi="宋体" w:hint="eastAsia"/>
                <w:sz w:val="24"/>
                <w:szCs w:val="24"/>
              </w:rPr>
              <w:t>同等学力加试</w:t>
            </w:r>
          </w:p>
        </w:tc>
      </w:tr>
    </w:tbl>
    <w:p w:rsidR="00F869DE" w:rsidRDefault="00000000" w:rsidP="00305036">
      <w:pPr>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复试方式</w:t>
      </w:r>
    </w:p>
    <w:p w:rsidR="00F869DE" w:rsidRDefault="00000000" w:rsidP="00305036">
      <w:pPr>
        <w:spacing w:line="360" w:lineRule="auto"/>
        <w:ind w:firstLineChars="200" w:firstLine="480"/>
        <w:rPr>
          <w:rFonts w:ascii="宋体" w:eastAsia="宋体" w:hAnsi="宋体"/>
          <w:sz w:val="24"/>
          <w:szCs w:val="24"/>
        </w:rPr>
      </w:pPr>
      <w:bookmarkStart w:id="4" w:name="_Hlk130979701"/>
      <w:r>
        <w:rPr>
          <w:rFonts w:ascii="宋体" w:eastAsia="宋体" w:hAnsi="宋体" w:hint="eastAsia"/>
          <w:sz w:val="24"/>
          <w:szCs w:val="24"/>
        </w:rPr>
        <w:t>（1）</w:t>
      </w:r>
      <w:r>
        <w:rPr>
          <w:rFonts w:ascii="宋体" w:eastAsia="宋体" w:hAnsi="宋体"/>
          <w:sz w:val="24"/>
          <w:szCs w:val="24"/>
        </w:rPr>
        <w:t>复试</w:t>
      </w:r>
      <w:r>
        <w:rPr>
          <w:rFonts w:ascii="宋体" w:eastAsia="宋体" w:hAnsi="宋体" w:hint="eastAsia"/>
          <w:sz w:val="24"/>
          <w:szCs w:val="24"/>
        </w:rPr>
        <w:t>笔试</w:t>
      </w:r>
      <w:r>
        <w:rPr>
          <w:rFonts w:ascii="宋体" w:eastAsia="宋体" w:hAnsi="宋体"/>
          <w:sz w:val="24"/>
          <w:szCs w:val="24"/>
        </w:rPr>
        <w:t xml:space="preserve">地点为河南科技大学法学院（开元校区）文科1号楼 </w:t>
      </w:r>
      <w:r>
        <w:rPr>
          <w:rFonts w:ascii="宋体" w:eastAsia="宋体" w:hAnsi="宋体" w:hint="eastAsia"/>
          <w:sz w:val="24"/>
          <w:szCs w:val="24"/>
        </w:rPr>
        <w:t>s306</w:t>
      </w:r>
      <w:r>
        <w:rPr>
          <w:rFonts w:ascii="宋体" w:eastAsia="宋体" w:hAnsi="宋体"/>
          <w:sz w:val="24"/>
          <w:szCs w:val="24"/>
        </w:rPr>
        <w:t>室。</w:t>
      </w:r>
      <w:bookmarkEnd w:id="4"/>
      <w:r>
        <w:rPr>
          <w:rFonts w:ascii="宋体" w:eastAsia="宋体" w:hAnsi="宋体" w:hint="eastAsia"/>
          <w:sz w:val="24"/>
          <w:szCs w:val="24"/>
        </w:rPr>
        <w:t xml:space="preserve"> 复试面试地点为：河南科技大学法学院（开元校区）文科</w:t>
      </w:r>
      <w:r>
        <w:rPr>
          <w:rFonts w:ascii="宋体" w:eastAsia="宋体" w:hAnsi="宋体"/>
          <w:sz w:val="24"/>
          <w:szCs w:val="24"/>
        </w:rPr>
        <w:t>1号楼</w:t>
      </w:r>
      <w:r>
        <w:rPr>
          <w:rFonts w:ascii="宋体" w:eastAsia="宋体" w:hAnsi="宋体" w:hint="eastAsia"/>
          <w:sz w:val="24"/>
          <w:szCs w:val="24"/>
        </w:rPr>
        <w:t>101</w:t>
      </w:r>
      <w:r>
        <w:rPr>
          <w:rFonts w:ascii="宋体" w:eastAsia="宋体" w:hAnsi="宋体"/>
          <w:sz w:val="24"/>
          <w:szCs w:val="24"/>
        </w:rPr>
        <w:t>室。</w:t>
      </w:r>
      <w:r>
        <w:rPr>
          <w:rFonts w:ascii="宋体" w:eastAsia="宋体" w:hAnsi="宋体" w:hint="eastAsia"/>
          <w:sz w:val="24"/>
          <w:szCs w:val="24"/>
        </w:rPr>
        <w:t xml:space="preserve"> </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考生须提前1个小时到达复试现场。</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考生须提前熟悉复试流程。每位考生复试时间原则上不少于20分钟，请考生提前30分钟做好复试准备。</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考生复试过程全程录像，并由复试秘书全程记录，在正式复试过程中禁止考生录像、拍照。</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如考生确有特殊情况不能参加复试，请及时联系</w:t>
      </w:r>
      <w:r>
        <w:rPr>
          <w:rFonts w:ascii="宋体" w:eastAsia="宋体" w:hAnsi="宋体" w:hint="eastAsia"/>
          <w:sz w:val="24"/>
          <w:szCs w:val="24"/>
        </w:rPr>
        <w:t>法</w:t>
      </w:r>
      <w:r>
        <w:rPr>
          <w:rFonts w:ascii="宋体" w:eastAsia="宋体" w:hAnsi="宋体"/>
          <w:sz w:val="24"/>
          <w:szCs w:val="24"/>
        </w:rPr>
        <w:t>学院。</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 xml:space="preserve"> 复试项目</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复试是进一步考查考生的综合素质和能力是否符合硕士生培养要求的重要</w:t>
      </w:r>
      <w:r>
        <w:rPr>
          <w:rFonts w:ascii="宋体" w:eastAsia="宋体" w:hAnsi="宋体" w:hint="eastAsia"/>
          <w:sz w:val="24"/>
          <w:szCs w:val="24"/>
        </w:rPr>
        <w:lastRenderedPageBreak/>
        <w:t>组成部分。复试项目包括：专业课笔试和外语笔试、思想政治素质和道德品质考核、外语听说能力、专业素质与能力以及同等学力加试等。</w:t>
      </w:r>
    </w:p>
    <w:p w:rsidR="00F869DE" w:rsidRDefault="00000000" w:rsidP="00305036">
      <w:pPr>
        <w:spacing w:line="360" w:lineRule="auto"/>
        <w:ind w:firstLineChars="200" w:firstLine="480"/>
        <w:rPr>
          <w:rFonts w:ascii="宋体" w:eastAsia="宋体" w:hAnsi="宋体"/>
          <w:sz w:val="24"/>
          <w:szCs w:val="24"/>
        </w:rPr>
      </w:pPr>
      <w:bookmarkStart w:id="5" w:name="_Hlk130982053"/>
      <w:r>
        <w:rPr>
          <w:rFonts w:ascii="宋体" w:eastAsia="宋体" w:hAnsi="宋体" w:hint="eastAsia"/>
          <w:sz w:val="24"/>
          <w:szCs w:val="24"/>
        </w:rPr>
        <w:t>（1）笔试</w:t>
      </w:r>
    </w:p>
    <w:p w:rsidR="00F869DE" w:rsidRDefault="00000000" w:rsidP="00305036">
      <w:pPr>
        <w:spacing w:line="360" w:lineRule="auto"/>
        <w:ind w:left="480"/>
        <w:rPr>
          <w:rFonts w:ascii="宋体" w:eastAsia="宋体" w:hAnsi="宋体"/>
          <w:sz w:val="24"/>
          <w:szCs w:val="24"/>
        </w:rPr>
      </w:pPr>
      <w:r>
        <w:rPr>
          <w:rFonts w:ascii="宋体" w:eastAsia="宋体" w:hAnsi="宋体" w:hint="eastAsia"/>
          <w:sz w:val="24"/>
          <w:szCs w:val="24"/>
        </w:rPr>
        <w:t>专业课笔试课为：法理学；外语笔试为：英语</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思想政治素质和道德品质考核</w:t>
      </w:r>
    </w:p>
    <w:bookmarkEnd w:id="5"/>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贯彻立德树人的育人目标，将思想政治素质和道德品质考核放在研究生复试的首要地位。考核内容包括考生的政治态度、思想表现、工作学习态度、职业道德、遵纪守法、协作性和心理健康情况等方面。思想政治素质和道德品质考核结果分为合格、不合格</w:t>
      </w:r>
      <w:r>
        <w:rPr>
          <w:rFonts w:ascii="宋体" w:eastAsia="宋体" w:hAnsi="宋体"/>
          <w:sz w:val="24"/>
          <w:szCs w:val="24"/>
        </w:rPr>
        <w:t>2个等级，不作量化计入综合成绩，但考核不合格者不予录取。</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外语听说能力</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主要对考生的外语听力水平、口语水平及外语综合能力进行测试，同一学科（专业）问题难度和成绩评定标准原则上统一。</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专业素质与能力</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全面考核考生对本学科（专业）理论知识和应用技能掌握程度，利用所学理论发现、分析和解决问题的能力，对本学科发展动态的了解以及在本专业领域发展的潜力，体现个性化和专业特色。包括以下方面：</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a</w:t>
      </w:r>
      <w:r>
        <w:rPr>
          <w:rFonts w:ascii="宋体" w:eastAsia="宋体" w:hAnsi="宋体"/>
          <w:sz w:val="24"/>
          <w:szCs w:val="24"/>
        </w:rPr>
        <w:t>.专业素养与能力；</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b</w:t>
      </w:r>
      <w:r>
        <w:rPr>
          <w:rFonts w:ascii="宋体" w:eastAsia="宋体" w:hAnsi="宋体"/>
          <w:sz w:val="24"/>
          <w:szCs w:val="24"/>
        </w:rPr>
        <w:t>.大学阶段学习成绩、毕业论文、科研成果；</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c</w:t>
      </w:r>
      <w:r>
        <w:rPr>
          <w:rFonts w:ascii="宋体" w:eastAsia="宋体" w:hAnsi="宋体"/>
          <w:sz w:val="24"/>
          <w:szCs w:val="24"/>
        </w:rPr>
        <w:t>.创新精神和创新能力。</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同等学力加试</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a</w:t>
      </w:r>
      <w:r>
        <w:rPr>
          <w:rFonts w:ascii="宋体" w:eastAsia="宋体" w:hAnsi="宋体"/>
          <w:sz w:val="24"/>
          <w:szCs w:val="24"/>
        </w:rPr>
        <w:t>.加试科目为行政法学</w:t>
      </w:r>
      <w:r>
        <w:rPr>
          <w:rFonts w:ascii="宋体" w:eastAsia="宋体" w:hAnsi="宋体" w:hint="eastAsia"/>
          <w:sz w:val="24"/>
          <w:szCs w:val="24"/>
        </w:rPr>
        <w:t>和</w:t>
      </w:r>
      <w:r>
        <w:rPr>
          <w:rFonts w:ascii="宋体" w:eastAsia="宋体" w:hAnsi="宋体"/>
          <w:sz w:val="24"/>
          <w:szCs w:val="24"/>
        </w:rPr>
        <w:t>行政诉讼法。</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b</w:t>
      </w:r>
      <w:r>
        <w:rPr>
          <w:rFonts w:ascii="宋体" w:eastAsia="宋体" w:hAnsi="宋体"/>
          <w:sz w:val="24"/>
          <w:szCs w:val="24"/>
        </w:rPr>
        <w:t>.试卷满分为100分，60分及格。不计入综合成绩，但任一科目的加试成绩不及格者，不予录取。</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c</w:t>
      </w:r>
      <w:r>
        <w:rPr>
          <w:rFonts w:ascii="宋体" w:eastAsia="宋体" w:hAnsi="宋体"/>
          <w:sz w:val="24"/>
          <w:szCs w:val="24"/>
        </w:rPr>
        <w:t xml:space="preserve">.笔试地点在河南科技大学法学院（开元校区）文科1号楼 </w:t>
      </w:r>
      <w:r>
        <w:rPr>
          <w:rFonts w:ascii="宋体" w:eastAsia="宋体" w:hAnsi="宋体" w:hint="eastAsia"/>
          <w:sz w:val="24"/>
          <w:szCs w:val="24"/>
        </w:rPr>
        <w:t>s306</w:t>
      </w:r>
      <w:r>
        <w:rPr>
          <w:rFonts w:ascii="宋体" w:eastAsia="宋体" w:hAnsi="宋体"/>
          <w:sz w:val="24"/>
          <w:szCs w:val="24"/>
        </w:rPr>
        <w:t>室。</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Pr>
          <w:rFonts w:ascii="宋体" w:eastAsia="宋体" w:hAnsi="宋体" w:hint="eastAsia"/>
          <w:sz w:val="24"/>
          <w:szCs w:val="24"/>
        </w:rPr>
        <w:t>复试纪律</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复试过程中应遵守考场规则（见附件四），严禁拍照、录音、录像，禁止以任何形式泄露或对外发布复试相关内容和信息。违反复试纪律，一经发现核实，取消考生本次复试资格和成绩。</w:t>
      </w:r>
    </w:p>
    <w:p w:rsidR="00F869DE" w:rsidRDefault="00000000" w:rsidP="00305036">
      <w:pPr>
        <w:ind w:firstLineChars="100" w:firstLine="241"/>
        <w:rPr>
          <w:rFonts w:ascii="宋体" w:eastAsia="宋体" w:hAnsi="宋体"/>
          <w:b/>
          <w:sz w:val="24"/>
          <w:szCs w:val="24"/>
        </w:rPr>
      </w:pPr>
      <w:r>
        <w:rPr>
          <w:rFonts w:ascii="宋体" w:eastAsia="宋体" w:hAnsi="宋体" w:hint="eastAsia"/>
          <w:b/>
          <w:sz w:val="24"/>
          <w:szCs w:val="24"/>
        </w:rPr>
        <w:t>六</w:t>
      </w:r>
      <w:r>
        <w:rPr>
          <w:rFonts w:ascii="宋体" w:eastAsia="宋体" w:hAnsi="宋体"/>
          <w:b/>
          <w:sz w:val="24"/>
          <w:szCs w:val="24"/>
        </w:rPr>
        <w:t xml:space="preserve"> 、 成绩计算及拟录取原则</w:t>
      </w:r>
    </w:p>
    <w:p w:rsidR="00F869DE" w:rsidRDefault="00000000" w:rsidP="00305036">
      <w:pPr>
        <w:pStyle w:val="a7"/>
        <w:widowControl/>
        <w:spacing w:beforeAutospacing="0" w:afterAutospacing="0" w:line="435" w:lineRule="atLeast"/>
        <w:ind w:firstLine="420"/>
        <w:jc w:val="both"/>
        <w:rPr>
          <w:rFonts w:ascii="宋体" w:eastAsia="宋体" w:hAnsi="宋体"/>
          <w:szCs w:val="24"/>
        </w:rPr>
      </w:pPr>
      <w:r>
        <w:rPr>
          <w:rFonts w:ascii="宋体" w:eastAsia="宋体" w:hAnsi="宋体" w:cstheme="minorBidi" w:hint="eastAsia"/>
          <w:kern w:val="2"/>
          <w:szCs w:val="24"/>
        </w:rPr>
        <w:lastRenderedPageBreak/>
        <w:t>复试成绩=</w:t>
      </w:r>
      <w:r>
        <w:rPr>
          <w:rFonts w:ascii="宋体" w:eastAsia="宋体" w:hAnsi="宋体" w:cstheme="minorBidi"/>
          <w:kern w:val="2"/>
          <w:szCs w:val="24"/>
        </w:rPr>
        <w:t>(</w:t>
      </w:r>
      <w:r>
        <w:rPr>
          <w:rFonts w:ascii="宋体" w:eastAsia="宋体" w:hAnsi="宋体" w:cstheme="minorBidi" w:hint="eastAsia"/>
          <w:kern w:val="2"/>
          <w:szCs w:val="24"/>
        </w:rPr>
        <w:t>外语听说成绩（满分50分）+外语笔试成绩（满分50分）+专业笔试（满分100分）+专业能力面试（满分100分））÷（复试满分成绩÷</w:t>
      </w:r>
      <w:r>
        <w:rPr>
          <w:rFonts w:ascii="宋体" w:eastAsia="宋体" w:hAnsi="宋体" w:cstheme="minorBidi"/>
          <w:kern w:val="2"/>
          <w:szCs w:val="24"/>
        </w:rPr>
        <w:t>100</w:t>
      </w:r>
      <w:r>
        <w:rPr>
          <w:rFonts w:ascii="宋体" w:eastAsia="宋体" w:hAnsi="宋体" w:cstheme="minorBidi" w:hint="eastAsia"/>
          <w:kern w:val="2"/>
          <w:szCs w:val="24"/>
        </w:rPr>
        <w:t>）</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综合成绩＝初试总成绩÷(初试满分</w:t>
      </w:r>
      <w:bookmarkStart w:id="6" w:name="_Hlk131183460"/>
      <w:r>
        <w:rPr>
          <w:rFonts w:ascii="宋体" w:eastAsia="宋体" w:hAnsi="宋体" w:hint="eastAsia"/>
          <w:sz w:val="24"/>
          <w:szCs w:val="24"/>
        </w:rPr>
        <w:t>÷100</w:t>
      </w:r>
      <w:bookmarkEnd w:id="6"/>
      <w:r>
        <w:rPr>
          <w:rFonts w:ascii="宋体" w:eastAsia="宋体" w:hAnsi="宋体" w:hint="eastAsia"/>
          <w:sz w:val="24"/>
          <w:szCs w:val="24"/>
        </w:rPr>
        <w:t>)×40% + 复试成绩×60%</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拟录取原则：</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Pr>
          <w:rFonts w:ascii="宋体" w:eastAsia="宋体" w:hAnsi="宋体" w:hint="eastAsia"/>
          <w:sz w:val="24"/>
          <w:szCs w:val="24"/>
        </w:rPr>
        <w:t>将</w:t>
      </w:r>
      <w:r>
        <w:rPr>
          <w:rFonts w:ascii="宋体" w:eastAsia="宋体" w:hAnsi="宋体"/>
          <w:sz w:val="24"/>
          <w:szCs w:val="24"/>
        </w:rPr>
        <w:t>根据</w:t>
      </w:r>
      <w:r>
        <w:rPr>
          <w:rFonts w:ascii="宋体" w:eastAsia="宋体" w:hAnsi="宋体" w:hint="eastAsia"/>
          <w:sz w:val="24"/>
          <w:szCs w:val="24"/>
        </w:rPr>
        <w:t>考生</w:t>
      </w:r>
      <w:r>
        <w:rPr>
          <w:rFonts w:ascii="宋体" w:eastAsia="宋体" w:hAnsi="宋体"/>
          <w:sz w:val="24"/>
          <w:szCs w:val="24"/>
        </w:rPr>
        <w:t>考试</w:t>
      </w:r>
      <w:r>
        <w:rPr>
          <w:rFonts w:ascii="宋体" w:eastAsia="宋体" w:hAnsi="宋体" w:hint="eastAsia"/>
          <w:sz w:val="24"/>
          <w:szCs w:val="24"/>
        </w:rPr>
        <w:t>综合成绩</w:t>
      </w:r>
      <w:r>
        <w:rPr>
          <w:rFonts w:ascii="宋体" w:eastAsia="宋体" w:hAnsi="宋体"/>
          <w:sz w:val="24"/>
          <w:szCs w:val="24"/>
        </w:rPr>
        <w:t>，</w:t>
      </w:r>
      <w:r>
        <w:rPr>
          <w:rFonts w:ascii="宋体" w:eastAsia="宋体" w:hAnsi="宋体" w:hint="eastAsia"/>
          <w:sz w:val="24"/>
          <w:szCs w:val="24"/>
        </w:rPr>
        <w:t>按专业</w:t>
      </w:r>
      <w:r>
        <w:rPr>
          <w:rFonts w:ascii="宋体" w:eastAsia="宋体" w:hAnsi="宋体"/>
          <w:sz w:val="24"/>
          <w:szCs w:val="24"/>
        </w:rPr>
        <w:t>由高分到低分</w:t>
      </w:r>
      <w:r>
        <w:rPr>
          <w:rFonts w:ascii="宋体" w:eastAsia="宋体" w:hAnsi="宋体" w:hint="eastAsia"/>
          <w:sz w:val="24"/>
          <w:szCs w:val="24"/>
        </w:rPr>
        <w:t>确定拟</w:t>
      </w:r>
      <w:r>
        <w:rPr>
          <w:rFonts w:ascii="宋体" w:eastAsia="宋体" w:hAnsi="宋体"/>
          <w:sz w:val="24"/>
          <w:szCs w:val="24"/>
        </w:rPr>
        <w:t>录取</w:t>
      </w:r>
      <w:r>
        <w:rPr>
          <w:rFonts w:ascii="宋体" w:eastAsia="宋体" w:hAnsi="宋体" w:hint="eastAsia"/>
          <w:sz w:val="24"/>
          <w:szCs w:val="24"/>
        </w:rPr>
        <w:t>名单，第一志愿优先录取</w:t>
      </w:r>
      <w:r>
        <w:rPr>
          <w:rFonts w:ascii="宋体" w:eastAsia="宋体" w:hAnsi="宋体"/>
          <w:sz w:val="24"/>
          <w:szCs w:val="24"/>
        </w:rPr>
        <w:t>；</w:t>
      </w:r>
      <w:r>
        <w:rPr>
          <w:rFonts w:ascii="宋体" w:eastAsia="宋体" w:hAnsi="宋体" w:hint="eastAsia"/>
          <w:sz w:val="24"/>
          <w:szCs w:val="24"/>
        </w:rPr>
        <w:t>综合</w:t>
      </w:r>
      <w:r>
        <w:rPr>
          <w:rFonts w:ascii="宋体" w:eastAsia="宋体" w:hAnsi="宋体"/>
          <w:sz w:val="24"/>
          <w:szCs w:val="24"/>
        </w:rPr>
        <w:t>成绩相同时，依次按照初试总成绩、复试笔试成绩、复试面试成绩、复试英语听说</w:t>
      </w:r>
      <w:r>
        <w:rPr>
          <w:rFonts w:ascii="宋体" w:eastAsia="宋体" w:hAnsi="宋体" w:hint="eastAsia"/>
          <w:sz w:val="24"/>
          <w:szCs w:val="24"/>
        </w:rPr>
        <w:t>能力</w:t>
      </w:r>
      <w:r>
        <w:rPr>
          <w:rFonts w:ascii="宋体" w:eastAsia="宋体" w:hAnsi="宋体"/>
          <w:sz w:val="24"/>
          <w:szCs w:val="24"/>
        </w:rPr>
        <w:t>测试成绩的优先顺序从高到低择优录取。</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Pr>
          <w:rFonts w:ascii="宋体" w:eastAsia="宋体" w:hAnsi="宋体" w:hint="eastAsia"/>
          <w:sz w:val="24"/>
          <w:szCs w:val="24"/>
        </w:rPr>
        <w:t>有下列情况之一者，不予录取。</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思想政治素质和品德考核</w:t>
      </w:r>
      <w:r>
        <w:rPr>
          <w:rFonts w:ascii="宋体" w:eastAsia="宋体" w:hAnsi="宋体" w:hint="eastAsia"/>
          <w:sz w:val="24"/>
          <w:szCs w:val="24"/>
        </w:rPr>
        <w:t>不合格；</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2</w:t>
      </w:r>
      <w:r>
        <w:rPr>
          <w:rFonts w:ascii="宋体" w:eastAsia="宋体" w:hAnsi="宋体" w:hint="eastAsia"/>
          <w:sz w:val="24"/>
          <w:szCs w:val="24"/>
        </w:rPr>
        <w:t>）复试不合格（复试不合格指下述任一情况：专业笔试成绩低于</w:t>
      </w:r>
      <w:r>
        <w:rPr>
          <w:rFonts w:ascii="宋体" w:eastAsia="宋体" w:hAnsi="宋体"/>
          <w:sz w:val="24"/>
          <w:szCs w:val="24"/>
        </w:rPr>
        <w:t>60分</w:t>
      </w:r>
      <w:r>
        <w:rPr>
          <w:rFonts w:ascii="宋体" w:eastAsia="宋体" w:hAnsi="宋体" w:hint="eastAsia"/>
          <w:sz w:val="24"/>
          <w:szCs w:val="24"/>
        </w:rPr>
        <w:t>、专业能力面试</w:t>
      </w:r>
      <w:bookmarkStart w:id="7" w:name="_Hlk131182964"/>
      <w:r>
        <w:rPr>
          <w:rFonts w:ascii="宋体" w:eastAsia="宋体" w:hAnsi="宋体" w:hint="eastAsia"/>
          <w:sz w:val="24"/>
          <w:szCs w:val="24"/>
        </w:rPr>
        <w:t>成绩低于60分</w:t>
      </w:r>
      <w:bookmarkEnd w:id="7"/>
      <w:r>
        <w:rPr>
          <w:rFonts w:ascii="宋体" w:eastAsia="宋体" w:hAnsi="宋体" w:hint="eastAsia"/>
          <w:sz w:val="24"/>
          <w:szCs w:val="24"/>
        </w:rPr>
        <w:t>、外语听说成绩低于</w:t>
      </w:r>
      <w:r>
        <w:rPr>
          <w:rFonts w:ascii="宋体" w:eastAsia="宋体" w:hAnsi="宋体"/>
          <w:sz w:val="24"/>
          <w:szCs w:val="24"/>
        </w:rPr>
        <w:t>30分</w:t>
      </w:r>
      <w:r>
        <w:rPr>
          <w:rFonts w:ascii="宋体" w:eastAsia="宋体" w:hAnsi="宋体" w:hint="eastAsia"/>
          <w:sz w:val="24"/>
          <w:szCs w:val="24"/>
        </w:rPr>
        <w:t>、外语笔试成绩</w:t>
      </w:r>
      <w:bookmarkStart w:id="8" w:name="_Hlk131182981"/>
      <w:r>
        <w:rPr>
          <w:rFonts w:ascii="宋体" w:eastAsia="宋体" w:hAnsi="宋体" w:hint="eastAsia"/>
          <w:sz w:val="24"/>
          <w:szCs w:val="24"/>
        </w:rPr>
        <w:t>低于30分</w:t>
      </w:r>
      <w:bookmarkEnd w:id="8"/>
      <w:r>
        <w:rPr>
          <w:rFonts w:ascii="宋体" w:eastAsia="宋体" w:hAnsi="宋体" w:hint="eastAsia"/>
          <w:sz w:val="24"/>
          <w:szCs w:val="24"/>
        </w:rPr>
        <w:t>或复试总成绩低于6</w:t>
      </w:r>
      <w:r>
        <w:rPr>
          <w:rFonts w:ascii="宋体" w:eastAsia="宋体" w:hAnsi="宋体"/>
          <w:sz w:val="24"/>
          <w:szCs w:val="24"/>
        </w:rPr>
        <w:t>0</w:t>
      </w:r>
      <w:r>
        <w:rPr>
          <w:rFonts w:ascii="宋体" w:eastAsia="宋体" w:hAnsi="宋体" w:hint="eastAsia"/>
          <w:sz w:val="24"/>
          <w:szCs w:val="24"/>
        </w:rPr>
        <w:t>分）；</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3</w:t>
      </w:r>
      <w:r>
        <w:rPr>
          <w:rFonts w:ascii="宋体" w:eastAsia="宋体" w:hAnsi="宋体" w:hint="eastAsia"/>
          <w:sz w:val="24"/>
          <w:szCs w:val="24"/>
        </w:rPr>
        <w:t>）学校复试录取办法中规定需加试的任一加试科目不合格；</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4</w:t>
      </w:r>
      <w:r>
        <w:rPr>
          <w:rFonts w:ascii="宋体" w:eastAsia="宋体" w:hAnsi="宋体" w:hint="eastAsia"/>
          <w:sz w:val="24"/>
          <w:szCs w:val="24"/>
        </w:rPr>
        <w:t>）报考资格不符合规定者。</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复试结束后</w:t>
      </w:r>
      <w:r>
        <w:rPr>
          <w:rFonts w:ascii="宋体" w:eastAsia="宋体" w:hAnsi="宋体"/>
          <w:sz w:val="24"/>
          <w:szCs w:val="24"/>
        </w:rPr>
        <w:t>2</w:t>
      </w:r>
      <w:r>
        <w:rPr>
          <w:rFonts w:ascii="宋体" w:eastAsia="宋体" w:hAnsi="宋体" w:hint="eastAsia"/>
          <w:sz w:val="24"/>
          <w:szCs w:val="24"/>
        </w:rPr>
        <w:t>天内，公示复试成绩和综合成绩，公示时间为</w:t>
      </w:r>
      <w:r>
        <w:rPr>
          <w:rFonts w:ascii="宋体" w:eastAsia="宋体" w:hAnsi="宋体"/>
          <w:sz w:val="24"/>
          <w:szCs w:val="24"/>
        </w:rPr>
        <w:t>3</w:t>
      </w:r>
      <w:r>
        <w:rPr>
          <w:rFonts w:ascii="宋体" w:eastAsia="宋体" w:hAnsi="宋体" w:hint="eastAsia"/>
          <w:sz w:val="24"/>
          <w:szCs w:val="24"/>
        </w:rPr>
        <w:t>天，公示网站为：https://fx.haust.edu.cn/</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公示结束无异议后，学院将按照下达招生计划情况向研究生院报送复试结果。拟录取名单公示由学校研究生院统一进行。非定向考生档案调取等程序按学校统一要求办理。请关注学校研究生院及学院网站公告。拟录取考生的体检在入学时进行。</w:t>
      </w:r>
    </w:p>
    <w:p w:rsidR="00F869DE" w:rsidRDefault="00000000" w:rsidP="00305036">
      <w:pPr>
        <w:ind w:firstLineChars="100" w:firstLine="241"/>
        <w:rPr>
          <w:rFonts w:ascii="宋体" w:eastAsia="宋体" w:hAnsi="宋体"/>
          <w:b/>
          <w:sz w:val="24"/>
          <w:szCs w:val="24"/>
        </w:rPr>
      </w:pPr>
      <w:r>
        <w:rPr>
          <w:rFonts w:ascii="宋体" w:eastAsia="宋体" w:hAnsi="宋体" w:hint="eastAsia"/>
          <w:b/>
          <w:sz w:val="24"/>
          <w:szCs w:val="24"/>
        </w:rPr>
        <w:t>七</w:t>
      </w:r>
      <w:r>
        <w:rPr>
          <w:rFonts w:ascii="宋体" w:eastAsia="宋体" w:hAnsi="宋体"/>
          <w:b/>
          <w:sz w:val="24"/>
          <w:szCs w:val="24"/>
        </w:rPr>
        <w:t>、 其它事项</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hint="eastAsia"/>
          <w:sz w:val="24"/>
          <w:szCs w:val="24"/>
        </w:rPr>
        <w:t>1、联系方式：咨询电话：</w:t>
      </w:r>
      <w:r>
        <w:rPr>
          <w:rFonts w:ascii="宋体" w:eastAsia="宋体" w:hAnsi="宋体"/>
          <w:sz w:val="24"/>
          <w:szCs w:val="24"/>
        </w:rPr>
        <w:t xml:space="preserve">0379-65627385 </w:t>
      </w:r>
      <w:r>
        <w:rPr>
          <w:rFonts w:ascii="宋体" w:eastAsia="宋体" w:hAnsi="宋体" w:hint="eastAsia"/>
          <w:sz w:val="24"/>
          <w:szCs w:val="24"/>
        </w:rPr>
        <w:t>，联系人：甘老师，邮箱：</w:t>
      </w:r>
      <w:r>
        <w:rPr>
          <w:rFonts w:ascii="宋体" w:eastAsia="宋体" w:hAnsi="宋体"/>
          <w:sz w:val="24"/>
          <w:szCs w:val="24"/>
        </w:rPr>
        <w:t>335273977@qq.com</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、学院选拔研究生工作坚持公平、公正、公开的原则，严格执行信息公开及公示制度，全程接受纪检监察监督和申述复议。监督电话：</w:t>
      </w:r>
      <w:r>
        <w:rPr>
          <w:rFonts w:ascii="宋体" w:eastAsia="宋体" w:hAnsi="宋体"/>
          <w:sz w:val="24"/>
          <w:szCs w:val="24"/>
        </w:rPr>
        <w:t>0379-65626227</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sz w:val="24"/>
          <w:szCs w:val="24"/>
        </w:rPr>
        <w:t>3、考生由于提供个人信息不实所造成的后果，均由考生个人负责。凡弄虚作假、作弊</w:t>
      </w:r>
      <w:r>
        <w:rPr>
          <w:rFonts w:ascii="宋体" w:eastAsia="宋体" w:hAnsi="宋体" w:hint="eastAsia"/>
          <w:sz w:val="24"/>
          <w:szCs w:val="24"/>
        </w:rPr>
        <w:t>舞弊者，一经发现、查实，即按有关规定取消报考资格、录取资格或学籍。</w:t>
      </w:r>
    </w:p>
    <w:p w:rsidR="00F869DE" w:rsidRDefault="00000000" w:rsidP="00305036">
      <w:pPr>
        <w:spacing w:line="360" w:lineRule="auto"/>
        <w:ind w:firstLineChars="200" w:firstLine="480"/>
        <w:rPr>
          <w:rFonts w:ascii="宋体" w:eastAsia="宋体" w:hAnsi="宋体"/>
          <w:sz w:val="24"/>
          <w:szCs w:val="24"/>
        </w:rPr>
      </w:pPr>
      <w:r>
        <w:rPr>
          <w:rFonts w:ascii="宋体" w:eastAsia="宋体" w:hAnsi="宋体"/>
          <w:sz w:val="24"/>
          <w:szCs w:val="24"/>
        </w:rPr>
        <w:t>4、本细则未尽事宜以学校相关规定为准。</w:t>
      </w:r>
    </w:p>
    <w:p w:rsidR="00305036" w:rsidRDefault="00305036">
      <w:pPr>
        <w:spacing w:line="360" w:lineRule="auto"/>
      </w:pPr>
    </w:p>
    <w:p w:rsidR="00F869DE" w:rsidRDefault="00000000">
      <w:pPr>
        <w:spacing w:line="360" w:lineRule="auto"/>
      </w:pPr>
      <w:r>
        <w:rPr>
          <w:rFonts w:hint="eastAsia"/>
        </w:rPr>
        <w:lastRenderedPageBreak/>
        <w:t>附件一：河南科技大学法学院（知识产权学院）2023年硕士究生接收调剂专业目录及条件</w:t>
      </w:r>
    </w:p>
    <w:p w:rsidR="00F869DE" w:rsidRDefault="00000000">
      <w:pPr>
        <w:spacing w:line="360" w:lineRule="auto"/>
      </w:pPr>
      <w:r>
        <w:rPr>
          <w:rFonts w:hint="eastAsia"/>
        </w:rPr>
        <w:t>附件二：诚信复试承诺书</w:t>
      </w:r>
    </w:p>
    <w:p w:rsidR="00F869DE" w:rsidRDefault="00000000">
      <w:pPr>
        <w:spacing w:line="360" w:lineRule="auto"/>
      </w:pPr>
      <w:r>
        <w:rPr>
          <w:rFonts w:hint="eastAsia"/>
        </w:rPr>
        <w:t>附件三：思想政治品德表现考核表</w:t>
      </w:r>
    </w:p>
    <w:p w:rsidR="00F869DE" w:rsidRDefault="00000000">
      <w:pPr>
        <w:spacing w:line="360" w:lineRule="auto"/>
      </w:pPr>
      <w:r>
        <w:rPr>
          <w:rFonts w:hint="eastAsia"/>
        </w:rPr>
        <w:t>附件四：考场规则</w:t>
      </w:r>
    </w:p>
    <w:p w:rsidR="00F869DE" w:rsidRDefault="00F869DE">
      <w:pPr>
        <w:ind w:firstLineChars="100" w:firstLine="210"/>
      </w:pPr>
    </w:p>
    <w:p w:rsidR="00F869DE" w:rsidRDefault="00F869DE">
      <w:pPr>
        <w:ind w:firstLineChars="1800" w:firstLine="4320"/>
        <w:rPr>
          <w:rFonts w:ascii="宋体" w:eastAsia="宋体" w:hAnsi="宋体"/>
          <w:sz w:val="24"/>
          <w:szCs w:val="24"/>
        </w:rPr>
      </w:pPr>
    </w:p>
    <w:p w:rsidR="00F869DE" w:rsidRDefault="00F869DE">
      <w:pPr>
        <w:ind w:firstLineChars="1800" w:firstLine="4320"/>
        <w:rPr>
          <w:rFonts w:ascii="宋体" w:eastAsia="宋体" w:hAnsi="宋体"/>
          <w:sz w:val="24"/>
          <w:szCs w:val="24"/>
        </w:rPr>
      </w:pPr>
    </w:p>
    <w:p w:rsidR="00F869DE" w:rsidRDefault="00F869DE">
      <w:pPr>
        <w:ind w:firstLineChars="1800" w:firstLine="4320"/>
        <w:rPr>
          <w:rFonts w:ascii="宋体" w:eastAsia="宋体" w:hAnsi="宋体"/>
          <w:sz w:val="24"/>
          <w:szCs w:val="24"/>
        </w:rPr>
      </w:pPr>
    </w:p>
    <w:p w:rsidR="00F869DE" w:rsidRDefault="00F869DE">
      <w:pPr>
        <w:ind w:firstLineChars="1800" w:firstLine="4320"/>
        <w:rPr>
          <w:rFonts w:ascii="宋体" w:eastAsia="宋体" w:hAnsi="宋体"/>
          <w:sz w:val="24"/>
          <w:szCs w:val="24"/>
        </w:rPr>
      </w:pPr>
    </w:p>
    <w:p w:rsidR="00F869DE" w:rsidRDefault="00000000">
      <w:pPr>
        <w:ind w:firstLineChars="1800" w:firstLine="4320"/>
        <w:rPr>
          <w:rFonts w:ascii="宋体" w:eastAsia="宋体" w:hAnsi="宋体"/>
          <w:sz w:val="24"/>
          <w:szCs w:val="24"/>
        </w:rPr>
      </w:pPr>
      <w:r>
        <w:rPr>
          <w:rFonts w:ascii="宋体" w:eastAsia="宋体" w:hAnsi="宋体" w:hint="eastAsia"/>
          <w:sz w:val="24"/>
          <w:szCs w:val="24"/>
        </w:rPr>
        <w:t>河南科技大学法学院（知识产权学院）</w:t>
      </w:r>
    </w:p>
    <w:p w:rsidR="00F869DE" w:rsidRDefault="00F869DE">
      <w:pPr>
        <w:ind w:firstLineChars="2200" w:firstLine="5280"/>
        <w:rPr>
          <w:rFonts w:ascii="宋体" w:eastAsia="宋体" w:hAnsi="宋体"/>
          <w:sz w:val="24"/>
          <w:szCs w:val="24"/>
        </w:rPr>
      </w:pPr>
    </w:p>
    <w:p w:rsidR="00F869DE" w:rsidRDefault="00000000">
      <w:pPr>
        <w:ind w:firstLineChars="2200" w:firstLine="5280"/>
        <w:rPr>
          <w:rFonts w:ascii="宋体" w:eastAsia="宋体" w:hAnsi="宋体"/>
          <w:sz w:val="24"/>
          <w:szCs w:val="24"/>
        </w:rPr>
      </w:pPr>
      <w:r>
        <w:rPr>
          <w:rFonts w:ascii="宋体" w:eastAsia="宋体" w:hAnsi="宋体"/>
          <w:sz w:val="24"/>
          <w:szCs w:val="24"/>
        </w:rPr>
        <w:t>2023年4月20日</w:t>
      </w:r>
    </w:p>
    <w:sectPr w:rsidR="00F869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IzOTFmM2E1ZDM1OGQyODcwN2IyNjIyODFhYzYyOWYifQ=="/>
  </w:docVars>
  <w:rsids>
    <w:rsidRoot w:val="00F83574"/>
    <w:rsid w:val="00101C9C"/>
    <w:rsid w:val="001061CB"/>
    <w:rsid w:val="002F01DC"/>
    <w:rsid w:val="00305036"/>
    <w:rsid w:val="00523BA7"/>
    <w:rsid w:val="00673DB4"/>
    <w:rsid w:val="006C53B6"/>
    <w:rsid w:val="00835C3C"/>
    <w:rsid w:val="009B40AA"/>
    <w:rsid w:val="009E49C1"/>
    <w:rsid w:val="009E512C"/>
    <w:rsid w:val="00BD15C0"/>
    <w:rsid w:val="00C73430"/>
    <w:rsid w:val="00CC2EE2"/>
    <w:rsid w:val="00D76E1F"/>
    <w:rsid w:val="00DC52AC"/>
    <w:rsid w:val="00DF70B2"/>
    <w:rsid w:val="00E44FA3"/>
    <w:rsid w:val="00E914D2"/>
    <w:rsid w:val="00EE651E"/>
    <w:rsid w:val="00EF44A2"/>
    <w:rsid w:val="00F83574"/>
    <w:rsid w:val="00F869DE"/>
    <w:rsid w:val="00FA4971"/>
    <w:rsid w:val="16BB172F"/>
    <w:rsid w:val="1E133424"/>
    <w:rsid w:val="28584889"/>
    <w:rsid w:val="29840ECF"/>
    <w:rsid w:val="2DCC55E6"/>
    <w:rsid w:val="40387CC5"/>
    <w:rsid w:val="5D1E07E4"/>
    <w:rsid w:val="6F9D390F"/>
    <w:rsid w:val="76CE2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6DB0"/>
  <w15:docId w15:val="{A59B6CC5-D107-4B8C-B2DB-504047FF2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Pr>
      <w:b/>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555</Words>
  <Characters>3164</Characters>
  <Application>Microsoft Office Word</Application>
  <DocSecurity>0</DocSecurity>
  <Lines>26</Lines>
  <Paragraphs>7</Paragraphs>
  <ScaleCrop>false</ScaleCrop>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甘术志</dc:creator>
  <cp:lastModifiedBy>王 娇</cp:lastModifiedBy>
  <cp:revision>10</cp:revision>
  <dcterms:created xsi:type="dcterms:W3CDTF">2023-04-19T07:36:00Z</dcterms:created>
  <dcterms:modified xsi:type="dcterms:W3CDTF">2023-04-20T11:10:00Z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063BE276A1E74C1D91E1989B644A03B2_13</vt:lpwstr>
  </property>
</Properties>
</file>