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/>
        <w:jc w:val="center"/>
        <w:rPr>
          <w:b w:val="0"/>
          <w:bCs w:val="0"/>
          <w:sz w:val="26"/>
          <w:szCs w:val="26"/>
        </w:rPr>
      </w:pPr>
      <w:bookmarkStart w:id="0" w:name="_GoBack"/>
      <w:r>
        <w:rPr>
          <w:b w:val="0"/>
          <w:bCs w:val="0"/>
          <w:sz w:val="26"/>
          <w:szCs w:val="26"/>
          <w:bdr w:val="none" w:color="auto" w:sz="0" w:space="0"/>
        </w:rPr>
        <w:t>湖南工商大学2023年工商管理学术硕士研究生 拟录取推荐名单（一志愿）公示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300" w:afterAutospacing="0"/>
        <w:ind w:left="0" w:right="0"/>
        <w:jc w:val="center"/>
        <w:rPr>
          <w:color w:val="666666"/>
        </w:rPr>
      </w:pPr>
      <w:r>
        <w:rPr>
          <w:color w:val="666666"/>
          <w:bdr w:val="none" w:color="auto" w:sz="0" w:space="0"/>
        </w:rPr>
        <w:t>发表时间：2023-04-04 点击次数：1325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根据《湖南工商大学2023年复试录取工作实施方案》，经工商管理学院招生工作小组组织复试，现公示2023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年工商管理学术硕士研究生一志愿拟录取推荐名单，公示期为2023年4月4日—4月8日，公示期内如有异议，请向工商管理学院招生办公室反映。（联系电话：0731-88687352）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2"/>
        <w:gridCol w:w="531"/>
        <w:gridCol w:w="1885"/>
        <w:gridCol w:w="902"/>
        <w:gridCol w:w="880"/>
        <w:gridCol w:w="648"/>
        <w:gridCol w:w="713"/>
        <w:gridCol w:w="871"/>
        <w:gridCol w:w="871"/>
        <w:gridCol w:w="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专业方向名称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6"/>
                <w:bdr w:val="none" w:color="auto" w:sz="0" w:space="0"/>
              </w:rPr>
              <w:t>录取状态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刘芸帆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105543432900201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120202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412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274.00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343.00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董禹彤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105543432900177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120202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275.80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319.40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殷佳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105543432900183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120202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253.80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314.40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徐馨宁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105543432900193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120202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264.40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305.20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熊景辉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105543432000257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120202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255.00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303.00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工商管理学院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2023年4月4日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8C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2023-05-16T08:36:51Z</dcterms:created>
  <dc:creator>Administrator</dc:creator>
  <cp:lastModifiedBy>王英</cp:lastModifiedBy>
  <dcterms:modified xsi:type="dcterms:W3CDTF">2023-05-16T08:37:00Z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3546B060FEC842DB8F36E9E66439431C</vt:lpwstr>
  </property>
</Properties>
</file>