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05A" w:rsidRPr="004D7976" w:rsidRDefault="00F7105A" w:rsidP="004F1A8C">
      <w:pPr>
        <w:jc w:val="center"/>
        <w:rPr>
          <w:rFonts w:ascii="华文中宋" w:eastAsia="华文中宋" w:hAnsi="华文中宋"/>
          <w:b/>
          <w:color w:val="FF0000"/>
          <w:sz w:val="72"/>
          <w:szCs w:val="72"/>
        </w:rPr>
      </w:pPr>
      <w:r w:rsidRPr="004D7976">
        <w:rPr>
          <w:rFonts w:ascii="华文中宋" w:eastAsia="华文中宋" w:hAnsi="华文中宋" w:hint="eastAsia"/>
          <w:b/>
          <w:color w:val="FF0000"/>
          <w:sz w:val="72"/>
          <w:szCs w:val="72"/>
        </w:rPr>
        <w:t>湖南师范大学体育学院</w:t>
      </w:r>
    </w:p>
    <w:p w:rsidR="00F7105A" w:rsidRPr="004D7976" w:rsidRDefault="00F7105A" w:rsidP="004D7976">
      <w:pPr>
        <w:rPr>
          <w:rFonts w:ascii="仿宋_GB2312" w:eastAsia="仿宋_GB2312" w:hAnsi="宋体"/>
          <w:b/>
          <w:color w:val="FF0000"/>
          <w:sz w:val="18"/>
          <w:szCs w:val="18"/>
          <w:u w:val="single"/>
        </w:rPr>
      </w:pPr>
      <w:r>
        <w:rPr>
          <w:rFonts w:ascii="仿宋_GB2312" w:eastAsia="仿宋_GB2312" w:hAnsi="宋体"/>
          <w:b/>
          <w:color w:val="FF0000"/>
          <w:sz w:val="18"/>
          <w:szCs w:val="18"/>
          <w:u w:val="single"/>
        </w:rPr>
        <w:t xml:space="preserve">                                                                                                </w:t>
      </w:r>
    </w:p>
    <w:p w:rsidR="00F7105A" w:rsidRPr="000C1ED0" w:rsidRDefault="00F7105A" w:rsidP="004D7976">
      <w:pPr>
        <w:spacing w:before="100" w:beforeAutospacing="1"/>
        <w:jc w:val="center"/>
        <w:rPr>
          <w:rFonts w:ascii="黑体" w:eastAsia="黑体" w:hAnsi="黑体"/>
          <w:sz w:val="32"/>
          <w:szCs w:val="28"/>
        </w:rPr>
      </w:pPr>
      <w:r w:rsidRPr="000C1ED0">
        <w:rPr>
          <w:rFonts w:ascii="黑体" w:eastAsia="黑体" w:hAnsi="黑体" w:hint="eastAsia"/>
          <w:sz w:val="32"/>
          <w:szCs w:val="28"/>
        </w:rPr>
        <w:t>体育学院</w:t>
      </w:r>
      <w:r w:rsidRPr="000C1ED0">
        <w:rPr>
          <w:rFonts w:ascii="黑体" w:eastAsia="黑体" w:hAnsi="黑体"/>
          <w:sz w:val="32"/>
          <w:szCs w:val="28"/>
        </w:rPr>
        <w:t>20</w:t>
      </w:r>
      <w:r w:rsidR="0027164A">
        <w:rPr>
          <w:rFonts w:ascii="黑体" w:eastAsia="黑体" w:hAnsi="黑体" w:hint="eastAsia"/>
          <w:sz w:val="32"/>
          <w:szCs w:val="28"/>
        </w:rPr>
        <w:t>2</w:t>
      </w:r>
      <w:r w:rsidR="004A7361">
        <w:rPr>
          <w:rFonts w:ascii="黑体" w:eastAsia="黑体" w:hAnsi="黑体"/>
          <w:sz w:val="32"/>
          <w:szCs w:val="28"/>
        </w:rPr>
        <w:t>3</w:t>
      </w:r>
      <w:r w:rsidRPr="000C1ED0">
        <w:rPr>
          <w:rFonts w:ascii="黑体" w:eastAsia="黑体" w:hAnsi="黑体" w:hint="eastAsia"/>
          <w:sz w:val="32"/>
          <w:szCs w:val="28"/>
        </w:rPr>
        <w:t>年攻读硕士学位研究生</w:t>
      </w:r>
    </w:p>
    <w:p w:rsidR="00F7105A" w:rsidRPr="000C1ED0" w:rsidRDefault="007434AA" w:rsidP="004D7976">
      <w:pPr>
        <w:jc w:val="center"/>
        <w:rPr>
          <w:rFonts w:ascii="黑体" w:eastAsia="黑体" w:hAnsi="黑体"/>
          <w:sz w:val="32"/>
          <w:szCs w:val="28"/>
        </w:rPr>
      </w:pPr>
      <w:r>
        <w:rPr>
          <w:rFonts w:ascii="黑体" w:eastAsia="黑体" w:hAnsi="黑体" w:hint="eastAsia"/>
          <w:sz w:val="32"/>
          <w:szCs w:val="28"/>
        </w:rPr>
        <w:t>调剂</w:t>
      </w:r>
      <w:r w:rsidR="00F7105A" w:rsidRPr="000C1ED0">
        <w:rPr>
          <w:rFonts w:ascii="黑体" w:eastAsia="黑体" w:hAnsi="黑体" w:hint="eastAsia"/>
          <w:sz w:val="32"/>
          <w:szCs w:val="28"/>
        </w:rPr>
        <w:t>复试工作方案</w:t>
      </w:r>
    </w:p>
    <w:p w:rsidR="00E71AC0" w:rsidRDefault="007434AA" w:rsidP="0075395D">
      <w:pPr>
        <w:spacing w:line="540" w:lineRule="exact"/>
        <w:ind w:firstLine="570"/>
        <w:rPr>
          <w:rFonts w:ascii="黑体" w:eastAsia="黑体" w:hAnsi="黑体"/>
          <w:sz w:val="28"/>
          <w:szCs w:val="28"/>
        </w:rPr>
      </w:pPr>
      <w:r>
        <w:rPr>
          <w:rFonts w:ascii="黑体" w:eastAsia="黑体" w:hAnsi="黑体" w:hint="eastAsia"/>
          <w:sz w:val="28"/>
          <w:szCs w:val="28"/>
        </w:rPr>
        <w:t>一</w:t>
      </w:r>
      <w:r w:rsidR="0075395D" w:rsidRPr="0075395D">
        <w:rPr>
          <w:rFonts w:ascii="黑体" w:eastAsia="黑体" w:hAnsi="黑体"/>
          <w:sz w:val="28"/>
          <w:szCs w:val="28"/>
        </w:rPr>
        <w:t>、</w:t>
      </w:r>
      <w:r w:rsidR="0075395D" w:rsidRPr="0075395D">
        <w:rPr>
          <w:rFonts w:ascii="黑体" w:eastAsia="黑体" w:hAnsi="黑体" w:hint="eastAsia"/>
          <w:sz w:val="28"/>
          <w:szCs w:val="28"/>
        </w:rPr>
        <w:t>复试形式和内容</w:t>
      </w:r>
      <w:r w:rsidR="0075395D">
        <w:rPr>
          <w:rFonts w:ascii="黑体" w:eastAsia="黑体" w:hAnsi="黑体" w:hint="eastAsia"/>
          <w:sz w:val="28"/>
          <w:szCs w:val="28"/>
        </w:rPr>
        <w:t>：</w:t>
      </w:r>
    </w:p>
    <w:p w:rsidR="0075395D" w:rsidRPr="00E71AC0" w:rsidRDefault="00B55D9D" w:rsidP="0075395D">
      <w:pPr>
        <w:spacing w:line="540" w:lineRule="exact"/>
        <w:ind w:firstLine="570"/>
        <w:rPr>
          <w:rFonts w:ascii="仿宋_GB2312" w:eastAsia="仿宋_GB2312" w:hAnsi="黑体"/>
          <w:b/>
          <w:bCs/>
          <w:sz w:val="28"/>
          <w:szCs w:val="28"/>
        </w:rPr>
      </w:pPr>
      <w:r>
        <w:rPr>
          <w:rFonts w:ascii="仿宋_GB2312" w:eastAsia="仿宋_GB2312" w:hAnsi="黑体" w:hint="eastAsia"/>
          <w:sz w:val="28"/>
          <w:szCs w:val="28"/>
        </w:rPr>
        <w:t>我院</w:t>
      </w:r>
      <w:r w:rsidR="004A7361" w:rsidRPr="004A7361">
        <w:rPr>
          <w:rFonts w:ascii="仿宋_GB2312" w:eastAsia="仿宋_GB2312" w:hAnsi="黑体" w:hint="eastAsia"/>
          <w:sz w:val="28"/>
          <w:szCs w:val="28"/>
        </w:rPr>
        <w:t>2023年硕士研究生复试采取现场复试的方式。</w:t>
      </w:r>
    </w:p>
    <w:p w:rsidR="005431CC" w:rsidRDefault="005431CC" w:rsidP="00C04ED4">
      <w:pPr>
        <w:spacing w:line="540" w:lineRule="exact"/>
        <w:ind w:firstLine="570"/>
        <w:rPr>
          <w:rFonts w:ascii="仿宋_GB2312" w:eastAsia="仿宋_GB2312" w:hAnsi="黑体"/>
          <w:sz w:val="28"/>
          <w:szCs w:val="28"/>
        </w:rPr>
      </w:pPr>
      <w:r>
        <w:rPr>
          <w:rFonts w:ascii="仿宋_GB2312" w:eastAsia="仿宋_GB2312" w:hAnsi="黑体" w:hint="eastAsia"/>
          <w:sz w:val="28"/>
          <w:szCs w:val="28"/>
        </w:rPr>
        <w:t>笔试</w:t>
      </w:r>
    </w:p>
    <w:p w:rsidR="004A7361" w:rsidRDefault="005431CC" w:rsidP="00C04ED4">
      <w:pPr>
        <w:spacing w:line="540" w:lineRule="exact"/>
        <w:ind w:firstLine="570"/>
        <w:rPr>
          <w:rFonts w:ascii="仿宋_GB2312" w:eastAsia="仿宋_GB2312" w:hAnsi="黑体"/>
          <w:sz w:val="28"/>
          <w:szCs w:val="28"/>
        </w:rPr>
      </w:pPr>
      <w:r>
        <w:rPr>
          <w:rFonts w:ascii="仿宋_GB2312" w:eastAsia="仿宋_GB2312" w:hAnsi="黑体" w:hint="eastAsia"/>
          <w:sz w:val="28"/>
          <w:szCs w:val="28"/>
        </w:rPr>
        <w:t>时间</w:t>
      </w:r>
      <w:r>
        <w:rPr>
          <w:rFonts w:ascii="仿宋_GB2312" w:eastAsia="仿宋_GB2312" w:hAnsi="黑体"/>
          <w:sz w:val="28"/>
          <w:szCs w:val="28"/>
        </w:rPr>
        <w:t>：</w:t>
      </w:r>
      <w:r w:rsidRPr="005431CC">
        <w:rPr>
          <w:rFonts w:ascii="仿宋_GB2312" w:eastAsia="仿宋_GB2312" w:hAnsi="黑体" w:hint="eastAsia"/>
          <w:sz w:val="28"/>
          <w:szCs w:val="28"/>
        </w:rPr>
        <w:t>2023年</w:t>
      </w:r>
      <w:r>
        <w:rPr>
          <w:rFonts w:ascii="仿宋_GB2312" w:eastAsia="仿宋_GB2312" w:hAnsi="黑体" w:hint="eastAsia"/>
          <w:sz w:val="28"/>
          <w:szCs w:val="28"/>
        </w:rPr>
        <w:t>4月</w:t>
      </w:r>
      <w:r w:rsidR="007434AA">
        <w:rPr>
          <w:rFonts w:ascii="仿宋_GB2312" w:eastAsia="仿宋_GB2312" w:hAnsi="黑体"/>
          <w:sz w:val="28"/>
          <w:szCs w:val="28"/>
        </w:rPr>
        <w:t>9</w:t>
      </w:r>
      <w:r>
        <w:rPr>
          <w:rFonts w:ascii="仿宋_GB2312" w:eastAsia="仿宋_GB2312" w:hAnsi="黑体" w:hint="eastAsia"/>
          <w:sz w:val="28"/>
          <w:szCs w:val="28"/>
        </w:rPr>
        <w:t>日</w:t>
      </w:r>
      <w:r>
        <w:rPr>
          <w:rFonts w:ascii="仿宋_GB2312" w:eastAsia="仿宋_GB2312" w:hAnsi="黑体"/>
          <w:sz w:val="28"/>
          <w:szCs w:val="28"/>
        </w:rPr>
        <w:t>上午</w:t>
      </w:r>
      <w:r>
        <w:rPr>
          <w:rFonts w:ascii="仿宋_GB2312" w:eastAsia="仿宋_GB2312" w:hAnsi="黑体" w:hint="eastAsia"/>
          <w:sz w:val="28"/>
          <w:szCs w:val="28"/>
        </w:rPr>
        <w:t>9:00</w:t>
      </w:r>
      <w:r>
        <w:rPr>
          <w:rFonts w:ascii="仿宋_GB2312" w:eastAsia="仿宋_GB2312" w:hAnsi="黑体"/>
          <w:sz w:val="28"/>
          <w:szCs w:val="28"/>
        </w:rPr>
        <w:t>-12</w:t>
      </w:r>
      <w:r>
        <w:rPr>
          <w:rFonts w:ascii="仿宋_GB2312" w:eastAsia="仿宋_GB2312" w:hAnsi="黑体" w:hint="eastAsia"/>
          <w:sz w:val="28"/>
          <w:szCs w:val="28"/>
        </w:rPr>
        <w:t>:00，地点</w:t>
      </w:r>
      <w:r>
        <w:rPr>
          <w:rFonts w:ascii="仿宋_GB2312" w:eastAsia="仿宋_GB2312" w:hAnsi="黑体"/>
          <w:sz w:val="28"/>
          <w:szCs w:val="28"/>
        </w:rPr>
        <w:t>：</w:t>
      </w:r>
      <w:r>
        <w:rPr>
          <w:rFonts w:ascii="仿宋_GB2312" w:eastAsia="仿宋_GB2312" w:hAnsi="黑体" w:hint="eastAsia"/>
          <w:sz w:val="28"/>
          <w:szCs w:val="28"/>
        </w:rPr>
        <w:t>湖南师范大学</w:t>
      </w:r>
      <w:r>
        <w:rPr>
          <w:rFonts w:ascii="仿宋_GB2312" w:eastAsia="仿宋_GB2312" w:hAnsi="黑体"/>
          <w:sz w:val="28"/>
          <w:szCs w:val="28"/>
        </w:rPr>
        <w:t>体育学院教学楼一楼阶梯教室。</w:t>
      </w:r>
    </w:p>
    <w:p w:rsidR="005431CC" w:rsidRDefault="005431CC" w:rsidP="00C04ED4">
      <w:pPr>
        <w:spacing w:line="540" w:lineRule="exact"/>
        <w:ind w:firstLine="570"/>
        <w:rPr>
          <w:rFonts w:ascii="仿宋_GB2312" w:eastAsia="仿宋_GB2312" w:hAnsi="黑体"/>
          <w:sz w:val="28"/>
          <w:szCs w:val="28"/>
        </w:rPr>
      </w:pPr>
      <w:r>
        <w:rPr>
          <w:rFonts w:ascii="仿宋_GB2312" w:eastAsia="仿宋_GB2312" w:hAnsi="黑体" w:hint="eastAsia"/>
          <w:sz w:val="28"/>
          <w:szCs w:val="28"/>
        </w:rPr>
        <w:t>面试</w:t>
      </w:r>
    </w:p>
    <w:p w:rsidR="005431CC" w:rsidRPr="005431CC" w:rsidRDefault="005431CC" w:rsidP="00C04ED4">
      <w:pPr>
        <w:spacing w:line="540" w:lineRule="exact"/>
        <w:ind w:firstLine="570"/>
        <w:rPr>
          <w:rFonts w:ascii="仿宋_GB2312" w:eastAsia="仿宋_GB2312" w:hAnsi="黑体"/>
          <w:sz w:val="28"/>
          <w:szCs w:val="28"/>
        </w:rPr>
      </w:pPr>
      <w:r>
        <w:rPr>
          <w:rFonts w:ascii="仿宋_GB2312" w:eastAsia="仿宋_GB2312" w:hAnsi="黑体" w:hint="eastAsia"/>
          <w:sz w:val="28"/>
          <w:szCs w:val="28"/>
        </w:rPr>
        <w:t>时间</w:t>
      </w:r>
      <w:r>
        <w:rPr>
          <w:rFonts w:ascii="仿宋_GB2312" w:eastAsia="仿宋_GB2312" w:hAnsi="黑体"/>
          <w:sz w:val="28"/>
          <w:szCs w:val="28"/>
        </w:rPr>
        <w:t>：</w:t>
      </w:r>
      <w:r w:rsidRPr="005431CC">
        <w:rPr>
          <w:rFonts w:ascii="仿宋_GB2312" w:eastAsia="仿宋_GB2312" w:hAnsi="黑体" w:hint="eastAsia"/>
          <w:sz w:val="28"/>
          <w:szCs w:val="28"/>
        </w:rPr>
        <w:t>2023年</w:t>
      </w:r>
      <w:r>
        <w:rPr>
          <w:rFonts w:ascii="仿宋_GB2312" w:eastAsia="仿宋_GB2312" w:hAnsi="黑体" w:hint="eastAsia"/>
          <w:sz w:val="28"/>
          <w:szCs w:val="28"/>
        </w:rPr>
        <w:t>4月</w:t>
      </w:r>
      <w:r w:rsidR="00A445C2">
        <w:rPr>
          <w:rFonts w:ascii="仿宋_GB2312" w:eastAsia="仿宋_GB2312" w:hAnsi="黑体"/>
          <w:sz w:val="28"/>
          <w:szCs w:val="28"/>
        </w:rPr>
        <w:t>9</w:t>
      </w:r>
      <w:r>
        <w:rPr>
          <w:rFonts w:ascii="仿宋_GB2312" w:eastAsia="仿宋_GB2312" w:hAnsi="黑体" w:hint="eastAsia"/>
          <w:sz w:val="28"/>
          <w:szCs w:val="28"/>
        </w:rPr>
        <w:t>日下午2:00，</w:t>
      </w:r>
      <w:r>
        <w:rPr>
          <w:rFonts w:ascii="仿宋_GB2312" w:eastAsia="仿宋_GB2312" w:hAnsi="黑体"/>
          <w:sz w:val="28"/>
          <w:szCs w:val="28"/>
        </w:rPr>
        <w:t>地点：各教研室</w:t>
      </w:r>
      <w:r>
        <w:rPr>
          <w:rFonts w:ascii="仿宋_GB2312" w:eastAsia="仿宋_GB2312" w:hAnsi="黑体" w:hint="eastAsia"/>
          <w:sz w:val="28"/>
          <w:szCs w:val="28"/>
        </w:rPr>
        <w:t>（考试当天</w:t>
      </w:r>
      <w:r>
        <w:rPr>
          <w:rFonts w:ascii="仿宋_GB2312" w:eastAsia="仿宋_GB2312" w:hAnsi="黑体"/>
          <w:sz w:val="28"/>
          <w:szCs w:val="28"/>
        </w:rPr>
        <w:t>会在体育学院教学楼一楼张贴</w:t>
      </w:r>
      <w:r>
        <w:rPr>
          <w:rFonts w:ascii="仿宋_GB2312" w:eastAsia="仿宋_GB2312" w:hAnsi="黑体" w:hint="eastAsia"/>
          <w:sz w:val="28"/>
          <w:szCs w:val="28"/>
        </w:rPr>
        <w:t>考生</w:t>
      </w:r>
      <w:r>
        <w:rPr>
          <w:rFonts w:ascii="仿宋_GB2312" w:eastAsia="仿宋_GB2312" w:hAnsi="黑体"/>
          <w:sz w:val="28"/>
          <w:szCs w:val="28"/>
        </w:rPr>
        <w:t>具体面试场所</w:t>
      </w:r>
      <w:r>
        <w:rPr>
          <w:rFonts w:ascii="仿宋_GB2312" w:eastAsia="仿宋_GB2312" w:hAnsi="黑体" w:hint="eastAsia"/>
          <w:sz w:val="28"/>
          <w:szCs w:val="28"/>
        </w:rPr>
        <w:t>）</w:t>
      </w:r>
      <w:r>
        <w:rPr>
          <w:rFonts w:ascii="仿宋_GB2312" w:eastAsia="仿宋_GB2312" w:hAnsi="黑体"/>
          <w:sz w:val="28"/>
          <w:szCs w:val="28"/>
        </w:rPr>
        <w:t>。</w:t>
      </w:r>
    </w:p>
    <w:p w:rsidR="00EA6E49" w:rsidRDefault="00EA6E49" w:rsidP="00C04ED4">
      <w:pPr>
        <w:spacing w:line="540" w:lineRule="exact"/>
        <w:ind w:firstLine="570"/>
        <w:rPr>
          <w:rFonts w:ascii="黑体" w:eastAsia="黑体" w:hAnsi="黑体"/>
          <w:sz w:val="28"/>
          <w:szCs w:val="28"/>
        </w:rPr>
      </w:pPr>
    </w:p>
    <w:p w:rsidR="00F7105A" w:rsidRPr="00240020" w:rsidRDefault="00D0623F" w:rsidP="00C04ED4">
      <w:pPr>
        <w:spacing w:line="540" w:lineRule="exact"/>
        <w:ind w:firstLine="570"/>
        <w:rPr>
          <w:rFonts w:ascii="黑体" w:eastAsia="黑体" w:hAnsi="黑体"/>
          <w:sz w:val="28"/>
          <w:szCs w:val="28"/>
        </w:rPr>
      </w:pPr>
      <w:r>
        <w:rPr>
          <w:rFonts w:ascii="黑体" w:eastAsia="黑体" w:hAnsi="黑体" w:hint="eastAsia"/>
          <w:sz w:val="28"/>
          <w:szCs w:val="28"/>
        </w:rPr>
        <w:t>二</w:t>
      </w:r>
      <w:r w:rsidR="00F7105A" w:rsidRPr="007B1536">
        <w:rPr>
          <w:rFonts w:ascii="黑体" w:eastAsia="黑体" w:hAnsi="黑体" w:hint="eastAsia"/>
          <w:sz w:val="28"/>
          <w:szCs w:val="28"/>
        </w:rPr>
        <w:t>、</w:t>
      </w:r>
      <w:r w:rsidR="00F7105A" w:rsidRPr="00240020">
        <w:rPr>
          <w:rFonts w:ascii="黑体" w:eastAsia="黑体" w:hAnsi="黑体" w:hint="eastAsia"/>
          <w:sz w:val="28"/>
          <w:szCs w:val="28"/>
        </w:rPr>
        <w:t>资格审查</w:t>
      </w:r>
    </w:p>
    <w:p w:rsidR="00F7105A" w:rsidRPr="00C04ED4" w:rsidRDefault="00F7105A" w:rsidP="00EA0BAC">
      <w:pPr>
        <w:spacing w:line="540" w:lineRule="exact"/>
        <w:ind w:firstLineChars="200" w:firstLine="560"/>
        <w:rPr>
          <w:rFonts w:ascii="仿宋_GB2312" w:eastAsia="仿宋_GB2312" w:hAnsi="宋体"/>
          <w:sz w:val="28"/>
          <w:szCs w:val="28"/>
        </w:rPr>
      </w:pPr>
      <w:r>
        <w:rPr>
          <w:rFonts w:ascii="仿宋_GB2312" w:eastAsia="仿宋_GB2312" w:hAnsi="宋体" w:hint="eastAsia"/>
          <w:sz w:val="28"/>
          <w:szCs w:val="28"/>
        </w:rPr>
        <w:t>学院负责</w:t>
      </w:r>
      <w:r w:rsidRPr="007B1536">
        <w:rPr>
          <w:rFonts w:ascii="仿宋_GB2312" w:eastAsia="仿宋_GB2312" w:hAnsi="宋体" w:hint="eastAsia"/>
          <w:sz w:val="28"/>
          <w:szCs w:val="28"/>
        </w:rPr>
        <w:t>复试</w:t>
      </w:r>
      <w:r w:rsidRPr="00DB1E1A">
        <w:rPr>
          <w:rFonts w:ascii="仿宋_GB2312" w:eastAsia="仿宋_GB2312" w:hAnsi="宋体" w:hint="eastAsia"/>
          <w:sz w:val="28"/>
          <w:szCs w:val="28"/>
        </w:rPr>
        <w:t>资格审查，</w:t>
      </w:r>
      <w:r w:rsidRPr="00C04ED4">
        <w:rPr>
          <w:rFonts w:ascii="仿宋_GB2312" w:eastAsia="仿宋_GB2312" w:hAnsi="宋体" w:hint="eastAsia"/>
          <w:sz w:val="28"/>
          <w:szCs w:val="28"/>
        </w:rPr>
        <w:t>研究生院进行复查。</w:t>
      </w:r>
      <w:r w:rsidRPr="00DB1E1A">
        <w:rPr>
          <w:rFonts w:ascii="仿宋_GB2312" w:eastAsia="仿宋_GB2312" w:hAnsi="宋体" w:hint="eastAsia"/>
          <w:sz w:val="28"/>
          <w:szCs w:val="28"/>
        </w:rPr>
        <w:t>资格审查不合格的考生不得参加复试。</w:t>
      </w:r>
    </w:p>
    <w:p w:rsidR="00F7105A" w:rsidRDefault="00F7105A" w:rsidP="00C04ED4">
      <w:pPr>
        <w:widowControl/>
        <w:spacing w:line="500" w:lineRule="exact"/>
        <w:ind w:firstLineChars="200" w:firstLine="560"/>
        <w:rPr>
          <w:rFonts w:ascii="仿宋_GB2312" w:eastAsia="仿宋_GB2312" w:hAnsi="宋体"/>
          <w:sz w:val="28"/>
          <w:szCs w:val="28"/>
        </w:rPr>
      </w:pPr>
      <w:r w:rsidRPr="007B1536">
        <w:rPr>
          <w:rFonts w:ascii="仿宋_GB2312" w:eastAsia="仿宋_GB2312" w:hAnsi="宋体" w:hint="eastAsia"/>
          <w:sz w:val="28"/>
          <w:szCs w:val="28"/>
        </w:rPr>
        <w:t>考生</w:t>
      </w:r>
      <w:r w:rsidR="00A71E29" w:rsidRPr="0038057D">
        <w:rPr>
          <w:rFonts w:ascii="仿宋_GB2312" w:eastAsia="仿宋_GB2312" w:hAnsi="宋体" w:hint="eastAsia"/>
          <w:sz w:val="28"/>
          <w:szCs w:val="28"/>
        </w:rPr>
        <w:t>须</w:t>
      </w:r>
      <w:r w:rsidR="00EA6E49">
        <w:rPr>
          <w:rFonts w:ascii="仿宋_GB2312" w:eastAsia="仿宋_GB2312" w:hAnsi="宋体" w:hint="eastAsia"/>
          <w:sz w:val="28"/>
          <w:szCs w:val="28"/>
        </w:rPr>
        <w:t>在</w:t>
      </w:r>
      <w:r w:rsidRPr="007B1536">
        <w:rPr>
          <w:rFonts w:ascii="仿宋_GB2312" w:eastAsia="仿宋_GB2312" w:hAnsi="宋体"/>
          <w:sz w:val="28"/>
          <w:szCs w:val="28"/>
        </w:rPr>
        <w:t>20</w:t>
      </w:r>
      <w:r w:rsidR="00A71E29">
        <w:rPr>
          <w:rFonts w:ascii="仿宋_GB2312" w:eastAsia="仿宋_GB2312" w:hAnsi="宋体" w:hint="eastAsia"/>
          <w:sz w:val="28"/>
          <w:szCs w:val="28"/>
        </w:rPr>
        <w:t>2</w:t>
      </w:r>
      <w:r w:rsidR="00EA6E49">
        <w:rPr>
          <w:rFonts w:ascii="仿宋_GB2312" w:eastAsia="仿宋_GB2312" w:hAnsi="宋体"/>
          <w:sz w:val="28"/>
          <w:szCs w:val="28"/>
        </w:rPr>
        <w:t>3</w:t>
      </w:r>
      <w:r w:rsidRPr="007B1536">
        <w:rPr>
          <w:rFonts w:ascii="仿宋_GB2312" w:eastAsia="仿宋_GB2312" w:hAnsi="宋体" w:hint="eastAsia"/>
          <w:sz w:val="28"/>
          <w:szCs w:val="28"/>
        </w:rPr>
        <w:t>年</w:t>
      </w:r>
      <w:r w:rsidR="00EA6E49">
        <w:rPr>
          <w:rFonts w:ascii="仿宋_GB2312" w:eastAsia="仿宋_GB2312" w:hAnsi="宋体"/>
          <w:sz w:val="28"/>
          <w:szCs w:val="28"/>
        </w:rPr>
        <w:t>4</w:t>
      </w:r>
      <w:r w:rsidRPr="007B1536">
        <w:rPr>
          <w:rFonts w:ascii="仿宋_GB2312" w:eastAsia="仿宋_GB2312" w:hAnsi="宋体" w:hint="eastAsia"/>
          <w:sz w:val="28"/>
          <w:szCs w:val="28"/>
        </w:rPr>
        <w:t>月</w:t>
      </w:r>
      <w:r w:rsidR="00D0623F">
        <w:rPr>
          <w:rFonts w:ascii="仿宋_GB2312" w:eastAsia="仿宋_GB2312" w:hAnsi="宋体"/>
          <w:sz w:val="28"/>
          <w:szCs w:val="28"/>
        </w:rPr>
        <w:t>8</w:t>
      </w:r>
      <w:r w:rsidRPr="007B1536">
        <w:rPr>
          <w:rFonts w:ascii="仿宋_GB2312" w:eastAsia="仿宋_GB2312" w:hAnsi="宋体" w:hint="eastAsia"/>
          <w:sz w:val="28"/>
          <w:szCs w:val="28"/>
        </w:rPr>
        <w:t>日</w:t>
      </w:r>
      <w:r w:rsidR="00EA6E49">
        <w:rPr>
          <w:rFonts w:ascii="仿宋_GB2312" w:eastAsia="仿宋_GB2312" w:hAnsi="宋体" w:hint="eastAsia"/>
          <w:sz w:val="28"/>
          <w:szCs w:val="28"/>
        </w:rPr>
        <w:t>下午2:30-</w:t>
      </w:r>
      <w:r w:rsidR="00EA6E49">
        <w:rPr>
          <w:rFonts w:ascii="仿宋_GB2312" w:eastAsia="仿宋_GB2312" w:hAnsi="宋体"/>
          <w:sz w:val="28"/>
          <w:szCs w:val="28"/>
        </w:rPr>
        <w:t>5</w:t>
      </w:r>
      <w:r w:rsidR="00EA6E49">
        <w:rPr>
          <w:rFonts w:ascii="仿宋_GB2312" w:eastAsia="仿宋_GB2312" w:hAnsi="宋体" w:hint="eastAsia"/>
          <w:sz w:val="28"/>
          <w:szCs w:val="28"/>
        </w:rPr>
        <w:t>:30来</w:t>
      </w:r>
      <w:r w:rsidR="00EA6E49">
        <w:rPr>
          <w:rFonts w:ascii="仿宋_GB2312" w:eastAsia="仿宋_GB2312" w:hAnsi="宋体"/>
          <w:sz w:val="28"/>
          <w:szCs w:val="28"/>
        </w:rPr>
        <w:t>湖南师范大学体育学院游泳馆二楼会议室进行资格审查。</w:t>
      </w:r>
    </w:p>
    <w:p w:rsidR="00697A0F" w:rsidRPr="003926E6" w:rsidRDefault="00EA6E49" w:rsidP="00697A0F">
      <w:pPr>
        <w:widowControl/>
        <w:spacing w:line="540" w:lineRule="exact"/>
        <w:ind w:firstLineChars="200" w:firstLine="560"/>
        <w:rPr>
          <w:rFonts w:ascii="仿宋_GB2312" w:eastAsia="仿宋_GB2312" w:hAnsi="Verdana" w:cs="宋体"/>
          <w:kern w:val="0"/>
          <w:sz w:val="28"/>
          <w:szCs w:val="28"/>
        </w:rPr>
      </w:pPr>
      <w:r>
        <w:rPr>
          <w:rFonts w:ascii="仿宋_GB2312" w:eastAsia="仿宋_GB2312" w:hAnsi="Verdana" w:cs="宋体" w:hint="eastAsia"/>
          <w:kern w:val="0"/>
          <w:sz w:val="28"/>
          <w:szCs w:val="28"/>
        </w:rPr>
        <w:t>资格审查</w:t>
      </w:r>
      <w:r>
        <w:rPr>
          <w:rFonts w:ascii="仿宋_GB2312" w:eastAsia="仿宋_GB2312" w:hAnsi="Verdana" w:cs="宋体"/>
          <w:kern w:val="0"/>
          <w:sz w:val="28"/>
          <w:szCs w:val="28"/>
        </w:rPr>
        <w:t>时</w:t>
      </w:r>
      <w:r w:rsidR="00697A0F" w:rsidRPr="003926E6">
        <w:rPr>
          <w:rFonts w:ascii="仿宋_GB2312" w:eastAsia="仿宋_GB2312" w:hAnsi="Verdana" w:cs="宋体" w:hint="eastAsia"/>
          <w:kern w:val="0"/>
          <w:sz w:val="28"/>
          <w:szCs w:val="28"/>
        </w:rPr>
        <w:t>考生须提供以下材料：</w:t>
      </w:r>
    </w:p>
    <w:p w:rsidR="00EA6E49" w:rsidRPr="00EA6E49" w:rsidRDefault="00EA6E49" w:rsidP="00EA6E49">
      <w:pPr>
        <w:spacing w:line="540" w:lineRule="exact"/>
        <w:ind w:firstLine="570"/>
        <w:rPr>
          <w:rFonts w:ascii="仿宋_GB2312" w:eastAsia="仿宋_GB2312" w:hAnsi="Verdana" w:cs="宋体"/>
          <w:kern w:val="0"/>
          <w:sz w:val="28"/>
          <w:szCs w:val="28"/>
        </w:rPr>
      </w:pPr>
      <w:r w:rsidRPr="00EA6E49">
        <w:rPr>
          <w:rFonts w:ascii="仿宋_GB2312" w:eastAsia="仿宋_GB2312" w:hAnsi="Verdana" w:cs="宋体" w:hint="eastAsia"/>
          <w:kern w:val="0"/>
          <w:sz w:val="28"/>
          <w:szCs w:val="28"/>
        </w:rPr>
        <w:t>（1）本人有效身份证。</w:t>
      </w:r>
    </w:p>
    <w:p w:rsidR="00EA6E49" w:rsidRPr="00EA6E49" w:rsidRDefault="00EA6E49" w:rsidP="00EA6E49">
      <w:pPr>
        <w:spacing w:line="540" w:lineRule="exact"/>
        <w:ind w:firstLine="570"/>
        <w:rPr>
          <w:rFonts w:ascii="仿宋_GB2312" w:eastAsia="仿宋_GB2312" w:hAnsi="Verdana" w:cs="宋体"/>
          <w:kern w:val="0"/>
          <w:sz w:val="28"/>
          <w:szCs w:val="28"/>
        </w:rPr>
      </w:pPr>
      <w:r w:rsidRPr="00EA6E49">
        <w:rPr>
          <w:rFonts w:ascii="仿宋_GB2312" w:eastAsia="仿宋_GB2312" w:hAnsi="Verdana" w:cs="宋体" w:hint="eastAsia"/>
          <w:kern w:val="0"/>
          <w:sz w:val="28"/>
          <w:szCs w:val="28"/>
        </w:rPr>
        <w:t>（2）毕业证书。</w:t>
      </w:r>
    </w:p>
    <w:p w:rsidR="00EA6E49" w:rsidRPr="00EA6E49" w:rsidRDefault="00EA6E49" w:rsidP="00EA6E49">
      <w:pPr>
        <w:spacing w:line="540" w:lineRule="exact"/>
        <w:ind w:firstLine="570"/>
        <w:rPr>
          <w:rFonts w:ascii="仿宋_GB2312" w:eastAsia="仿宋_GB2312" w:hAnsi="Verdana" w:cs="宋体"/>
          <w:kern w:val="0"/>
          <w:sz w:val="28"/>
          <w:szCs w:val="28"/>
        </w:rPr>
      </w:pPr>
      <w:r w:rsidRPr="00EA6E49">
        <w:rPr>
          <w:rFonts w:ascii="仿宋_GB2312" w:eastAsia="仿宋_GB2312" w:hAnsi="Verdana" w:cs="宋体" w:hint="eastAsia"/>
          <w:kern w:val="0"/>
          <w:sz w:val="28"/>
          <w:szCs w:val="28"/>
        </w:rPr>
        <w:t>在国外获得学位的考生，须提供由教育部留学服务中心出具的认证报告。</w:t>
      </w:r>
    </w:p>
    <w:p w:rsidR="00EA6E49" w:rsidRPr="00EA6E49" w:rsidRDefault="00EA6E49" w:rsidP="00EA6E49">
      <w:pPr>
        <w:spacing w:line="540" w:lineRule="exact"/>
        <w:ind w:firstLine="570"/>
        <w:rPr>
          <w:rFonts w:ascii="仿宋_GB2312" w:eastAsia="仿宋_GB2312" w:hAnsi="Verdana" w:cs="宋体"/>
          <w:kern w:val="0"/>
          <w:sz w:val="28"/>
          <w:szCs w:val="28"/>
        </w:rPr>
      </w:pPr>
      <w:r w:rsidRPr="00EA6E49">
        <w:rPr>
          <w:rFonts w:ascii="仿宋_GB2312" w:eastAsia="仿宋_GB2312" w:hAnsi="Verdana" w:cs="宋体" w:hint="eastAsia"/>
          <w:kern w:val="0"/>
          <w:sz w:val="28"/>
          <w:szCs w:val="28"/>
        </w:rPr>
        <w:t>应届本科毕业生持注册完整的学生证（或学校教务处开具的学籍</w:t>
      </w:r>
      <w:r w:rsidRPr="00EA6E49">
        <w:rPr>
          <w:rFonts w:ascii="仿宋_GB2312" w:eastAsia="仿宋_GB2312" w:hAnsi="Verdana" w:cs="宋体" w:hint="eastAsia"/>
          <w:kern w:val="0"/>
          <w:sz w:val="28"/>
          <w:szCs w:val="28"/>
        </w:rPr>
        <w:lastRenderedPageBreak/>
        <w:t>证明）。</w:t>
      </w:r>
    </w:p>
    <w:p w:rsidR="00EA6E49" w:rsidRPr="00EA6E49" w:rsidRDefault="00EA6E49" w:rsidP="00EA6E49">
      <w:pPr>
        <w:spacing w:line="540" w:lineRule="exact"/>
        <w:ind w:firstLine="570"/>
        <w:rPr>
          <w:rFonts w:ascii="仿宋_GB2312" w:eastAsia="仿宋_GB2312" w:hAnsi="Verdana" w:cs="宋体"/>
          <w:kern w:val="0"/>
          <w:sz w:val="28"/>
          <w:szCs w:val="28"/>
        </w:rPr>
      </w:pPr>
      <w:r w:rsidRPr="00EA6E49">
        <w:rPr>
          <w:rFonts w:ascii="仿宋_GB2312" w:eastAsia="仿宋_GB2312" w:hAnsi="Verdana" w:cs="宋体" w:hint="eastAsia"/>
          <w:kern w:val="0"/>
          <w:sz w:val="28"/>
          <w:szCs w:val="28"/>
        </w:rPr>
        <w:t>在2023年入学前可取得国家承认本科毕业证书的自学考试和网络教育本科生，还须提供相关证明。</w:t>
      </w:r>
    </w:p>
    <w:p w:rsidR="00EA6E49" w:rsidRPr="00EA6E49" w:rsidRDefault="00EA6E49" w:rsidP="00EA6E49">
      <w:pPr>
        <w:spacing w:line="540" w:lineRule="exact"/>
        <w:ind w:firstLine="570"/>
        <w:rPr>
          <w:rFonts w:ascii="仿宋_GB2312" w:eastAsia="仿宋_GB2312" w:hAnsi="Verdana" w:cs="宋体"/>
          <w:kern w:val="0"/>
          <w:sz w:val="28"/>
          <w:szCs w:val="28"/>
        </w:rPr>
      </w:pPr>
      <w:r w:rsidRPr="00EA6E49">
        <w:rPr>
          <w:rFonts w:ascii="仿宋_GB2312" w:eastAsia="仿宋_GB2312" w:hAnsi="Verdana" w:cs="宋体" w:hint="eastAsia"/>
          <w:kern w:val="0"/>
          <w:sz w:val="28"/>
          <w:szCs w:val="28"/>
        </w:rPr>
        <w:t>（3）应届本科毕业生提交《教育部学籍在线验证报告》；往届生提交《教育部学历证书电子注册备案表》（或《学历认证报告》）。</w:t>
      </w:r>
    </w:p>
    <w:p w:rsidR="00EA6E49" w:rsidRPr="00EA6E49" w:rsidRDefault="00EA6E49" w:rsidP="00EA6E49">
      <w:pPr>
        <w:spacing w:line="540" w:lineRule="exact"/>
        <w:ind w:firstLine="570"/>
        <w:rPr>
          <w:rFonts w:ascii="仿宋_GB2312" w:eastAsia="仿宋_GB2312" w:hAnsi="Verdana" w:cs="宋体"/>
          <w:kern w:val="0"/>
          <w:sz w:val="28"/>
          <w:szCs w:val="28"/>
        </w:rPr>
      </w:pPr>
      <w:r w:rsidRPr="00EA6E49">
        <w:rPr>
          <w:rFonts w:ascii="仿宋_GB2312" w:eastAsia="仿宋_GB2312" w:hAnsi="Verdana" w:cs="宋体" w:hint="eastAsia"/>
          <w:kern w:val="0"/>
          <w:sz w:val="28"/>
          <w:szCs w:val="28"/>
        </w:rPr>
        <w:t>（4）初试准考证。</w:t>
      </w:r>
    </w:p>
    <w:p w:rsidR="00EA6E49" w:rsidRPr="00EA6E49" w:rsidRDefault="00EA6E49" w:rsidP="00EA6E49">
      <w:pPr>
        <w:spacing w:line="540" w:lineRule="exact"/>
        <w:ind w:firstLine="570"/>
        <w:rPr>
          <w:rFonts w:ascii="仿宋_GB2312" w:eastAsia="仿宋_GB2312" w:hAnsi="Verdana" w:cs="宋体"/>
          <w:kern w:val="0"/>
          <w:sz w:val="28"/>
          <w:szCs w:val="28"/>
        </w:rPr>
      </w:pPr>
      <w:r w:rsidRPr="00EA6E49">
        <w:rPr>
          <w:rFonts w:ascii="仿宋_GB2312" w:eastAsia="仿宋_GB2312" w:hAnsi="Verdana" w:cs="宋体" w:hint="eastAsia"/>
          <w:kern w:val="0"/>
          <w:sz w:val="28"/>
          <w:szCs w:val="28"/>
        </w:rPr>
        <w:t>（5）《湖南师范大学2023年硕士研究生复试考生思想政治情况审查表》（附件4）。</w:t>
      </w:r>
    </w:p>
    <w:p w:rsidR="00DF7590" w:rsidRDefault="00EA6E49" w:rsidP="00EA6E49">
      <w:pPr>
        <w:spacing w:line="540" w:lineRule="exact"/>
        <w:ind w:firstLine="570"/>
        <w:rPr>
          <w:rFonts w:ascii="仿宋_GB2312" w:eastAsia="仿宋_GB2312" w:hAnsi="Verdana" w:cs="宋体"/>
          <w:kern w:val="0"/>
          <w:sz w:val="28"/>
          <w:szCs w:val="28"/>
        </w:rPr>
      </w:pPr>
      <w:r w:rsidRPr="00EA6E49">
        <w:rPr>
          <w:rFonts w:ascii="仿宋_GB2312" w:eastAsia="仿宋_GB2312" w:hAnsi="Verdana" w:cs="宋体" w:hint="eastAsia"/>
          <w:kern w:val="0"/>
          <w:sz w:val="28"/>
          <w:szCs w:val="28"/>
        </w:rPr>
        <w:t>（6）报考“退役大学生士兵计划”的考生须提交本人的《男（女）性应征公民入伍批准书》和《退出现役证》。</w:t>
      </w:r>
    </w:p>
    <w:p w:rsidR="00EA6E49" w:rsidRPr="00EA6E49" w:rsidRDefault="00EA6E49" w:rsidP="00EA6E49">
      <w:pPr>
        <w:spacing w:line="540" w:lineRule="exact"/>
        <w:ind w:firstLine="570"/>
        <w:rPr>
          <w:rFonts w:ascii="仿宋_GB2312" w:eastAsia="仿宋_GB2312" w:hAnsi="Verdana" w:cs="宋体"/>
          <w:kern w:val="0"/>
          <w:sz w:val="28"/>
          <w:szCs w:val="28"/>
        </w:rPr>
      </w:pPr>
    </w:p>
    <w:p w:rsidR="00F7105A" w:rsidRPr="00240020" w:rsidRDefault="00D0623F" w:rsidP="00240020">
      <w:pPr>
        <w:spacing w:line="540" w:lineRule="exact"/>
        <w:ind w:firstLine="570"/>
        <w:rPr>
          <w:rFonts w:ascii="黑体" w:eastAsia="黑体" w:hAnsi="黑体"/>
          <w:sz w:val="28"/>
          <w:szCs w:val="28"/>
        </w:rPr>
      </w:pPr>
      <w:r>
        <w:rPr>
          <w:rFonts w:ascii="黑体" w:eastAsia="黑体" w:hAnsi="黑体" w:hint="eastAsia"/>
          <w:sz w:val="28"/>
          <w:szCs w:val="28"/>
        </w:rPr>
        <w:t>三</w:t>
      </w:r>
      <w:r w:rsidR="00F7105A" w:rsidRPr="00DF7590">
        <w:rPr>
          <w:rFonts w:ascii="黑体" w:eastAsia="黑体" w:hAnsi="黑体" w:hint="eastAsia"/>
          <w:sz w:val="28"/>
          <w:szCs w:val="28"/>
        </w:rPr>
        <w:t>、缴纳复试费</w:t>
      </w:r>
    </w:p>
    <w:p w:rsidR="0038057D" w:rsidRPr="006B0E1B" w:rsidRDefault="00D0623F" w:rsidP="004438D4">
      <w:pPr>
        <w:spacing w:line="540" w:lineRule="exact"/>
        <w:ind w:firstLineChars="200" w:firstLine="560"/>
        <w:rPr>
          <w:rFonts w:ascii="仿宋_GB2312" w:eastAsia="仿宋_GB2312" w:hint="eastAsia"/>
          <w:sz w:val="28"/>
          <w:szCs w:val="28"/>
        </w:rPr>
      </w:pPr>
      <w:r>
        <w:rPr>
          <w:rFonts w:ascii="仿宋_GB2312" w:eastAsia="仿宋_GB2312" w:hint="eastAsia"/>
          <w:sz w:val="28"/>
          <w:szCs w:val="28"/>
        </w:rPr>
        <w:t>资格审查</w:t>
      </w:r>
      <w:r>
        <w:rPr>
          <w:rFonts w:ascii="仿宋_GB2312" w:eastAsia="仿宋_GB2312"/>
          <w:sz w:val="28"/>
          <w:szCs w:val="28"/>
        </w:rPr>
        <w:t>的</w:t>
      </w:r>
      <w:r>
        <w:rPr>
          <w:rFonts w:ascii="仿宋_GB2312" w:eastAsia="仿宋_GB2312" w:hint="eastAsia"/>
          <w:sz w:val="28"/>
          <w:szCs w:val="28"/>
        </w:rPr>
        <w:t>现场</w:t>
      </w:r>
      <w:r>
        <w:rPr>
          <w:rFonts w:ascii="仿宋_GB2312" w:eastAsia="仿宋_GB2312"/>
          <w:sz w:val="28"/>
          <w:szCs w:val="28"/>
        </w:rPr>
        <w:t>缴费。</w:t>
      </w:r>
    </w:p>
    <w:p w:rsidR="0025213A" w:rsidRDefault="0025213A" w:rsidP="00BA336E">
      <w:pPr>
        <w:spacing w:line="540" w:lineRule="exact"/>
        <w:rPr>
          <w:rFonts w:ascii="仿宋_GB2312" w:eastAsia="仿宋_GB2312" w:hAnsi="宋体"/>
          <w:sz w:val="28"/>
          <w:szCs w:val="28"/>
        </w:rPr>
      </w:pPr>
    </w:p>
    <w:p w:rsidR="004648E2" w:rsidRPr="00BA336E" w:rsidRDefault="00D0623F" w:rsidP="004648E2">
      <w:pPr>
        <w:spacing w:line="560" w:lineRule="exact"/>
        <w:ind w:firstLineChars="200" w:firstLine="560"/>
        <w:rPr>
          <w:rFonts w:ascii="黑体" w:eastAsia="黑体" w:hAnsi="黑体"/>
          <w:sz w:val="28"/>
          <w:szCs w:val="28"/>
        </w:rPr>
      </w:pPr>
      <w:r>
        <w:rPr>
          <w:rFonts w:ascii="黑体" w:eastAsia="黑体" w:hAnsi="黑体" w:hint="eastAsia"/>
          <w:sz w:val="28"/>
          <w:szCs w:val="28"/>
        </w:rPr>
        <w:t>四</w:t>
      </w:r>
      <w:r w:rsidR="00BA336E" w:rsidRPr="00BA336E">
        <w:rPr>
          <w:rFonts w:ascii="黑体" w:eastAsia="黑体" w:hAnsi="黑体" w:hint="eastAsia"/>
          <w:sz w:val="28"/>
          <w:szCs w:val="28"/>
        </w:rPr>
        <w:t>、</w:t>
      </w:r>
      <w:r w:rsidR="004648E2" w:rsidRPr="00BA336E">
        <w:rPr>
          <w:rFonts w:ascii="黑体" w:eastAsia="黑体" w:hAnsi="黑体" w:hint="eastAsia"/>
          <w:sz w:val="28"/>
          <w:szCs w:val="28"/>
        </w:rPr>
        <w:t>思想政治考核</w:t>
      </w:r>
    </w:p>
    <w:p w:rsidR="004648E2" w:rsidRDefault="00EA6E49" w:rsidP="004648E2">
      <w:pPr>
        <w:spacing w:line="540" w:lineRule="exact"/>
        <w:ind w:leftChars="7" w:left="15" w:firstLineChars="201" w:firstLine="563"/>
        <w:rPr>
          <w:rFonts w:ascii="仿宋_GB2312" w:eastAsia="仿宋_GB2312" w:hAnsi="宋体"/>
          <w:sz w:val="28"/>
          <w:szCs w:val="28"/>
        </w:rPr>
      </w:pPr>
      <w:r w:rsidRPr="00EA6E49">
        <w:rPr>
          <w:rFonts w:ascii="仿宋_GB2312" w:eastAsia="仿宋_GB2312" w:hAnsi="宋体" w:hint="eastAsia"/>
          <w:sz w:val="28"/>
          <w:szCs w:val="28"/>
        </w:rPr>
        <w:t>根据《2023年硕士研究生复试考生思想政治情况审查表》和面试情况，对考生的思想政治素质和品德进行考核，考核结果为合格或不合格。</w:t>
      </w:r>
    </w:p>
    <w:p w:rsidR="00BA336E" w:rsidRDefault="00BA336E" w:rsidP="004648E2">
      <w:pPr>
        <w:spacing w:line="540" w:lineRule="exact"/>
        <w:ind w:leftChars="7" w:left="15" w:firstLineChars="201" w:firstLine="563"/>
        <w:rPr>
          <w:rFonts w:ascii="黑体" w:eastAsia="黑体" w:hAnsi="黑体"/>
          <w:sz w:val="28"/>
          <w:szCs w:val="28"/>
        </w:rPr>
      </w:pPr>
    </w:p>
    <w:p w:rsidR="004648E2" w:rsidRPr="00BA336E" w:rsidRDefault="00D0623F" w:rsidP="004648E2">
      <w:pPr>
        <w:spacing w:line="540" w:lineRule="exact"/>
        <w:ind w:leftChars="7" w:left="15" w:firstLineChars="201" w:firstLine="563"/>
        <w:rPr>
          <w:rFonts w:ascii="黑体" w:eastAsia="黑体" w:hAnsi="黑体"/>
          <w:sz w:val="28"/>
          <w:szCs w:val="28"/>
        </w:rPr>
      </w:pPr>
      <w:r>
        <w:rPr>
          <w:rFonts w:ascii="黑体" w:eastAsia="黑体" w:hAnsi="黑体" w:hint="eastAsia"/>
          <w:sz w:val="28"/>
          <w:szCs w:val="28"/>
        </w:rPr>
        <w:t>五</w:t>
      </w:r>
      <w:r w:rsidR="00BA336E" w:rsidRPr="00BA336E">
        <w:rPr>
          <w:rFonts w:ascii="黑体" w:eastAsia="黑体" w:hAnsi="黑体" w:hint="eastAsia"/>
          <w:sz w:val="28"/>
          <w:szCs w:val="28"/>
        </w:rPr>
        <w:t>、</w:t>
      </w:r>
      <w:r w:rsidR="004648E2" w:rsidRPr="00BA336E">
        <w:rPr>
          <w:rFonts w:ascii="黑体" w:eastAsia="黑体" w:hAnsi="黑体" w:hint="eastAsia"/>
          <w:sz w:val="28"/>
          <w:szCs w:val="28"/>
        </w:rPr>
        <w:t>体检</w:t>
      </w:r>
    </w:p>
    <w:p w:rsidR="005C2E19" w:rsidRPr="005C2E19" w:rsidRDefault="005C2E19" w:rsidP="005C2E19">
      <w:pPr>
        <w:spacing w:line="540" w:lineRule="exact"/>
        <w:ind w:leftChars="7" w:left="15" w:firstLineChars="201" w:firstLine="563"/>
        <w:rPr>
          <w:rFonts w:ascii="仿宋_GB2312" w:eastAsia="仿宋_GB2312" w:hAnsi="宋体"/>
          <w:sz w:val="28"/>
          <w:szCs w:val="28"/>
        </w:rPr>
      </w:pPr>
      <w:r w:rsidRPr="005C2E19">
        <w:rPr>
          <w:rFonts w:ascii="仿宋_GB2312" w:eastAsia="仿宋_GB2312" w:hAnsi="宋体" w:hint="eastAsia"/>
          <w:sz w:val="28"/>
          <w:szCs w:val="28"/>
        </w:rPr>
        <w:t>体检标准参照教育部、原卫生部、中国残联印发的《普通高等学校招生体检工作指导意见》（教学〔2003〕3号）要求，按照《教育部办公厅 卫生部办公厅关于普通高等学校招生学生入学身体检查取消乙肝项目检测有关问题的通知》（教学厅〔2010〕2号）规定执行。</w:t>
      </w:r>
    </w:p>
    <w:p w:rsidR="005C2E19" w:rsidRPr="005C2E19" w:rsidRDefault="005C2E19" w:rsidP="005C2E19">
      <w:pPr>
        <w:spacing w:line="540" w:lineRule="exact"/>
        <w:ind w:leftChars="7" w:left="15" w:firstLineChars="201" w:firstLine="563"/>
        <w:rPr>
          <w:rFonts w:ascii="仿宋_GB2312" w:eastAsia="仿宋_GB2312" w:hAnsi="宋体"/>
          <w:sz w:val="28"/>
          <w:szCs w:val="28"/>
        </w:rPr>
      </w:pPr>
      <w:r w:rsidRPr="005C2E19">
        <w:rPr>
          <w:rFonts w:ascii="仿宋_GB2312" w:eastAsia="仿宋_GB2312" w:hAnsi="宋体" w:hint="eastAsia"/>
          <w:sz w:val="28"/>
          <w:szCs w:val="28"/>
        </w:rPr>
        <w:t>在各二级招生单位公布的复试成绩中备注为拟录取的考生，应在</w:t>
      </w:r>
      <w:r w:rsidRPr="005C2E19">
        <w:rPr>
          <w:rFonts w:ascii="仿宋_GB2312" w:eastAsia="仿宋_GB2312" w:hAnsi="宋体" w:hint="eastAsia"/>
          <w:sz w:val="28"/>
          <w:szCs w:val="28"/>
        </w:rPr>
        <w:lastRenderedPageBreak/>
        <w:t>复试结果公布后7天内将二级以上医院出具的体检报告扫描件提交到各二级招生单位。《湖南师范大学研究生体格检查表》附后（附件5）。</w:t>
      </w:r>
    </w:p>
    <w:p w:rsidR="00DF7590" w:rsidRDefault="005C2E19" w:rsidP="005C2E19">
      <w:pPr>
        <w:spacing w:line="540" w:lineRule="exact"/>
        <w:ind w:leftChars="7" w:left="15" w:firstLineChars="201" w:firstLine="563"/>
        <w:rPr>
          <w:rFonts w:ascii="仿宋_GB2312" w:eastAsia="仿宋_GB2312" w:hAnsi="宋体"/>
          <w:sz w:val="28"/>
          <w:szCs w:val="28"/>
        </w:rPr>
      </w:pPr>
      <w:r w:rsidRPr="005C2E19">
        <w:rPr>
          <w:rFonts w:ascii="仿宋_GB2312" w:eastAsia="仿宋_GB2312" w:hAnsi="宋体" w:hint="eastAsia"/>
          <w:sz w:val="28"/>
          <w:szCs w:val="28"/>
        </w:rPr>
        <w:t>体检结果为合格或不合格。</w:t>
      </w:r>
    </w:p>
    <w:p w:rsidR="00BA336E" w:rsidRPr="00BA336E" w:rsidRDefault="00BA336E" w:rsidP="00BA336E">
      <w:pPr>
        <w:spacing w:line="540" w:lineRule="exact"/>
        <w:ind w:leftChars="7" w:left="15" w:firstLineChars="201" w:firstLine="563"/>
        <w:rPr>
          <w:rFonts w:ascii="仿宋_GB2312" w:eastAsia="仿宋_GB2312" w:hAnsi="宋体"/>
          <w:sz w:val="28"/>
          <w:szCs w:val="28"/>
        </w:rPr>
      </w:pPr>
    </w:p>
    <w:p w:rsidR="00F7105A" w:rsidRPr="005A1C42" w:rsidRDefault="00D0623F" w:rsidP="005A1C42">
      <w:pPr>
        <w:spacing w:line="540" w:lineRule="exact"/>
        <w:ind w:firstLine="570"/>
        <w:rPr>
          <w:rFonts w:ascii="黑体" w:eastAsia="黑体" w:hAnsi="黑体"/>
          <w:sz w:val="28"/>
          <w:szCs w:val="28"/>
        </w:rPr>
      </w:pPr>
      <w:r>
        <w:rPr>
          <w:rFonts w:ascii="黑体" w:eastAsia="黑体" w:hAnsi="黑体" w:hint="eastAsia"/>
          <w:sz w:val="28"/>
          <w:szCs w:val="28"/>
        </w:rPr>
        <w:t>六</w:t>
      </w:r>
      <w:r w:rsidR="00F7105A" w:rsidRPr="005A1C42">
        <w:rPr>
          <w:rFonts w:ascii="黑体" w:eastAsia="黑体" w:hAnsi="黑体" w:hint="eastAsia"/>
          <w:sz w:val="28"/>
          <w:szCs w:val="28"/>
        </w:rPr>
        <w:t>、复试成绩核算</w:t>
      </w:r>
    </w:p>
    <w:p w:rsidR="005C2E19" w:rsidRPr="005C2E19" w:rsidRDefault="00697A0F" w:rsidP="005C2E19">
      <w:pPr>
        <w:spacing w:line="540" w:lineRule="exact"/>
        <w:ind w:firstLineChars="200" w:firstLine="560"/>
        <w:rPr>
          <w:rFonts w:ascii="仿宋_GB2312" w:eastAsia="仿宋_GB2312" w:hAnsi="宋体"/>
          <w:sz w:val="28"/>
          <w:szCs w:val="28"/>
        </w:rPr>
      </w:pPr>
      <w:r w:rsidRPr="003926E6">
        <w:rPr>
          <w:rFonts w:ascii="仿宋_GB2312" w:eastAsia="仿宋_GB2312" w:hAnsi="宋体" w:hint="eastAsia"/>
          <w:sz w:val="28"/>
          <w:szCs w:val="28"/>
        </w:rPr>
        <w:t>复试成绩在复试结束后向考生公布。</w:t>
      </w:r>
      <w:r w:rsidR="005C2E19" w:rsidRPr="005C2E19">
        <w:rPr>
          <w:rFonts w:ascii="仿宋_GB2312" w:eastAsia="仿宋_GB2312" w:hAnsi="宋体" w:hint="eastAsia"/>
          <w:sz w:val="28"/>
          <w:szCs w:val="28"/>
        </w:rPr>
        <w:t>综合成绩核算按以下要求进行：</w:t>
      </w:r>
    </w:p>
    <w:p w:rsidR="000E0299" w:rsidRPr="003926E6" w:rsidRDefault="005C2E19" w:rsidP="00D0623F">
      <w:pPr>
        <w:spacing w:line="540" w:lineRule="exact"/>
        <w:ind w:firstLineChars="200" w:firstLine="560"/>
        <w:rPr>
          <w:rFonts w:ascii="仿宋_GB2312" w:eastAsia="仿宋_GB2312" w:hAnsi="宋体"/>
          <w:sz w:val="28"/>
          <w:szCs w:val="28"/>
        </w:rPr>
      </w:pPr>
      <w:r w:rsidRPr="005C2E19">
        <w:rPr>
          <w:rFonts w:ascii="仿宋_GB2312" w:eastAsia="仿宋_GB2312" w:hAnsi="宋体" w:hint="eastAsia"/>
          <w:sz w:val="28"/>
          <w:szCs w:val="28"/>
        </w:rPr>
        <w:t>1.调剂考生的综合成绩核算办法：综合成绩＝初试总成绩×50%+复试成绩。</w:t>
      </w:r>
    </w:p>
    <w:p w:rsidR="006B0E1B" w:rsidRDefault="006B0E1B" w:rsidP="00256B1C">
      <w:pPr>
        <w:spacing w:line="520" w:lineRule="exact"/>
        <w:ind w:firstLineChars="200" w:firstLine="560"/>
        <w:rPr>
          <w:rFonts w:ascii="黑体" w:eastAsia="黑体" w:hAnsi="黑体"/>
          <w:sz w:val="28"/>
          <w:szCs w:val="28"/>
        </w:rPr>
      </w:pPr>
    </w:p>
    <w:p w:rsidR="00BF07E6" w:rsidRDefault="00BF07E6" w:rsidP="000E0299">
      <w:pPr>
        <w:spacing w:line="540" w:lineRule="exact"/>
        <w:ind w:firstLineChars="200" w:firstLine="560"/>
        <w:rPr>
          <w:rFonts w:ascii="仿宋_GB2312" w:eastAsia="仿宋_GB2312"/>
          <w:sz w:val="28"/>
          <w:szCs w:val="28"/>
        </w:rPr>
      </w:pPr>
    </w:p>
    <w:p w:rsidR="000571B3" w:rsidRDefault="000571B3" w:rsidP="000E0299">
      <w:pPr>
        <w:spacing w:line="540" w:lineRule="exact"/>
        <w:ind w:firstLineChars="200" w:firstLine="560"/>
        <w:rPr>
          <w:rFonts w:ascii="仿宋_GB2312" w:eastAsia="仿宋_GB2312" w:hAnsi="宋体"/>
          <w:sz w:val="28"/>
          <w:szCs w:val="28"/>
        </w:rPr>
      </w:pPr>
      <w:r>
        <w:rPr>
          <w:rFonts w:ascii="仿宋_GB2312" w:eastAsia="仿宋_GB2312" w:hint="eastAsia"/>
          <w:sz w:val="28"/>
          <w:szCs w:val="28"/>
        </w:rPr>
        <w:t>十一</w:t>
      </w:r>
      <w:r>
        <w:rPr>
          <w:rFonts w:ascii="仿宋_GB2312" w:eastAsia="仿宋_GB2312"/>
          <w:sz w:val="28"/>
          <w:szCs w:val="28"/>
        </w:rPr>
        <w:t>、</w:t>
      </w:r>
      <w:r w:rsidRPr="000734F7">
        <w:rPr>
          <w:rFonts w:ascii="仿宋_GB2312" w:eastAsia="仿宋_GB2312" w:hAnsi="宋体" w:hint="eastAsia"/>
          <w:sz w:val="28"/>
          <w:szCs w:val="28"/>
        </w:rPr>
        <w:t>调剂指标</w:t>
      </w:r>
    </w:p>
    <w:p w:rsidR="000571B3" w:rsidRDefault="000571B3" w:rsidP="000571B3">
      <w:pPr>
        <w:spacing w:line="540" w:lineRule="exact"/>
        <w:rPr>
          <w:rFonts w:ascii="宋体"/>
          <w:sz w:val="24"/>
        </w:rPr>
      </w:pPr>
    </w:p>
    <w:tbl>
      <w:tblPr>
        <w:tblStyle w:val="ab"/>
        <w:tblW w:w="8730" w:type="dxa"/>
        <w:tblLook w:val="04A0" w:firstRow="1" w:lastRow="0" w:firstColumn="1" w:lastColumn="0" w:noHBand="0" w:noVBand="1"/>
      </w:tblPr>
      <w:tblGrid>
        <w:gridCol w:w="703"/>
        <w:gridCol w:w="993"/>
        <w:gridCol w:w="1134"/>
        <w:gridCol w:w="1134"/>
        <w:gridCol w:w="709"/>
        <w:gridCol w:w="4057"/>
      </w:tblGrid>
      <w:tr w:rsidR="001E4C64" w:rsidRPr="0079228E" w:rsidTr="001E4C64">
        <w:trPr>
          <w:trHeight w:val="645"/>
        </w:trPr>
        <w:tc>
          <w:tcPr>
            <w:tcW w:w="703" w:type="dxa"/>
            <w:noWrap/>
            <w:vAlign w:val="center"/>
            <w:hideMark/>
          </w:tcPr>
          <w:p w:rsidR="0079228E" w:rsidRPr="001E4C64" w:rsidRDefault="0079228E" w:rsidP="001E4C64">
            <w:pPr>
              <w:spacing w:line="540" w:lineRule="exact"/>
              <w:jc w:val="center"/>
              <w:rPr>
                <w:rFonts w:ascii="宋体"/>
                <w:b/>
                <w:bCs/>
                <w:sz w:val="18"/>
                <w:szCs w:val="18"/>
              </w:rPr>
            </w:pPr>
            <w:r w:rsidRPr="001E4C64">
              <w:rPr>
                <w:rFonts w:ascii="宋体" w:hint="eastAsia"/>
                <w:b/>
                <w:bCs/>
                <w:sz w:val="18"/>
                <w:szCs w:val="18"/>
              </w:rPr>
              <w:t>序号</w:t>
            </w:r>
          </w:p>
        </w:tc>
        <w:tc>
          <w:tcPr>
            <w:tcW w:w="993" w:type="dxa"/>
            <w:noWrap/>
            <w:vAlign w:val="center"/>
            <w:hideMark/>
          </w:tcPr>
          <w:p w:rsidR="0079228E" w:rsidRPr="001E4C64" w:rsidRDefault="0079228E" w:rsidP="001E4C64">
            <w:pPr>
              <w:spacing w:line="540" w:lineRule="exact"/>
              <w:jc w:val="center"/>
              <w:rPr>
                <w:rFonts w:ascii="宋体"/>
                <w:b/>
                <w:bCs/>
                <w:sz w:val="18"/>
                <w:szCs w:val="18"/>
              </w:rPr>
            </w:pPr>
            <w:r w:rsidRPr="001E4C64">
              <w:rPr>
                <w:rFonts w:ascii="宋体" w:hint="eastAsia"/>
                <w:b/>
                <w:bCs/>
                <w:sz w:val="18"/>
                <w:szCs w:val="18"/>
              </w:rPr>
              <w:t>专业代码</w:t>
            </w:r>
          </w:p>
        </w:tc>
        <w:tc>
          <w:tcPr>
            <w:tcW w:w="1134" w:type="dxa"/>
            <w:noWrap/>
            <w:vAlign w:val="center"/>
            <w:hideMark/>
          </w:tcPr>
          <w:p w:rsidR="0079228E" w:rsidRPr="001E4C64" w:rsidRDefault="0079228E" w:rsidP="001E4C64">
            <w:pPr>
              <w:spacing w:line="540" w:lineRule="exact"/>
              <w:jc w:val="center"/>
              <w:rPr>
                <w:rFonts w:ascii="宋体"/>
                <w:b/>
                <w:bCs/>
                <w:sz w:val="18"/>
                <w:szCs w:val="18"/>
              </w:rPr>
            </w:pPr>
            <w:r w:rsidRPr="001E4C64">
              <w:rPr>
                <w:rFonts w:ascii="宋体" w:hint="eastAsia"/>
                <w:b/>
                <w:bCs/>
                <w:sz w:val="18"/>
                <w:szCs w:val="18"/>
              </w:rPr>
              <w:t>专业名称</w:t>
            </w:r>
          </w:p>
        </w:tc>
        <w:tc>
          <w:tcPr>
            <w:tcW w:w="1134" w:type="dxa"/>
            <w:noWrap/>
            <w:vAlign w:val="center"/>
            <w:hideMark/>
          </w:tcPr>
          <w:p w:rsidR="0079228E" w:rsidRPr="001E4C64" w:rsidRDefault="0079228E" w:rsidP="001E4C64">
            <w:pPr>
              <w:spacing w:line="540" w:lineRule="exact"/>
              <w:jc w:val="center"/>
              <w:rPr>
                <w:rFonts w:ascii="宋体"/>
                <w:b/>
                <w:bCs/>
                <w:sz w:val="18"/>
                <w:szCs w:val="18"/>
              </w:rPr>
            </w:pPr>
            <w:r w:rsidRPr="001E4C64">
              <w:rPr>
                <w:rFonts w:ascii="宋体" w:hint="eastAsia"/>
                <w:b/>
                <w:bCs/>
                <w:sz w:val="18"/>
                <w:szCs w:val="18"/>
              </w:rPr>
              <w:t>学习方式</w:t>
            </w:r>
          </w:p>
        </w:tc>
        <w:tc>
          <w:tcPr>
            <w:tcW w:w="709" w:type="dxa"/>
            <w:noWrap/>
            <w:vAlign w:val="center"/>
            <w:hideMark/>
          </w:tcPr>
          <w:p w:rsidR="0079228E" w:rsidRPr="001E4C64" w:rsidRDefault="0079228E" w:rsidP="001E4C64">
            <w:pPr>
              <w:spacing w:line="540" w:lineRule="exact"/>
              <w:jc w:val="center"/>
              <w:rPr>
                <w:rFonts w:ascii="宋体"/>
                <w:b/>
                <w:bCs/>
                <w:sz w:val="18"/>
                <w:szCs w:val="18"/>
              </w:rPr>
            </w:pPr>
            <w:r w:rsidRPr="001E4C64">
              <w:rPr>
                <w:rFonts w:ascii="宋体" w:hint="eastAsia"/>
                <w:b/>
                <w:bCs/>
                <w:sz w:val="18"/>
                <w:szCs w:val="18"/>
              </w:rPr>
              <w:t>缺额</w:t>
            </w:r>
          </w:p>
        </w:tc>
        <w:tc>
          <w:tcPr>
            <w:tcW w:w="4057" w:type="dxa"/>
            <w:noWrap/>
            <w:vAlign w:val="center"/>
            <w:hideMark/>
          </w:tcPr>
          <w:p w:rsidR="0079228E" w:rsidRPr="001E4C64" w:rsidRDefault="0079228E" w:rsidP="001E4C64">
            <w:pPr>
              <w:spacing w:line="540" w:lineRule="exact"/>
              <w:jc w:val="center"/>
              <w:rPr>
                <w:rFonts w:ascii="宋体"/>
                <w:b/>
                <w:bCs/>
                <w:sz w:val="18"/>
                <w:szCs w:val="18"/>
              </w:rPr>
            </w:pPr>
            <w:r w:rsidRPr="001E4C64">
              <w:rPr>
                <w:rFonts w:ascii="宋体" w:hint="eastAsia"/>
                <w:b/>
                <w:bCs/>
                <w:sz w:val="18"/>
                <w:szCs w:val="18"/>
              </w:rPr>
              <w:t>调剂要求</w:t>
            </w:r>
          </w:p>
        </w:tc>
      </w:tr>
      <w:tr w:rsidR="001E4C64" w:rsidRPr="0079228E" w:rsidTr="001E4C64">
        <w:trPr>
          <w:trHeight w:val="480"/>
        </w:trPr>
        <w:tc>
          <w:tcPr>
            <w:tcW w:w="703" w:type="dxa"/>
            <w:noWrap/>
            <w:vAlign w:val="center"/>
            <w:hideMark/>
          </w:tcPr>
          <w:p w:rsidR="0079228E" w:rsidRPr="0079228E" w:rsidRDefault="0079228E" w:rsidP="001E4C64">
            <w:pPr>
              <w:spacing w:line="540" w:lineRule="exact"/>
              <w:jc w:val="center"/>
              <w:rPr>
                <w:rFonts w:ascii="宋体"/>
                <w:sz w:val="24"/>
              </w:rPr>
            </w:pPr>
            <w:r w:rsidRPr="0079228E">
              <w:rPr>
                <w:rFonts w:ascii="宋体" w:hint="eastAsia"/>
                <w:sz w:val="24"/>
              </w:rPr>
              <w:t>1</w:t>
            </w:r>
          </w:p>
        </w:tc>
        <w:tc>
          <w:tcPr>
            <w:tcW w:w="993" w:type="dxa"/>
            <w:noWrap/>
            <w:vAlign w:val="center"/>
            <w:hideMark/>
          </w:tcPr>
          <w:p w:rsidR="0079228E" w:rsidRPr="0079228E" w:rsidRDefault="0079228E" w:rsidP="001E4C64">
            <w:pPr>
              <w:spacing w:line="540" w:lineRule="exact"/>
              <w:jc w:val="center"/>
              <w:rPr>
                <w:rFonts w:ascii="宋体" w:hAnsi="宋体" w:cs="Arial"/>
                <w:kern w:val="0"/>
                <w:sz w:val="20"/>
                <w:szCs w:val="20"/>
              </w:rPr>
            </w:pPr>
            <w:r w:rsidRPr="0079228E">
              <w:rPr>
                <w:rFonts w:ascii="宋体" w:hAnsi="宋体" w:cs="Arial" w:hint="eastAsia"/>
                <w:kern w:val="0"/>
                <w:sz w:val="20"/>
                <w:szCs w:val="20"/>
              </w:rPr>
              <w:t>045201</w:t>
            </w:r>
          </w:p>
        </w:tc>
        <w:tc>
          <w:tcPr>
            <w:tcW w:w="1134" w:type="dxa"/>
            <w:noWrap/>
            <w:vAlign w:val="center"/>
            <w:hideMark/>
          </w:tcPr>
          <w:p w:rsidR="0079228E" w:rsidRPr="0079228E" w:rsidRDefault="0079228E" w:rsidP="001E4C64">
            <w:pPr>
              <w:spacing w:line="540" w:lineRule="exact"/>
              <w:jc w:val="center"/>
              <w:rPr>
                <w:rFonts w:ascii="宋体" w:hAnsi="宋体" w:cs="Arial"/>
                <w:kern w:val="0"/>
                <w:sz w:val="20"/>
                <w:szCs w:val="20"/>
              </w:rPr>
            </w:pPr>
            <w:r w:rsidRPr="0079228E">
              <w:rPr>
                <w:rFonts w:ascii="宋体" w:hAnsi="宋体" w:cs="Arial" w:hint="eastAsia"/>
                <w:kern w:val="0"/>
                <w:sz w:val="20"/>
                <w:szCs w:val="20"/>
              </w:rPr>
              <w:t>体育教学</w:t>
            </w:r>
          </w:p>
        </w:tc>
        <w:tc>
          <w:tcPr>
            <w:tcW w:w="1134" w:type="dxa"/>
            <w:noWrap/>
            <w:vAlign w:val="center"/>
            <w:hideMark/>
          </w:tcPr>
          <w:p w:rsidR="0079228E" w:rsidRPr="0079228E" w:rsidRDefault="0079228E" w:rsidP="001E4C64">
            <w:pPr>
              <w:spacing w:line="540" w:lineRule="exact"/>
              <w:jc w:val="center"/>
              <w:rPr>
                <w:rFonts w:ascii="宋体" w:hAnsi="宋体" w:cs="Arial"/>
                <w:kern w:val="0"/>
                <w:sz w:val="20"/>
                <w:szCs w:val="20"/>
              </w:rPr>
            </w:pPr>
            <w:r w:rsidRPr="0079228E">
              <w:rPr>
                <w:rFonts w:ascii="宋体" w:hAnsi="宋体" w:cs="Arial" w:hint="eastAsia"/>
                <w:kern w:val="0"/>
                <w:sz w:val="20"/>
                <w:szCs w:val="20"/>
              </w:rPr>
              <w:t>非全日制</w:t>
            </w:r>
          </w:p>
        </w:tc>
        <w:tc>
          <w:tcPr>
            <w:tcW w:w="709" w:type="dxa"/>
            <w:noWrap/>
            <w:vAlign w:val="center"/>
            <w:hideMark/>
          </w:tcPr>
          <w:p w:rsidR="0079228E" w:rsidRPr="0079228E" w:rsidRDefault="00806FC9" w:rsidP="001E4C64">
            <w:pPr>
              <w:spacing w:line="540" w:lineRule="exact"/>
              <w:jc w:val="center"/>
              <w:rPr>
                <w:rFonts w:ascii="宋体" w:hAnsi="宋体" w:cs="Arial"/>
                <w:kern w:val="0"/>
                <w:sz w:val="20"/>
                <w:szCs w:val="20"/>
              </w:rPr>
            </w:pPr>
            <w:r>
              <w:rPr>
                <w:rFonts w:ascii="宋体" w:hAnsi="宋体" w:cs="Arial" w:hint="eastAsia"/>
                <w:kern w:val="0"/>
                <w:sz w:val="20"/>
                <w:szCs w:val="20"/>
              </w:rPr>
              <w:t>14</w:t>
            </w:r>
          </w:p>
        </w:tc>
        <w:tc>
          <w:tcPr>
            <w:tcW w:w="4057" w:type="dxa"/>
            <w:noWrap/>
            <w:vAlign w:val="center"/>
            <w:hideMark/>
          </w:tcPr>
          <w:p w:rsidR="0079228E" w:rsidRPr="0079228E" w:rsidRDefault="001E4C64" w:rsidP="001E4C64">
            <w:pPr>
              <w:spacing w:line="540" w:lineRule="exact"/>
              <w:jc w:val="center"/>
              <w:rPr>
                <w:rFonts w:ascii="宋体" w:hAnsi="宋体" w:cs="Arial"/>
                <w:kern w:val="0"/>
                <w:sz w:val="20"/>
                <w:szCs w:val="20"/>
              </w:rPr>
            </w:pPr>
            <w:r w:rsidRPr="001E4C64">
              <w:rPr>
                <w:rFonts w:ascii="宋体" w:hAnsi="宋体" w:cs="Arial" w:hint="eastAsia"/>
                <w:kern w:val="0"/>
                <w:sz w:val="20"/>
                <w:szCs w:val="20"/>
              </w:rPr>
              <w:t>调入专业与第一志愿报考专业相同或相近</w:t>
            </w:r>
          </w:p>
        </w:tc>
      </w:tr>
      <w:tr w:rsidR="001E4C64" w:rsidRPr="0079228E" w:rsidTr="001E4C64">
        <w:trPr>
          <w:trHeight w:val="480"/>
        </w:trPr>
        <w:tc>
          <w:tcPr>
            <w:tcW w:w="703" w:type="dxa"/>
            <w:noWrap/>
            <w:vAlign w:val="center"/>
            <w:hideMark/>
          </w:tcPr>
          <w:p w:rsidR="0079228E" w:rsidRPr="0079228E" w:rsidRDefault="0079228E" w:rsidP="001E4C64">
            <w:pPr>
              <w:spacing w:line="540" w:lineRule="exact"/>
              <w:jc w:val="center"/>
              <w:rPr>
                <w:rFonts w:ascii="宋体"/>
                <w:sz w:val="24"/>
              </w:rPr>
            </w:pPr>
            <w:r w:rsidRPr="0079228E">
              <w:rPr>
                <w:rFonts w:ascii="宋体" w:hint="eastAsia"/>
                <w:sz w:val="24"/>
              </w:rPr>
              <w:t>2</w:t>
            </w:r>
          </w:p>
        </w:tc>
        <w:tc>
          <w:tcPr>
            <w:tcW w:w="993" w:type="dxa"/>
            <w:noWrap/>
            <w:vAlign w:val="center"/>
            <w:hideMark/>
          </w:tcPr>
          <w:p w:rsidR="0079228E" w:rsidRPr="0079228E" w:rsidRDefault="0079228E" w:rsidP="001E4C64">
            <w:pPr>
              <w:spacing w:line="540" w:lineRule="exact"/>
              <w:jc w:val="center"/>
              <w:rPr>
                <w:rFonts w:ascii="宋体" w:hAnsi="宋体" w:cs="Arial"/>
                <w:kern w:val="0"/>
                <w:sz w:val="20"/>
                <w:szCs w:val="20"/>
              </w:rPr>
            </w:pPr>
            <w:r>
              <w:rPr>
                <w:rFonts w:ascii="宋体" w:hAnsi="宋体" w:cs="Arial" w:hint="eastAsia"/>
                <w:kern w:val="0"/>
                <w:sz w:val="20"/>
                <w:szCs w:val="20"/>
              </w:rPr>
              <w:t>045202</w:t>
            </w:r>
          </w:p>
        </w:tc>
        <w:tc>
          <w:tcPr>
            <w:tcW w:w="1134" w:type="dxa"/>
            <w:noWrap/>
            <w:vAlign w:val="center"/>
            <w:hideMark/>
          </w:tcPr>
          <w:p w:rsidR="0079228E" w:rsidRPr="0079228E" w:rsidRDefault="0079228E" w:rsidP="001E4C64">
            <w:pPr>
              <w:spacing w:line="540" w:lineRule="exact"/>
              <w:jc w:val="center"/>
              <w:rPr>
                <w:rFonts w:ascii="宋体" w:hAnsi="宋体" w:cs="Arial"/>
                <w:kern w:val="0"/>
                <w:sz w:val="20"/>
                <w:szCs w:val="20"/>
              </w:rPr>
            </w:pPr>
            <w:r w:rsidRPr="0079228E">
              <w:rPr>
                <w:rFonts w:ascii="宋体" w:hAnsi="宋体" w:cs="Arial" w:hint="eastAsia"/>
                <w:kern w:val="0"/>
                <w:sz w:val="20"/>
                <w:szCs w:val="20"/>
              </w:rPr>
              <w:t>运动训练</w:t>
            </w:r>
          </w:p>
        </w:tc>
        <w:tc>
          <w:tcPr>
            <w:tcW w:w="1134" w:type="dxa"/>
            <w:noWrap/>
            <w:vAlign w:val="center"/>
            <w:hideMark/>
          </w:tcPr>
          <w:p w:rsidR="0079228E" w:rsidRPr="0079228E" w:rsidRDefault="0079228E" w:rsidP="001E4C64">
            <w:pPr>
              <w:spacing w:line="540" w:lineRule="exact"/>
              <w:jc w:val="center"/>
              <w:rPr>
                <w:rFonts w:ascii="宋体" w:hAnsi="宋体" w:cs="Arial"/>
                <w:kern w:val="0"/>
                <w:sz w:val="20"/>
                <w:szCs w:val="20"/>
              </w:rPr>
            </w:pPr>
            <w:r w:rsidRPr="0079228E">
              <w:rPr>
                <w:rFonts w:ascii="宋体" w:hAnsi="宋体" w:cs="Arial" w:hint="eastAsia"/>
                <w:kern w:val="0"/>
                <w:sz w:val="20"/>
                <w:szCs w:val="20"/>
              </w:rPr>
              <w:t>非全日制</w:t>
            </w:r>
          </w:p>
        </w:tc>
        <w:tc>
          <w:tcPr>
            <w:tcW w:w="709" w:type="dxa"/>
            <w:noWrap/>
            <w:vAlign w:val="center"/>
            <w:hideMark/>
          </w:tcPr>
          <w:p w:rsidR="0079228E" w:rsidRPr="0079228E" w:rsidRDefault="00806FC9" w:rsidP="001E4C64">
            <w:pPr>
              <w:spacing w:line="540" w:lineRule="exact"/>
              <w:jc w:val="center"/>
              <w:rPr>
                <w:rFonts w:ascii="宋体" w:hAnsi="宋体" w:cs="Arial"/>
                <w:kern w:val="0"/>
                <w:sz w:val="20"/>
                <w:szCs w:val="20"/>
              </w:rPr>
            </w:pPr>
            <w:r>
              <w:rPr>
                <w:rFonts w:ascii="宋体" w:hAnsi="宋体" w:cs="Arial" w:hint="eastAsia"/>
                <w:kern w:val="0"/>
                <w:sz w:val="20"/>
                <w:szCs w:val="20"/>
              </w:rPr>
              <w:t>14</w:t>
            </w:r>
          </w:p>
        </w:tc>
        <w:tc>
          <w:tcPr>
            <w:tcW w:w="4057" w:type="dxa"/>
            <w:noWrap/>
            <w:vAlign w:val="center"/>
            <w:hideMark/>
          </w:tcPr>
          <w:p w:rsidR="0079228E" w:rsidRPr="0079228E" w:rsidRDefault="001E4C64" w:rsidP="001E4C64">
            <w:pPr>
              <w:spacing w:line="540" w:lineRule="exact"/>
              <w:jc w:val="center"/>
              <w:rPr>
                <w:rFonts w:ascii="宋体" w:hAnsi="宋体" w:cs="Arial"/>
                <w:kern w:val="0"/>
                <w:sz w:val="20"/>
                <w:szCs w:val="20"/>
              </w:rPr>
            </w:pPr>
            <w:r w:rsidRPr="001E4C64">
              <w:rPr>
                <w:rFonts w:ascii="宋体" w:hAnsi="宋体" w:cs="Arial" w:hint="eastAsia"/>
                <w:kern w:val="0"/>
                <w:sz w:val="20"/>
                <w:szCs w:val="20"/>
              </w:rPr>
              <w:t>调入专业与第一志愿报考专业相同或相近</w:t>
            </w:r>
          </w:p>
        </w:tc>
      </w:tr>
    </w:tbl>
    <w:p w:rsidR="0079228E" w:rsidRPr="000571B3" w:rsidRDefault="0079228E" w:rsidP="000571B3">
      <w:pPr>
        <w:spacing w:line="540" w:lineRule="exact"/>
        <w:rPr>
          <w:rFonts w:ascii="宋体"/>
          <w:sz w:val="24"/>
        </w:rPr>
      </w:pPr>
    </w:p>
    <w:p w:rsidR="00F7105A" w:rsidRPr="00DB1E1A" w:rsidRDefault="00F7105A" w:rsidP="000E0299">
      <w:pPr>
        <w:spacing w:line="520" w:lineRule="exact"/>
        <w:rPr>
          <w:rFonts w:ascii="仿宋_GB2312" w:eastAsia="仿宋_GB2312" w:hAnsi="宋体"/>
          <w:sz w:val="28"/>
          <w:szCs w:val="28"/>
        </w:rPr>
      </w:pPr>
    </w:p>
    <w:p w:rsidR="00F7105A" w:rsidRPr="00237C95" w:rsidRDefault="0013685B" w:rsidP="000571B3">
      <w:pPr>
        <w:spacing w:line="540" w:lineRule="exact"/>
        <w:ind w:firstLineChars="1625" w:firstLine="4550"/>
        <w:rPr>
          <w:rFonts w:ascii="仿宋_GB2312" w:eastAsia="仿宋_GB2312" w:hAnsi="宋体"/>
          <w:sz w:val="28"/>
          <w:szCs w:val="28"/>
        </w:rPr>
      </w:pPr>
      <w:r>
        <w:rPr>
          <w:rFonts w:ascii="仿宋_GB2312" w:eastAsia="仿宋_GB2312" w:hAnsi="宋体" w:hint="eastAsia"/>
          <w:sz w:val="28"/>
          <w:szCs w:val="28"/>
        </w:rPr>
        <w:t xml:space="preserve"> </w:t>
      </w:r>
    </w:p>
    <w:p w:rsidR="00F7105A" w:rsidRPr="007B1536" w:rsidRDefault="00F7105A" w:rsidP="007B1536">
      <w:pPr>
        <w:spacing w:line="540" w:lineRule="exact"/>
        <w:ind w:firstLineChars="1625" w:firstLine="4550"/>
        <w:rPr>
          <w:rFonts w:ascii="仿宋_GB2312" w:eastAsia="仿宋_GB2312" w:hAnsi="宋体"/>
          <w:sz w:val="28"/>
          <w:szCs w:val="28"/>
        </w:rPr>
      </w:pPr>
      <w:r>
        <w:rPr>
          <w:rFonts w:ascii="仿宋_GB2312" w:eastAsia="仿宋_GB2312" w:hAnsi="宋体" w:hint="eastAsia"/>
          <w:sz w:val="28"/>
          <w:szCs w:val="28"/>
        </w:rPr>
        <w:t>湖南师范大学</w:t>
      </w:r>
      <w:r w:rsidRPr="007B1536">
        <w:rPr>
          <w:rFonts w:ascii="仿宋_GB2312" w:eastAsia="仿宋_GB2312" w:hAnsi="宋体" w:hint="eastAsia"/>
          <w:sz w:val="28"/>
          <w:szCs w:val="28"/>
        </w:rPr>
        <w:t>体育学院</w:t>
      </w:r>
    </w:p>
    <w:p w:rsidR="006762A8" w:rsidRDefault="00F7105A" w:rsidP="000571B3">
      <w:pPr>
        <w:spacing w:line="540" w:lineRule="exact"/>
        <w:ind w:firstLineChars="1740" w:firstLine="4872"/>
        <w:rPr>
          <w:rFonts w:ascii="仿宋_GB2312" w:eastAsia="仿宋_GB2312" w:hAnsi="宋体"/>
          <w:sz w:val="28"/>
          <w:szCs w:val="28"/>
        </w:rPr>
      </w:pPr>
      <w:r w:rsidRPr="007B1536">
        <w:rPr>
          <w:rFonts w:ascii="仿宋_GB2312" w:eastAsia="仿宋_GB2312" w:hAnsi="宋体"/>
          <w:sz w:val="28"/>
          <w:szCs w:val="28"/>
        </w:rPr>
        <w:t>20</w:t>
      </w:r>
      <w:r w:rsidR="0013685B">
        <w:rPr>
          <w:rFonts w:ascii="仿宋_GB2312" w:eastAsia="仿宋_GB2312" w:hAnsi="宋体" w:hint="eastAsia"/>
          <w:sz w:val="28"/>
          <w:szCs w:val="28"/>
        </w:rPr>
        <w:t>2</w:t>
      </w:r>
      <w:r w:rsidR="004E622B">
        <w:rPr>
          <w:rFonts w:ascii="仿宋_GB2312" w:eastAsia="仿宋_GB2312" w:hAnsi="宋体"/>
          <w:sz w:val="28"/>
          <w:szCs w:val="28"/>
        </w:rPr>
        <w:t>3</w:t>
      </w:r>
      <w:r w:rsidRPr="007B1536">
        <w:rPr>
          <w:rFonts w:ascii="仿宋_GB2312" w:eastAsia="仿宋_GB2312" w:hAnsi="宋体" w:hint="eastAsia"/>
          <w:sz w:val="28"/>
          <w:szCs w:val="28"/>
        </w:rPr>
        <w:t>年</w:t>
      </w:r>
      <w:r w:rsidR="00D0623F">
        <w:rPr>
          <w:rFonts w:ascii="仿宋_GB2312" w:eastAsia="仿宋_GB2312" w:hAnsi="宋体"/>
          <w:sz w:val="28"/>
          <w:szCs w:val="28"/>
        </w:rPr>
        <w:t>4</w:t>
      </w:r>
      <w:r w:rsidRPr="007B1536">
        <w:rPr>
          <w:rFonts w:ascii="仿宋_GB2312" w:eastAsia="仿宋_GB2312" w:hAnsi="宋体" w:hint="eastAsia"/>
          <w:sz w:val="28"/>
          <w:szCs w:val="28"/>
        </w:rPr>
        <w:t>月</w:t>
      </w:r>
      <w:r w:rsidR="00D0623F">
        <w:rPr>
          <w:rFonts w:ascii="仿宋_GB2312" w:eastAsia="仿宋_GB2312" w:hAnsi="宋体"/>
          <w:sz w:val="28"/>
          <w:szCs w:val="28"/>
        </w:rPr>
        <w:t>6</w:t>
      </w:r>
      <w:bookmarkStart w:id="0" w:name="_GoBack"/>
      <w:bookmarkEnd w:id="0"/>
      <w:r w:rsidRPr="007B1536">
        <w:rPr>
          <w:rFonts w:ascii="仿宋_GB2312" w:eastAsia="仿宋_GB2312" w:hAnsi="宋体" w:hint="eastAsia"/>
          <w:sz w:val="28"/>
          <w:szCs w:val="28"/>
        </w:rPr>
        <w:t>日</w:t>
      </w:r>
    </w:p>
    <w:sectPr w:rsidR="006762A8" w:rsidSect="0092687A">
      <w:headerReference w:type="default" r:id="rId7"/>
      <w:footerReference w:type="even" r:id="rId8"/>
      <w:footerReference w:type="default" r:id="rId9"/>
      <w:pgSz w:w="11906" w:h="16838"/>
      <w:pgMar w:top="1440" w:right="1701" w:bottom="1440" w:left="1701"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53C" w:rsidRDefault="0034353C">
      <w:r>
        <w:separator/>
      </w:r>
    </w:p>
  </w:endnote>
  <w:endnote w:type="continuationSeparator" w:id="0">
    <w:p w:rsidR="0034353C" w:rsidRDefault="00343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05A" w:rsidRDefault="002F69B7" w:rsidP="00DC729A">
    <w:pPr>
      <w:pStyle w:val="a3"/>
      <w:framePr w:wrap="around" w:vAnchor="text" w:hAnchor="margin" w:xAlign="center" w:y="1"/>
      <w:rPr>
        <w:rStyle w:val="a4"/>
      </w:rPr>
    </w:pPr>
    <w:r>
      <w:rPr>
        <w:rStyle w:val="a4"/>
      </w:rPr>
      <w:fldChar w:fldCharType="begin"/>
    </w:r>
    <w:r w:rsidR="00F7105A">
      <w:rPr>
        <w:rStyle w:val="a4"/>
      </w:rPr>
      <w:instrText xml:space="preserve">PAGE  </w:instrText>
    </w:r>
    <w:r>
      <w:rPr>
        <w:rStyle w:val="a4"/>
      </w:rPr>
      <w:fldChar w:fldCharType="end"/>
    </w:r>
  </w:p>
  <w:p w:rsidR="00F7105A" w:rsidRDefault="00F7105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05A" w:rsidRDefault="002F69B7" w:rsidP="00DC729A">
    <w:pPr>
      <w:pStyle w:val="a3"/>
      <w:framePr w:wrap="around" w:vAnchor="text" w:hAnchor="margin" w:xAlign="center" w:y="1"/>
      <w:rPr>
        <w:rStyle w:val="a4"/>
      </w:rPr>
    </w:pPr>
    <w:r>
      <w:rPr>
        <w:rStyle w:val="a4"/>
      </w:rPr>
      <w:fldChar w:fldCharType="begin"/>
    </w:r>
    <w:r w:rsidR="00F7105A">
      <w:rPr>
        <w:rStyle w:val="a4"/>
      </w:rPr>
      <w:instrText xml:space="preserve">PAGE  </w:instrText>
    </w:r>
    <w:r>
      <w:rPr>
        <w:rStyle w:val="a4"/>
      </w:rPr>
      <w:fldChar w:fldCharType="separate"/>
    </w:r>
    <w:r w:rsidR="00D0623F">
      <w:rPr>
        <w:rStyle w:val="a4"/>
        <w:noProof/>
      </w:rPr>
      <w:t>2</w:t>
    </w:r>
    <w:r>
      <w:rPr>
        <w:rStyle w:val="a4"/>
      </w:rPr>
      <w:fldChar w:fldCharType="end"/>
    </w:r>
  </w:p>
  <w:p w:rsidR="00F7105A" w:rsidRDefault="00F7105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53C" w:rsidRDefault="0034353C">
      <w:r>
        <w:separator/>
      </w:r>
    </w:p>
  </w:footnote>
  <w:footnote w:type="continuationSeparator" w:id="0">
    <w:p w:rsidR="0034353C" w:rsidRDefault="00343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05A" w:rsidRDefault="00F7105A" w:rsidP="000C32F5">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2"/>
      <w:numFmt w:val="decimal"/>
      <w:suff w:val="nothing"/>
      <w:lvlText w:val="%1、"/>
      <w:lvlJc w:val="left"/>
      <w:rPr>
        <w:rFonts w:cs="Times New Roman"/>
      </w:rPr>
    </w:lvl>
  </w:abstractNum>
  <w:abstractNum w:abstractNumId="1">
    <w:nsid w:val="00000004"/>
    <w:multiLevelType w:val="singleLevel"/>
    <w:tmpl w:val="00000004"/>
    <w:lvl w:ilvl="0">
      <w:start w:val="1"/>
      <w:numFmt w:val="decimal"/>
      <w:suff w:val="nothing"/>
      <w:lvlText w:val="%1、"/>
      <w:lvlJc w:val="left"/>
      <w:rPr>
        <w:rFonts w:cs="Times New Roman"/>
      </w:rPr>
    </w:lvl>
  </w:abstractNum>
  <w:abstractNum w:abstractNumId="2">
    <w:nsid w:val="00000006"/>
    <w:multiLevelType w:val="singleLevel"/>
    <w:tmpl w:val="00000006"/>
    <w:lvl w:ilvl="0">
      <w:start w:val="1"/>
      <w:numFmt w:val="decimal"/>
      <w:suff w:val="nothing"/>
      <w:lvlText w:val="%1、"/>
      <w:lvlJc w:val="left"/>
      <w:rPr>
        <w:rFonts w:cs="Times New Roman"/>
      </w:rPr>
    </w:lvl>
  </w:abstractNum>
  <w:abstractNum w:abstractNumId="3">
    <w:nsid w:val="0000000F"/>
    <w:multiLevelType w:val="singleLevel"/>
    <w:tmpl w:val="0000000F"/>
    <w:lvl w:ilvl="0">
      <w:start w:val="1"/>
      <w:numFmt w:val="decimal"/>
      <w:suff w:val="nothing"/>
      <w:lvlText w:val="%1、"/>
      <w:lvlJc w:val="left"/>
      <w:rPr>
        <w:rFonts w:cs="Times New Roman"/>
      </w:rPr>
    </w:lvl>
  </w:abstractNum>
  <w:abstractNum w:abstractNumId="4">
    <w:nsid w:val="0D3312F1"/>
    <w:multiLevelType w:val="hybridMultilevel"/>
    <w:tmpl w:val="359892D6"/>
    <w:lvl w:ilvl="0" w:tplc="7742A67A">
      <w:start w:val="10"/>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5">
    <w:nsid w:val="44151FD4"/>
    <w:multiLevelType w:val="hybridMultilevel"/>
    <w:tmpl w:val="7740347A"/>
    <w:lvl w:ilvl="0" w:tplc="01B00830">
      <w:start w:val="5"/>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6">
    <w:nsid w:val="464B636A"/>
    <w:multiLevelType w:val="hybridMultilevel"/>
    <w:tmpl w:val="68A84CF0"/>
    <w:lvl w:ilvl="0" w:tplc="F0521CF6">
      <w:start w:val="1"/>
      <w:numFmt w:val="decimal"/>
      <w:lvlText w:val="%1、"/>
      <w:lvlJc w:val="left"/>
      <w:pPr>
        <w:tabs>
          <w:tab w:val="num" w:pos="1280"/>
        </w:tabs>
        <w:ind w:left="1280" w:hanging="720"/>
      </w:pPr>
      <w:rPr>
        <w:rFonts w:cs="Times New Roman" w:hint="default"/>
      </w:rPr>
    </w:lvl>
    <w:lvl w:ilvl="1" w:tplc="04090019" w:tentative="1">
      <w:start w:val="1"/>
      <w:numFmt w:val="lowerLetter"/>
      <w:lvlText w:val="%2)"/>
      <w:lvlJc w:val="left"/>
      <w:pPr>
        <w:tabs>
          <w:tab w:val="num" w:pos="1400"/>
        </w:tabs>
        <w:ind w:left="1400" w:hanging="420"/>
      </w:pPr>
      <w:rPr>
        <w:rFonts w:cs="Times New Roman"/>
      </w:rPr>
    </w:lvl>
    <w:lvl w:ilvl="2" w:tplc="0409001B" w:tentative="1">
      <w:start w:val="1"/>
      <w:numFmt w:val="lowerRoman"/>
      <w:lvlText w:val="%3."/>
      <w:lvlJc w:val="right"/>
      <w:pPr>
        <w:tabs>
          <w:tab w:val="num" w:pos="1820"/>
        </w:tabs>
        <w:ind w:left="1820" w:hanging="420"/>
      </w:pPr>
      <w:rPr>
        <w:rFonts w:cs="Times New Roman"/>
      </w:rPr>
    </w:lvl>
    <w:lvl w:ilvl="3" w:tplc="0409000F" w:tentative="1">
      <w:start w:val="1"/>
      <w:numFmt w:val="decimal"/>
      <w:lvlText w:val="%4."/>
      <w:lvlJc w:val="left"/>
      <w:pPr>
        <w:tabs>
          <w:tab w:val="num" w:pos="2240"/>
        </w:tabs>
        <w:ind w:left="2240" w:hanging="420"/>
      </w:pPr>
      <w:rPr>
        <w:rFonts w:cs="Times New Roman"/>
      </w:rPr>
    </w:lvl>
    <w:lvl w:ilvl="4" w:tplc="04090019" w:tentative="1">
      <w:start w:val="1"/>
      <w:numFmt w:val="lowerLetter"/>
      <w:lvlText w:val="%5)"/>
      <w:lvlJc w:val="left"/>
      <w:pPr>
        <w:tabs>
          <w:tab w:val="num" w:pos="2660"/>
        </w:tabs>
        <w:ind w:left="2660" w:hanging="420"/>
      </w:pPr>
      <w:rPr>
        <w:rFonts w:cs="Times New Roman"/>
      </w:rPr>
    </w:lvl>
    <w:lvl w:ilvl="5" w:tplc="0409001B" w:tentative="1">
      <w:start w:val="1"/>
      <w:numFmt w:val="lowerRoman"/>
      <w:lvlText w:val="%6."/>
      <w:lvlJc w:val="right"/>
      <w:pPr>
        <w:tabs>
          <w:tab w:val="num" w:pos="3080"/>
        </w:tabs>
        <w:ind w:left="3080" w:hanging="420"/>
      </w:pPr>
      <w:rPr>
        <w:rFonts w:cs="Times New Roman"/>
      </w:rPr>
    </w:lvl>
    <w:lvl w:ilvl="6" w:tplc="0409000F" w:tentative="1">
      <w:start w:val="1"/>
      <w:numFmt w:val="decimal"/>
      <w:lvlText w:val="%7."/>
      <w:lvlJc w:val="left"/>
      <w:pPr>
        <w:tabs>
          <w:tab w:val="num" w:pos="3500"/>
        </w:tabs>
        <w:ind w:left="3500" w:hanging="420"/>
      </w:pPr>
      <w:rPr>
        <w:rFonts w:cs="Times New Roman"/>
      </w:rPr>
    </w:lvl>
    <w:lvl w:ilvl="7" w:tplc="04090019" w:tentative="1">
      <w:start w:val="1"/>
      <w:numFmt w:val="lowerLetter"/>
      <w:lvlText w:val="%8)"/>
      <w:lvlJc w:val="left"/>
      <w:pPr>
        <w:tabs>
          <w:tab w:val="num" w:pos="3920"/>
        </w:tabs>
        <w:ind w:left="3920" w:hanging="420"/>
      </w:pPr>
      <w:rPr>
        <w:rFonts w:cs="Times New Roman"/>
      </w:rPr>
    </w:lvl>
    <w:lvl w:ilvl="8" w:tplc="0409001B" w:tentative="1">
      <w:start w:val="1"/>
      <w:numFmt w:val="lowerRoman"/>
      <w:lvlText w:val="%9."/>
      <w:lvlJc w:val="right"/>
      <w:pPr>
        <w:tabs>
          <w:tab w:val="num" w:pos="4340"/>
        </w:tabs>
        <w:ind w:left="4340" w:hanging="420"/>
      </w:pPr>
      <w:rPr>
        <w:rFonts w:cs="Times New Roman"/>
      </w:rPr>
    </w:lvl>
  </w:abstractNum>
  <w:abstractNum w:abstractNumId="7">
    <w:nsid w:val="53930861"/>
    <w:multiLevelType w:val="hybridMultilevel"/>
    <w:tmpl w:val="96D60936"/>
    <w:lvl w:ilvl="0" w:tplc="032ADD4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5DCB7DD2"/>
    <w:multiLevelType w:val="hybridMultilevel"/>
    <w:tmpl w:val="853A60E2"/>
    <w:lvl w:ilvl="0" w:tplc="C2769CC6">
      <w:start w:val="9"/>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9">
    <w:nsid w:val="71906DDA"/>
    <w:multiLevelType w:val="hybridMultilevel"/>
    <w:tmpl w:val="FAA67410"/>
    <w:lvl w:ilvl="0" w:tplc="C2769CC6">
      <w:start w:val="1"/>
      <w:numFmt w:val="japaneseCounting"/>
      <w:lvlText w:val="%1、"/>
      <w:lvlJc w:val="left"/>
      <w:pPr>
        <w:tabs>
          <w:tab w:val="num" w:pos="720"/>
        </w:tabs>
        <w:ind w:left="720" w:hanging="720"/>
      </w:pPr>
      <w:rPr>
        <w:rFonts w:cs="Times New Roman" w:hint="default"/>
        <w:color w:val="auto"/>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765447BC"/>
    <w:multiLevelType w:val="hybridMultilevel"/>
    <w:tmpl w:val="4FB403C4"/>
    <w:lvl w:ilvl="0" w:tplc="C2769CC6">
      <w:start w:val="1"/>
      <w:numFmt w:val="japaneseCounting"/>
      <w:lvlText w:val="%1、"/>
      <w:lvlJc w:val="left"/>
      <w:pPr>
        <w:tabs>
          <w:tab w:val="num" w:pos="720"/>
        </w:tabs>
        <w:ind w:left="720" w:hanging="720"/>
      </w:pPr>
      <w:rPr>
        <w:rFonts w:cs="Times New Roman" w:hint="default"/>
        <w:color w:val="auto"/>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1">
    <w:nsid w:val="77554003"/>
    <w:multiLevelType w:val="hybridMultilevel"/>
    <w:tmpl w:val="CFD0E78E"/>
    <w:lvl w:ilvl="0" w:tplc="252673EE">
      <w:start w:val="1"/>
      <w:numFmt w:val="japaneseCounting"/>
      <w:lvlText w:val="%1、"/>
      <w:lvlJc w:val="left"/>
      <w:pPr>
        <w:tabs>
          <w:tab w:val="num" w:pos="420"/>
        </w:tabs>
        <w:ind w:left="420" w:hanging="420"/>
      </w:pPr>
      <w:rPr>
        <w:rFonts w:cs="Times New Roman" w:hint="eastAsia"/>
      </w:rPr>
    </w:lvl>
    <w:lvl w:ilvl="1" w:tplc="F4282B2C">
      <w:start w:val="1"/>
      <w:numFmt w:val="decimal"/>
      <w:lvlText w:val="%2."/>
      <w:lvlJc w:val="left"/>
      <w:pPr>
        <w:tabs>
          <w:tab w:val="num" w:pos="780"/>
        </w:tabs>
        <w:ind w:left="780" w:hanging="360"/>
      </w:pPr>
      <w:rPr>
        <w:rFonts w:cs="Times New Roman" w:hint="default"/>
      </w:rPr>
    </w:lvl>
    <w:lvl w:ilvl="2" w:tplc="F22AED20">
      <w:start w:val="1"/>
      <w:numFmt w:val="decimal"/>
      <w:lvlText w:val="%3、"/>
      <w:lvlJc w:val="left"/>
      <w:pPr>
        <w:tabs>
          <w:tab w:val="num" w:pos="1200"/>
        </w:tabs>
        <w:ind w:left="1200" w:hanging="360"/>
      </w:pPr>
      <w:rPr>
        <w:rFonts w:cs="Times New Roman" w:hint="eastAsia"/>
      </w:rPr>
    </w:lvl>
    <w:lvl w:ilvl="3" w:tplc="C5B8A392">
      <w:start w:val="1"/>
      <w:numFmt w:val="japaneseCounting"/>
      <w:lvlText w:val="（%4）"/>
      <w:lvlJc w:val="left"/>
      <w:pPr>
        <w:tabs>
          <w:tab w:val="num" w:pos="1980"/>
        </w:tabs>
        <w:ind w:left="1980" w:hanging="720"/>
      </w:pPr>
      <w:rPr>
        <w:rFonts w:cs="Times New Roman" w:hint="eastAsia"/>
        <w:color w:val="auto"/>
        <w:sz w:val="21"/>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2">
    <w:nsid w:val="7C7F58D0"/>
    <w:multiLevelType w:val="hybridMultilevel"/>
    <w:tmpl w:val="2DF0B846"/>
    <w:lvl w:ilvl="0" w:tplc="5128E59A">
      <w:start w:val="1"/>
      <w:numFmt w:val="chineseCountingThousand"/>
      <w:lvlText w:val="第%1条"/>
      <w:lvlJc w:val="left"/>
      <w:pPr>
        <w:tabs>
          <w:tab w:val="num" w:pos="1332"/>
        </w:tabs>
        <w:ind w:left="1332" w:hanging="420"/>
      </w:pPr>
      <w:rPr>
        <w:rFonts w:eastAsia="仿宋_GB2312" w:cs="Times New Roman" w:hint="eastAsia"/>
        <w:b w:val="0"/>
        <w:i w:val="0"/>
        <w:sz w:val="28"/>
        <w:szCs w:val="28"/>
      </w:rPr>
    </w:lvl>
    <w:lvl w:ilvl="1" w:tplc="5128E59A">
      <w:start w:val="1"/>
      <w:numFmt w:val="chineseCountingThousand"/>
      <w:lvlText w:val="第%2条"/>
      <w:lvlJc w:val="left"/>
      <w:pPr>
        <w:tabs>
          <w:tab w:val="num" w:pos="846"/>
        </w:tabs>
        <w:ind w:left="846" w:hanging="420"/>
      </w:pPr>
      <w:rPr>
        <w:rFonts w:eastAsia="仿宋_GB2312" w:cs="Times New Roman" w:hint="eastAsia"/>
        <w:b w:val="0"/>
        <w:i w:val="0"/>
        <w:sz w:val="28"/>
        <w:szCs w:val="28"/>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1"/>
  </w:num>
  <w:num w:numId="2">
    <w:abstractNumId w:val="6"/>
  </w:num>
  <w:num w:numId="3">
    <w:abstractNumId w:val="5"/>
  </w:num>
  <w:num w:numId="4">
    <w:abstractNumId w:val="9"/>
  </w:num>
  <w:num w:numId="5">
    <w:abstractNumId w:val="10"/>
  </w:num>
  <w:num w:numId="6">
    <w:abstractNumId w:val="8"/>
  </w:num>
  <w:num w:numId="7">
    <w:abstractNumId w:val="12"/>
  </w:num>
  <w:num w:numId="8">
    <w:abstractNumId w:val="4"/>
  </w:num>
  <w:num w:numId="9">
    <w:abstractNumId w:val="3"/>
  </w:num>
  <w:num w:numId="10">
    <w:abstractNumId w:val="2"/>
  </w:num>
  <w:num w:numId="11">
    <w:abstractNumId w:val="0"/>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FF"/>
    <w:rsid w:val="0000317D"/>
    <w:rsid w:val="00003678"/>
    <w:rsid w:val="00010259"/>
    <w:rsid w:val="00012268"/>
    <w:rsid w:val="0001326E"/>
    <w:rsid w:val="00014BBF"/>
    <w:rsid w:val="00016EC2"/>
    <w:rsid w:val="00017B40"/>
    <w:rsid w:val="00020098"/>
    <w:rsid w:val="00022940"/>
    <w:rsid w:val="000235FB"/>
    <w:rsid w:val="0002564E"/>
    <w:rsid w:val="00025B4B"/>
    <w:rsid w:val="00026356"/>
    <w:rsid w:val="00026A52"/>
    <w:rsid w:val="00030306"/>
    <w:rsid w:val="00030F04"/>
    <w:rsid w:val="00034472"/>
    <w:rsid w:val="0003447B"/>
    <w:rsid w:val="00035D9E"/>
    <w:rsid w:val="00037A9E"/>
    <w:rsid w:val="000404CA"/>
    <w:rsid w:val="000448C4"/>
    <w:rsid w:val="000472AF"/>
    <w:rsid w:val="000543D1"/>
    <w:rsid w:val="00055471"/>
    <w:rsid w:val="000571B3"/>
    <w:rsid w:val="00066D7F"/>
    <w:rsid w:val="000677AC"/>
    <w:rsid w:val="00067ABD"/>
    <w:rsid w:val="00071129"/>
    <w:rsid w:val="000734F7"/>
    <w:rsid w:val="00074787"/>
    <w:rsid w:val="000747A4"/>
    <w:rsid w:val="000766EC"/>
    <w:rsid w:val="00076967"/>
    <w:rsid w:val="00077082"/>
    <w:rsid w:val="00081606"/>
    <w:rsid w:val="00081D66"/>
    <w:rsid w:val="00081F11"/>
    <w:rsid w:val="00082921"/>
    <w:rsid w:val="00083A3A"/>
    <w:rsid w:val="00087186"/>
    <w:rsid w:val="00092783"/>
    <w:rsid w:val="000961D0"/>
    <w:rsid w:val="000A0B18"/>
    <w:rsid w:val="000A0E56"/>
    <w:rsid w:val="000A3DF3"/>
    <w:rsid w:val="000B1880"/>
    <w:rsid w:val="000B1DC9"/>
    <w:rsid w:val="000B2ABA"/>
    <w:rsid w:val="000B3629"/>
    <w:rsid w:val="000B3FC7"/>
    <w:rsid w:val="000B4909"/>
    <w:rsid w:val="000B6C54"/>
    <w:rsid w:val="000C14F9"/>
    <w:rsid w:val="000C1ED0"/>
    <w:rsid w:val="000C245B"/>
    <w:rsid w:val="000C24C8"/>
    <w:rsid w:val="000C32F5"/>
    <w:rsid w:val="000C4546"/>
    <w:rsid w:val="000C6619"/>
    <w:rsid w:val="000D2FE8"/>
    <w:rsid w:val="000E0299"/>
    <w:rsid w:val="000E101C"/>
    <w:rsid w:val="000E4930"/>
    <w:rsid w:val="000E553D"/>
    <w:rsid w:val="000E5F19"/>
    <w:rsid w:val="000E6AF3"/>
    <w:rsid w:val="000F1342"/>
    <w:rsid w:val="000F2503"/>
    <w:rsid w:val="000F2981"/>
    <w:rsid w:val="000F2D23"/>
    <w:rsid w:val="000F31AB"/>
    <w:rsid w:val="000F712C"/>
    <w:rsid w:val="001017BF"/>
    <w:rsid w:val="001019D2"/>
    <w:rsid w:val="00103199"/>
    <w:rsid w:val="001031A0"/>
    <w:rsid w:val="00105EE4"/>
    <w:rsid w:val="0011230A"/>
    <w:rsid w:val="00113C61"/>
    <w:rsid w:val="00114A3E"/>
    <w:rsid w:val="001253E6"/>
    <w:rsid w:val="001276C3"/>
    <w:rsid w:val="001316AD"/>
    <w:rsid w:val="00131FD1"/>
    <w:rsid w:val="00132613"/>
    <w:rsid w:val="00133152"/>
    <w:rsid w:val="001341DC"/>
    <w:rsid w:val="00135D87"/>
    <w:rsid w:val="0013620D"/>
    <w:rsid w:val="0013685B"/>
    <w:rsid w:val="00140B2D"/>
    <w:rsid w:val="0014142A"/>
    <w:rsid w:val="00143700"/>
    <w:rsid w:val="0015097C"/>
    <w:rsid w:val="0015277B"/>
    <w:rsid w:val="00153331"/>
    <w:rsid w:val="001560F0"/>
    <w:rsid w:val="001567C4"/>
    <w:rsid w:val="0016005D"/>
    <w:rsid w:val="001620A6"/>
    <w:rsid w:val="001644C8"/>
    <w:rsid w:val="001721A8"/>
    <w:rsid w:val="001746DB"/>
    <w:rsid w:val="00174B41"/>
    <w:rsid w:val="00175A4B"/>
    <w:rsid w:val="001775F3"/>
    <w:rsid w:val="00182D6B"/>
    <w:rsid w:val="001832A8"/>
    <w:rsid w:val="00183C09"/>
    <w:rsid w:val="00185741"/>
    <w:rsid w:val="00186186"/>
    <w:rsid w:val="00192059"/>
    <w:rsid w:val="00192BA4"/>
    <w:rsid w:val="001949E8"/>
    <w:rsid w:val="00194ED2"/>
    <w:rsid w:val="001954C6"/>
    <w:rsid w:val="001A23BA"/>
    <w:rsid w:val="001A24F4"/>
    <w:rsid w:val="001A3E6D"/>
    <w:rsid w:val="001A400F"/>
    <w:rsid w:val="001A54C7"/>
    <w:rsid w:val="001A57D2"/>
    <w:rsid w:val="001A77DC"/>
    <w:rsid w:val="001A7A07"/>
    <w:rsid w:val="001B065B"/>
    <w:rsid w:val="001B5396"/>
    <w:rsid w:val="001C126A"/>
    <w:rsid w:val="001C1603"/>
    <w:rsid w:val="001C2B78"/>
    <w:rsid w:val="001C3735"/>
    <w:rsid w:val="001C3CE1"/>
    <w:rsid w:val="001C3E3A"/>
    <w:rsid w:val="001C4048"/>
    <w:rsid w:val="001C427B"/>
    <w:rsid w:val="001C56D7"/>
    <w:rsid w:val="001C72D5"/>
    <w:rsid w:val="001C73CD"/>
    <w:rsid w:val="001D0DE9"/>
    <w:rsid w:val="001D1797"/>
    <w:rsid w:val="001D38A7"/>
    <w:rsid w:val="001D7810"/>
    <w:rsid w:val="001E0660"/>
    <w:rsid w:val="001E1C70"/>
    <w:rsid w:val="001E32E3"/>
    <w:rsid w:val="001E396C"/>
    <w:rsid w:val="001E4C64"/>
    <w:rsid w:val="001E55BA"/>
    <w:rsid w:val="001E5B24"/>
    <w:rsid w:val="001E5C35"/>
    <w:rsid w:val="001E6757"/>
    <w:rsid w:val="001E7FF4"/>
    <w:rsid w:val="001F1A43"/>
    <w:rsid w:val="002016AA"/>
    <w:rsid w:val="00201903"/>
    <w:rsid w:val="00201B75"/>
    <w:rsid w:val="00203086"/>
    <w:rsid w:val="00204779"/>
    <w:rsid w:val="00204792"/>
    <w:rsid w:val="00205101"/>
    <w:rsid w:val="002062DF"/>
    <w:rsid w:val="002103AE"/>
    <w:rsid w:val="00212106"/>
    <w:rsid w:val="00216116"/>
    <w:rsid w:val="002223FE"/>
    <w:rsid w:val="002239B7"/>
    <w:rsid w:val="0022655F"/>
    <w:rsid w:val="002274F4"/>
    <w:rsid w:val="00234446"/>
    <w:rsid w:val="00234F3F"/>
    <w:rsid w:val="0023740E"/>
    <w:rsid w:val="00237C95"/>
    <w:rsid w:val="00240020"/>
    <w:rsid w:val="0024429D"/>
    <w:rsid w:val="0024715F"/>
    <w:rsid w:val="00247AF8"/>
    <w:rsid w:val="0025213A"/>
    <w:rsid w:val="00252F94"/>
    <w:rsid w:val="00256B1C"/>
    <w:rsid w:val="00256F83"/>
    <w:rsid w:val="0026053E"/>
    <w:rsid w:val="00264DA3"/>
    <w:rsid w:val="00264FEE"/>
    <w:rsid w:val="002679CF"/>
    <w:rsid w:val="002711FA"/>
    <w:rsid w:val="0027164A"/>
    <w:rsid w:val="00271C54"/>
    <w:rsid w:val="002722F9"/>
    <w:rsid w:val="002749EA"/>
    <w:rsid w:val="00274E46"/>
    <w:rsid w:val="00274F3F"/>
    <w:rsid w:val="00276009"/>
    <w:rsid w:val="00276C7B"/>
    <w:rsid w:val="0028024C"/>
    <w:rsid w:val="00280DC8"/>
    <w:rsid w:val="00281499"/>
    <w:rsid w:val="00281B35"/>
    <w:rsid w:val="00282228"/>
    <w:rsid w:val="00283F17"/>
    <w:rsid w:val="002902C4"/>
    <w:rsid w:val="00293A09"/>
    <w:rsid w:val="002947AD"/>
    <w:rsid w:val="002968A3"/>
    <w:rsid w:val="002969D1"/>
    <w:rsid w:val="00297B0C"/>
    <w:rsid w:val="002A3567"/>
    <w:rsid w:val="002A54AA"/>
    <w:rsid w:val="002B046A"/>
    <w:rsid w:val="002B1150"/>
    <w:rsid w:val="002B1BD3"/>
    <w:rsid w:val="002B3E58"/>
    <w:rsid w:val="002C1CCC"/>
    <w:rsid w:val="002C1D00"/>
    <w:rsid w:val="002C4553"/>
    <w:rsid w:val="002C7782"/>
    <w:rsid w:val="002D09F5"/>
    <w:rsid w:val="002D1FDF"/>
    <w:rsid w:val="002D32AB"/>
    <w:rsid w:val="002D71A0"/>
    <w:rsid w:val="002E775A"/>
    <w:rsid w:val="002F222E"/>
    <w:rsid w:val="002F3BB7"/>
    <w:rsid w:val="002F5377"/>
    <w:rsid w:val="002F69B7"/>
    <w:rsid w:val="002F6B91"/>
    <w:rsid w:val="003021B0"/>
    <w:rsid w:val="0030257D"/>
    <w:rsid w:val="0030304E"/>
    <w:rsid w:val="00304077"/>
    <w:rsid w:val="00304137"/>
    <w:rsid w:val="003065F4"/>
    <w:rsid w:val="003071F6"/>
    <w:rsid w:val="00307221"/>
    <w:rsid w:val="00312253"/>
    <w:rsid w:val="0031468C"/>
    <w:rsid w:val="00316212"/>
    <w:rsid w:val="003213B2"/>
    <w:rsid w:val="00321F43"/>
    <w:rsid w:val="00325282"/>
    <w:rsid w:val="0032616C"/>
    <w:rsid w:val="003261EB"/>
    <w:rsid w:val="0032681D"/>
    <w:rsid w:val="003311D9"/>
    <w:rsid w:val="00331404"/>
    <w:rsid w:val="00331C90"/>
    <w:rsid w:val="003336E6"/>
    <w:rsid w:val="00342E01"/>
    <w:rsid w:val="0034353C"/>
    <w:rsid w:val="00343F0F"/>
    <w:rsid w:val="00344898"/>
    <w:rsid w:val="00346B60"/>
    <w:rsid w:val="00352003"/>
    <w:rsid w:val="00352FC2"/>
    <w:rsid w:val="00353DEE"/>
    <w:rsid w:val="003543D9"/>
    <w:rsid w:val="00354EF5"/>
    <w:rsid w:val="003556D0"/>
    <w:rsid w:val="00356323"/>
    <w:rsid w:val="0035662D"/>
    <w:rsid w:val="0036178E"/>
    <w:rsid w:val="0036747F"/>
    <w:rsid w:val="00367B56"/>
    <w:rsid w:val="0037002E"/>
    <w:rsid w:val="003732EB"/>
    <w:rsid w:val="00375457"/>
    <w:rsid w:val="00376275"/>
    <w:rsid w:val="00376E94"/>
    <w:rsid w:val="00376EAA"/>
    <w:rsid w:val="003775B3"/>
    <w:rsid w:val="0038057D"/>
    <w:rsid w:val="003822E3"/>
    <w:rsid w:val="003859DA"/>
    <w:rsid w:val="00385A88"/>
    <w:rsid w:val="003873F8"/>
    <w:rsid w:val="00391CB2"/>
    <w:rsid w:val="00395E1F"/>
    <w:rsid w:val="0039636F"/>
    <w:rsid w:val="003969A3"/>
    <w:rsid w:val="003A054D"/>
    <w:rsid w:val="003B0E96"/>
    <w:rsid w:val="003B1623"/>
    <w:rsid w:val="003C0050"/>
    <w:rsid w:val="003C3462"/>
    <w:rsid w:val="003C5575"/>
    <w:rsid w:val="003C5E29"/>
    <w:rsid w:val="003C631F"/>
    <w:rsid w:val="003C67F0"/>
    <w:rsid w:val="003C70D7"/>
    <w:rsid w:val="003D1900"/>
    <w:rsid w:val="003E22B3"/>
    <w:rsid w:val="003E3F18"/>
    <w:rsid w:val="003E5B9B"/>
    <w:rsid w:val="003E617C"/>
    <w:rsid w:val="003E7594"/>
    <w:rsid w:val="003E7AAE"/>
    <w:rsid w:val="003E7E9E"/>
    <w:rsid w:val="003F024E"/>
    <w:rsid w:val="003F4436"/>
    <w:rsid w:val="003F60D7"/>
    <w:rsid w:val="003F7B78"/>
    <w:rsid w:val="00400062"/>
    <w:rsid w:val="0040277B"/>
    <w:rsid w:val="004036EC"/>
    <w:rsid w:val="004156CC"/>
    <w:rsid w:val="004173E3"/>
    <w:rsid w:val="00422F23"/>
    <w:rsid w:val="00423D4C"/>
    <w:rsid w:val="00424687"/>
    <w:rsid w:val="00430010"/>
    <w:rsid w:val="0043062A"/>
    <w:rsid w:val="004320B5"/>
    <w:rsid w:val="00432FDA"/>
    <w:rsid w:val="00433DB6"/>
    <w:rsid w:val="004343E4"/>
    <w:rsid w:val="00435208"/>
    <w:rsid w:val="00435688"/>
    <w:rsid w:val="00437866"/>
    <w:rsid w:val="004407C0"/>
    <w:rsid w:val="004438D4"/>
    <w:rsid w:val="004453EB"/>
    <w:rsid w:val="0044643E"/>
    <w:rsid w:val="00447FAB"/>
    <w:rsid w:val="00450DCD"/>
    <w:rsid w:val="00452D52"/>
    <w:rsid w:val="00455CF4"/>
    <w:rsid w:val="004573C6"/>
    <w:rsid w:val="00457595"/>
    <w:rsid w:val="00457EAD"/>
    <w:rsid w:val="0046145A"/>
    <w:rsid w:val="004648E2"/>
    <w:rsid w:val="00467E25"/>
    <w:rsid w:val="00470041"/>
    <w:rsid w:val="00473090"/>
    <w:rsid w:val="004742D5"/>
    <w:rsid w:val="00474681"/>
    <w:rsid w:val="00474E19"/>
    <w:rsid w:val="00476D65"/>
    <w:rsid w:val="00477B16"/>
    <w:rsid w:val="00480D10"/>
    <w:rsid w:val="004812BF"/>
    <w:rsid w:val="0048184F"/>
    <w:rsid w:val="00490D69"/>
    <w:rsid w:val="00493A5E"/>
    <w:rsid w:val="0049417E"/>
    <w:rsid w:val="00495A92"/>
    <w:rsid w:val="004A2BF4"/>
    <w:rsid w:val="004A6200"/>
    <w:rsid w:val="004A670A"/>
    <w:rsid w:val="004A7361"/>
    <w:rsid w:val="004B36C7"/>
    <w:rsid w:val="004B47B9"/>
    <w:rsid w:val="004B5902"/>
    <w:rsid w:val="004C21B8"/>
    <w:rsid w:val="004C29D0"/>
    <w:rsid w:val="004C49C7"/>
    <w:rsid w:val="004C4AC5"/>
    <w:rsid w:val="004C4CAF"/>
    <w:rsid w:val="004C4CF3"/>
    <w:rsid w:val="004C57E7"/>
    <w:rsid w:val="004D26C0"/>
    <w:rsid w:val="004D5E0A"/>
    <w:rsid w:val="004D740A"/>
    <w:rsid w:val="004D7976"/>
    <w:rsid w:val="004E28A8"/>
    <w:rsid w:val="004E28FB"/>
    <w:rsid w:val="004E622B"/>
    <w:rsid w:val="004F00C1"/>
    <w:rsid w:val="004F0294"/>
    <w:rsid w:val="004F0F58"/>
    <w:rsid w:val="004F1A8C"/>
    <w:rsid w:val="004F486A"/>
    <w:rsid w:val="004F6BE6"/>
    <w:rsid w:val="005002EA"/>
    <w:rsid w:val="00500854"/>
    <w:rsid w:val="00501806"/>
    <w:rsid w:val="00502441"/>
    <w:rsid w:val="005026C8"/>
    <w:rsid w:val="0050539E"/>
    <w:rsid w:val="00513C97"/>
    <w:rsid w:val="00514EF3"/>
    <w:rsid w:val="00517528"/>
    <w:rsid w:val="005206AF"/>
    <w:rsid w:val="00520F7F"/>
    <w:rsid w:val="00522581"/>
    <w:rsid w:val="005261CB"/>
    <w:rsid w:val="00526AAF"/>
    <w:rsid w:val="00527B1A"/>
    <w:rsid w:val="005345AB"/>
    <w:rsid w:val="00534A2B"/>
    <w:rsid w:val="005357BB"/>
    <w:rsid w:val="005369CD"/>
    <w:rsid w:val="00537343"/>
    <w:rsid w:val="00541B52"/>
    <w:rsid w:val="005431CC"/>
    <w:rsid w:val="00543758"/>
    <w:rsid w:val="005470AD"/>
    <w:rsid w:val="0054743F"/>
    <w:rsid w:val="00547620"/>
    <w:rsid w:val="00547C45"/>
    <w:rsid w:val="00551AE8"/>
    <w:rsid w:val="005530A2"/>
    <w:rsid w:val="00555F55"/>
    <w:rsid w:val="0055687E"/>
    <w:rsid w:val="00557A5D"/>
    <w:rsid w:val="005625D6"/>
    <w:rsid w:val="00564E47"/>
    <w:rsid w:val="005653FE"/>
    <w:rsid w:val="00565575"/>
    <w:rsid w:val="005672D9"/>
    <w:rsid w:val="00567B87"/>
    <w:rsid w:val="00572237"/>
    <w:rsid w:val="00575826"/>
    <w:rsid w:val="00576E27"/>
    <w:rsid w:val="005805D4"/>
    <w:rsid w:val="00583FF4"/>
    <w:rsid w:val="00584F76"/>
    <w:rsid w:val="0059251F"/>
    <w:rsid w:val="005936FF"/>
    <w:rsid w:val="0059507D"/>
    <w:rsid w:val="00595613"/>
    <w:rsid w:val="005A13D5"/>
    <w:rsid w:val="005A1AB6"/>
    <w:rsid w:val="005A1C42"/>
    <w:rsid w:val="005A40F6"/>
    <w:rsid w:val="005A4DA5"/>
    <w:rsid w:val="005A5608"/>
    <w:rsid w:val="005A63CC"/>
    <w:rsid w:val="005A731F"/>
    <w:rsid w:val="005A761D"/>
    <w:rsid w:val="005A7FC6"/>
    <w:rsid w:val="005B1DB8"/>
    <w:rsid w:val="005B2789"/>
    <w:rsid w:val="005B52E9"/>
    <w:rsid w:val="005C0988"/>
    <w:rsid w:val="005C0B01"/>
    <w:rsid w:val="005C126B"/>
    <w:rsid w:val="005C2E19"/>
    <w:rsid w:val="005C4FFF"/>
    <w:rsid w:val="005D2238"/>
    <w:rsid w:val="005D4C6A"/>
    <w:rsid w:val="005D5656"/>
    <w:rsid w:val="005E170C"/>
    <w:rsid w:val="005E2C6F"/>
    <w:rsid w:val="005E4E30"/>
    <w:rsid w:val="005E71E6"/>
    <w:rsid w:val="005E7B63"/>
    <w:rsid w:val="005F10ED"/>
    <w:rsid w:val="005F1145"/>
    <w:rsid w:val="005F3197"/>
    <w:rsid w:val="005F5130"/>
    <w:rsid w:val="00602323"/>
    <w:rsid w:val="00607599"/>
    <w:rsid w:val="006107B7"/>
    <w:rsid w:val="00611155"/>
    <w:rsid w:val="0061251D"/>
    <w:rsid w:val="00612864"/>
    <w:rsid w:val="006129B5"/>
    <w:rsid w:val="00613E6F"/>
    <w:rsid w:val="00615CE4"/>
    <w:rsid w:val="00621A2C"/>
    <w:rsid w:val="0062303F"/>
    <w:rsid w:val="00623984"/>
    <w:rsid w:val="006257EB"/>
    <w:rsid w:val="00625B83"/>
    <w:rsid w:val="006269B0"/>
    <w:rsid w:val="0063021E"/>
    <w:rsid w:val="0063066A"/>
    <w:rsid w:val="00631084"/>
    <w:rsid w:val="00631953"/>
    <w:rsid w:val="00631A63"/>
    <w:rsid w:val="00632600"/>
    <w:rsid w:val="006343DA"/>
    <w:rsid w:val="00637155"/>
    <w:rsid w:val="00640E57"/>
    <w:rsid w:val="00646639"/>
    <w:rsid w:val="00646926"/>
    <w:rsid w:val="00647F7F"/>
    <w:rsid w:val="00650BAA"/>
    <w:rsid w:val="00651FC9"/>
    <w:rsid w:val="00656019"/>
    <w:rsid w:val="00656890"/>
    <w:rsid w:val="00657BEA"/>
    <w:rsid w:val="00662288"/>
    <w:rsid w:val="00663D5F"/>
    <w:rsid w:val="00665044"/>
    <w:rsid w:val="00665281"/>
    <w:rsid w:val="0066710F"/>
    <w:rsid w:val="006709F9"/>
    <w:rsid w:val="006720ED"/>
    <w:rsid w:val="00674E23"/>
    <w:rsid w:val="006761E4"/>
    <w:rsid w:val="006762A8"/>
    <w:rsid w:val="00684EF4"/>
    <w:rsid w:val="00685609"/>
    <w:rsid w:val="00685F99"/>
    <w:rsid w:val="00686D22"/>
    <w:rsid w:val="00692A71"/>
    <w:rsid w:val="006936A7"/>
    <w:rsid w:val="00693BDA"/>
    <w:rsid w:val="00697779"/>
    <w:rsid w:val="00697A0F"/>
    <w:rsid w:val="006A5582"/>
    <w:rsid w:val="006A7342"/>
    <w:rsid w:val="006B04C8"/>
    <w:rsid w:val="006B0E1B"/>
    <w:rsid w:val="006B51F0"/>
    <w:rsid w:val="006B65A2"/>
    <w:rsid w:val="006C2D08"/>
    <w:rsid w:val="006C3A8F"/>
    <w:rsid w:val="006C438C"/>
    <w:rsid w:val="006C46AD"/>
    <w:rsid w:val="006C5AC5"/>
    <w:rsid w:val="006C5D60"/>
    <w:rsid w:val="006C63D0"/>
    <w:rsid w:val="006C7EDA"/>
    <w:rsid w:val="006D1653"/>
    <w:rsid w:val="006D20C9"/>
    <w:rsid w:val="006D2D37"/>
    <w:rsid w:val="006D425D"/>
    <w:rsid w:val="006D765F"/>
    <w:rsid w:val="006D785C"/>
    <w:rsid w:val="006E6929"/>
    <w:rsid w:val="006E7DCF"/>
    <w:rsid w:val="006F1B5E"/>
    <w:rsid w:val="006F1C08"/>
    <w:rsid w:val="006F26E7"/>
    <w:rsid w:val="006F3414"/>
    <w:rsid w:val="006F4C24"/>
    <w:rsid w:val="006F5979"/>
    <w:rsid w:val="006F7155"/>
    <w:rsid w:val="007023EF"/>
    <w:rsid w:val="007071BF"/>
    <w:rsid w:val="00714B45"/>
    <w:rsid w:val="00714B69"/>
    <w:rsid w:val="00723F55"/>
    <w:rsid w:val="007254DC"/>
    <w:rsid w:val="00732BB3"/>
    <w:rsid w:val="007350C8"/>
    <w:rsid w:val="00740BD9"/>
    <w:rsid w:val="007434AA"/>
    <w:rsid w:val="00745421"/>
    <w:rsid w:val="00747B18"/>
    <w:rsid w:val="00751BC3"/>
    <w:rsid w:val="007536AD"/>
    <w:rsid w:val="007538C1"/>
    <w:rsid w:val="00753939"/>
    <w:rsid w:val="0075395D"/>
    <w:rsid w:val="00756A62"/>
    <w:rsid w:val="00757BA8"/>
    <w:rsid w:val="00760D38"/>
    <w:rsid w:val="00763D10"/>
    <w:rsid w:val="00764C03"/>
    <w:rsid w:val="00765023"/>
    <w:rsid w:val="00770ABF"/>
    <w:rsid w:val="00770F20"/>
    <w:rsid w:val="00772C02"/>
    <w:rsid w:val="007730A9"/>
    <w:rsid w:val="00775630"/>
    <w:rsid w:val="00776182"/>
    <w:rsid w:val="0077628E"/>
    <w:rsid w:val="00777295"/>
    <w:rsid w:val="007779F3"/>
    <w:rsid w:val="007807A5"/>
    <w:rsid w:val="00780A94"/>
    <w:rsid w:val="007867DA"/>
    <w:rsid w:val="00787809"/>
    <w:rsid w:val="00787AA0"/>
    <w:rsid w:val="0079228E"/>
    <w:rsid w:val="00793666"/>
    <w:rsid w:val="00793B72"/>
    <w:rsid w:val="00794E20"/>
    <w:rsid w:val="007A0579"/>
    <w:rsid w:val="007A122D"/>
    <w:rsid w:val="007A187C"/>
    <w:rsid w:val="007A34AE"/>
    <w:rsid w:val="007A4631"/>
    <w:rsid w:val="007A6898"/>
    <w:rsid w:val="007A6DE9"/>
    <w:rsid w:val="007B1059"/>
    <w:rsid w:val="007B10B8"/>
    <w:rsid w:val="007B1536"/>
    <w:rsid w:val="007B2801"/>
    <w:rsid w:val="007B36BC"/>
    <w:rsid w:val="007B3B47"/>
    <w:rsid w:val="007B618B"/>
    <w:rsid w:val="007B6A74"/>
    <w:rsid w:val="007B6E9B"/>
    <w:rsid w:val="007B7BD9"/>
    <w:rsid w:val="007D2EEC"/>
    <w:rsid w:val="007D3B54"/>
    <w:rsid w:val="007D4183"/>
    <w:rsid w:val="007D50BD"/>
    <w:rsid w:val="007D66E3"/>
    <w:rsid w:val="007D7EA6"/>
    <w:rsid w:val="007E0936"/>
    <w:rsid w:val="007E3162"/>
    <w:rsid w:val="007E397D"/>
    <w:rsid w:val="007F09AA"/>
    <w:rsid w:val="007F0B61"/>
    <w:rsid w:val="007F262D"/>
    <w:rsid w:val="007F2830"/>
    <w:rsid w:val="007F3D2E"/>
    <w:rsid w:val="007F7863"/>
    <w:rsid w:val="00802C38"/>
    <w:rsid w:val="00803D6E"/>
    <w:rsid w:val="008047A1"/>
    <w:rsid w:val="00805668"/>
    <w:rsid w:val="00805DA1"/>
    <w:rsid w:val="00806FC9"/>
    <w:rsid w:val="00807D3C"/>
    <w:rsid w:val="00810D44"/>
    <w:rsid w:val="0081464E"/>
    <w:rsid w:val="00816A16"/>
    <w:rsid w:val="0081798B"/>
    <w:rsid w:val="0082011B"/>
    <w:rsid w:val="00820E71"/>
    <w:rsid w:val="00822BAF"/>
    <w:rsid w:val="00824276"/>
    <w:rsid w:val="00826F26"/>
    <w:rsid w:val="00830545"/>
    <w:rsid w:val="00832EE6"/>
    <w:rsid w:val="00832F26"/>
    <w:rsid w:val="008337E4"/>
    <w:rsid w:val="00835F19"/>
    <w:rsid w:val="00835F6D"/>
    <w:rsid w:val="00837797"/>
    <w:rsid w:val="0084055E"/>
    <w:rsid w:val="0084274F"/>
    <w:rsid w:val="00843F01"/>
    <w:rsid w:val="0085332D"/>
    <w:rsid w:val="008536C1"/>
    <w:rsid w:val="008542E5"/>
    <w:rsid w:val="008563DC"/>
    <w:rsid w:val="008578DE"/>
    <w:rsid w:val="00860143"/>
    <w:rsid w:val="00863E0D"/>
    <w:rsid w:val="00865B68"/>
    <w:rsid w:val="008664E6"/>
    <w:rsid w:val="00866A95"/>
    <w:rsid w:val="0087031B"/>
    <w:rsid w:val="00871B67"/>
    <w:rsid w:val="00872A46"/>
    <w:rsid w:val="0087320A"/>
    <w:rsid w:val="0087399F"/>
    <w:rsid w:val="008746DC"/>
    <w:rsid w:val="00874940"/>
    <w:rsid w:val="00876E22"/>
    <w:rsid w:val="00880CDB"/>
    <w:rsid w:val="00880E24"/>
    <w:rsid w:val="00883B13"/>
    <w:rsid w:val="00884817"/>
    <w:rsid w:val="00885D42"/>
    <w:rsid w:val="00887563"/>
    <w:rsid w:val="00890510"/>
    <w:rsid w:val="008930EE"/>
    <w:rsid w:val="008A096E"/>
    <w:rsid w:val="008A111B"/>
    <w:rsid w:val="008A1247"/>
    <w:rsid w:val="008A251E"/>
    <w:rsid w:val="008B083A"/>
    <w:rsid w:val="008B2C39"/>
    <w:rsid w:val="008B302B"/>
    <w:rsid w:val="008B3515"/>
    <w:rsid w:val="008B58EC"/>
    <w:rsid w:val="008B5B21"/>
    <w:rsid w:val="008B7F0C"/>
    <w:rsid w:val="008C0D76"/>
    <w:rsid w:val="008C1097"/>
    <w:rsid w:val="008C12D6"/>
    <w:rsid w:val="008C1725"/>
    <w:rsid w:val="008C26D2"/>
    <w:rsid w:val="008C3C07"/>
    <w:rsid w:val="008C3D4E"/>
    <w:rsid w:val="008C7B08"/>
    <w:rsid w:val="008D0634"/>
    <w:rsid w:val="008D1CC6"/>
    <w:rsid w:val="008D3854"/>
    <w:rsid w:val="008D4662"/>
    <w:rsid w:val="008E2913"/>
    <w:rsid w:val="008E2D74"/>
    <w:rsid w:val="008E389C"/>
    <w:rsid w:val="008E3975"/>
    <w:rsid w:val="008E68BD"/>
    <w:rsid w:val="008F19F3"/>
    <w:rsid w:val="008F2195"/>
    <w:rsid w:val="008F262F"/>
    <w:rsid w:val="008F5EAA"/>
    <w:rsid w:val="00904292"/>
    <w:rsid w:val="00904DC8"/>
    <w:rsid w:val="00904FCA"/>
    <w:rsid w:val="009076D8"/>
    <w:rsid w:val="009141ED"/>
    <w:rsid w:val="00914F4C"/>
    <w:rsid w:val="0091544D"/>
    <w:rsid w:val="0091675A"/>
    <w:rsid w:val="00916C69"/>
    <w:rsid w:val="009228C2"/>
    <w:rsid w:val="00924284"/>
    <w:rsid w:val="009259A1"/>
    <w:rsid w:val="009259E9"/>
    <w:rsid w:val="0092687A"/>
    <w:rsid w:val="00934A21"/>
    <w:rsid w:val="009351E8"/>
    <w:rsid w:val="009363D3"/>
    <w:rsid w:val="00936DD3"/>
    <w:rsid w:val="00941734"/>
    <w:rsid w:val="00945101"/>
    <w:rsid w:val="00946249"/>
    <w:rsid w:val="00950063"/>
    <w:rsid w:val="0095042D"/>
    <w:rsid w:val="009506E7"/>
    <w:rsid w:val="00951468"/>
    <w:rsid w:val="00954182"/>
    <w:rsid w:val="009549A6"/>
    <w:rsid w:val="009561B0"/>
    <w:rsid w:val="00956902"/>
    <w:rsid w:val="009632C5"/>
    <w:rsid w:val="00965093"/>
    <w:rsid w:val="00965100"/>
    <w:rsid w:val="009651F7"/>
    <w:rsid w:val="009702BA"/>
    <w:rsid w:val="009742A9"/>
    <w:rsid w:val="00981FBB"/>
    <w:rsid w:val="00981FE9"/>
    <w:rsid w:val="0099111F"/>
    <w:rsid w:val="009922A3"/>
    <w:rsid w:val="00996519"/>
    <w:rsid w:val="009A5568"/>
    <w:rsid w:val="009A6C0F"/>
    <w:rsid w:val="009B133E"/>
    <w:rsid w:val="009B3975"/>
    <w:rsid w:val="009B64DC"/>
    <w:rsid w:val="009C0D72"/>
    <w:rsid w:val="009C458C"/>
    <w:rsid w:val="009D10B1"/>
    <w:rsid w:val="009D2961"/>
    <w:rsid w:val="009D2F3C"/>
    <w:rsid w:val="009D2F51"/>
    <w:rsid w:val="009D3687"/>
    <w:rsid w:val="009D4757"/>
    <w:rsid w:val="009D5592"/>
    <w:rsid w:val="009D6AD3"/>
    <w:rsid w:val="009D75F4"/>
    <w:rsid w:val="009E1705"/>
    <w:rsid w:val="009E2431"/>
    <w:rsid w:val="009E2B39"/>
    <w:rsid w:val="009E418A"/>
    <w:rsid w:val="009E41CA"/>
    <w:rsid w:val="009E4AAC"/>
    <w:rsid w:val="009F2D34"/>
    <w:rsid w:val="009F3927"/>
    <w:rsid w:val="00A00F04"/>
    <w:rsid w:val="00A02BDE"/>
    <w:rsid w:val="00A0618F"/>
    <w:rsid w:val="00A21F50"/>
    <w:rsid w:val="00A22847"/>
    <w:rsid w:val="00A2492A"/>
    <w:rsid w:val="00A25908"/>
    <w:rsid w:val="00A26A53"/>
    <w:rsid w:val="00A30F27"/>
    <w:rsid w:val="00A317B8"/>
    <w:rsid w:val="00A32EB0"/>
    <w:rsid w:val="00A32FC1"/>
    <w:rsid w:val="00A34860"/>
    <w:rsid w:val="00A359AF"/>
    <w:rsid w:val="00A35F24"/>
    <w:rsid w:val="00A37629"/>
    <w:rsid w:val="00A407F1"/>
    <w:rsid w:val="00A41D3E"/>
    <w:rsid w:val="00A43E81"/>
    <w:rsid w:val="00A445C2"/>
    <w:rsid w:val="00A454E5"/>
    <w:rsid w:val="00A51350"/>
    <w:rsid w:val="00A5151F"/>
    <w:rsid w:val="00A52923"/>
    <w:rsid w:val="00A538DB"/>
    <w:rsid w:val="00A54821"/>
    <w:rsid w:val="00A56EF1"/>
    <w:rsid w:val="00A57BEA"/>
    <w:rsid w:val="00A61A25"/>
    <w:rsid w:val="00A61E43"/>
    <w:rsid w:val="00A63CF6"/>
    <w:rsid w:val="00A642F7"/>
    <w:rsid w:val="00A65D9F"/>
    <w:rsid w:val="00A71A0F"/>
    <w:rsid w:val="00A71E29"/>
    <w:rsid w:val="00A737DE"/>
    <w:rsid w:val="00A77DE8"/>
    <w:rsid w:val="00A82C6A"/>
    <w:rsid w:val="00A830EF"/>
    <w:rsid w:val="00A85C0F"/>
    <w:rsid w:val="00A9322D"/>
    <w:rsid w:val="00A935A0"/>
    <w:rsid w:val="00A936AC"/>
    <w:rsid w:val="00A969E9"/>
    <w:rsid w:val="00A97AC2"/>
    <w:rsid w:val="00AA144F"/>
    <w:rsid w:val="00AA2B18"/>
    <w:rsid w:val="00AA3201"/>
    <w:rsid w:val="00AA5DB3"/>
    <w:rsid w:val="00AA606E"/>
    <w:rsid w:val="00AA68DB"/>
    <w:rsid w:val="00AA6B23"/>
    <w:rsid w:val="00AA7A90"/>
    <w:rsid w:val="00AB13AB"/>
    <w:rsid w:val="00AB1B00"/>
    <w:rsid w:val="00AB32BF"/>
    <w:rsid w:val="00AB4770"/>
    <w:rsid w:val="00AB59EF"/>
    <w:rsid w:val="00AC0377"/>
    <w:rsid w:val="00AC1486"/>
    <w:rsid w:val="00AC3DB1"/>
    <w:rsid w:val="00AC3F96"/>
    <w:rsid w:val="00AC4D96"/>
    <w:rsid w:val="00AC509C"/>
    <w:rsid w:val="00AC54C6"/>
    <w:rsid w:val="00AD39E7"/>
    <w:rsid w:val="00AD4E7F"/>
    <w:rsid w:val="00AE5494"/>
    <w:rsid w:val="00AE6D14"/>
    <w:rsid w:val="00AF262C"/>
    <w:rsid w:val="00AF26B7"/>
    <w:rsid w:val="00AF446E"/>
    <w:rsid w:val="00AF7A1B"/>
    <w:rsid w:val="00B00408"/>
    <w:rsid w:val="00B02D5C"/>
    <w:rsid w:val="00B0504B"/>
    <w:rsid w:val="00B05126"/>
    <w:rsid w:val="00B0581C"/>
    <w:rsid w:val="00B07F30"/>
    <w:rsid w:val="00B11742"/>
    <w:rsid w:val="00B12667"/>
    <w:rsid w:val="00B135C3"/>
    <w:rsid w:val="00B14D69"/>
    <w:rsid w:val="00B14E71"/>
    <w:rsid w:val="00B15D5C"/>
    <w:rsid w:val="00B17EB6"/>
    <w:rsid w:val="00B2061B"/>
    <w:rsid w:val="00B216D1"/>
    <w:rsid w:val="00B22F77"/>
    <w:rsid w:val="00B24255"/>
    <w:rsid w:val="00B247AC"/>
    <w:rsid w:val="00B24AF4"/>
    <w:rsid w:val="00B256C7"/>
    <w:rsid w:val="00B260BC"/>
    <w:rsid w:val="00B265BC"/>
    <w:rsid w:val="00B30E3D"/>
    <w:rsid w:val="00B32C76"/>
    <w:rsid w:val="00B330EB"/>
    <w:rsid w:val="00B346A3"/>
    <w:rsid w:val="00B34C64"/>
    <w:rsid w:val="00B36EEC"/>
    <w:rsid w:val="00B37987"/>
    <w:rsid w:val="00B42EBF"/>
    <w:rsid w:val="00B43DD0"/>
    <w:rsid w:val="00B452A1"/>
    <w:rsid w:val="00B4553F"/>
    <w:rsid w:val="00B47492"/>
    <w:rsid w:val="00B51B32"/>
    <w:rsid w:val="00B52139"/>
    <w:rsid w:val="00B52605"/>
    <w:rsid w:val="00B52C1E"/>
    <w:rsid w:val="00B53385"/>
    <w:rsid w:val="00B55D9D"/>
    <w:rsid w:val="00B55E6E"/>
    <w:rsid w:val="00B57DC2"/>
    <w:rsid w:val="00B62364"/>
    <w:rsid w:val="00B62DC8"/>
    <w:rsid w:val="00B630E1"/>
    <w:rsid w:val="00B63629"/>
    <w:rsid w:val="00B6624A"/>
    <w:rsid w:val="00B708CC"/>
    <w:rsid w:val="00B72D2F"/>
    <w:rsid w:val="00B80735"/>
    <w:rsid w:val="00B81B45"/>
    <w:rsid w:val="00B8391D"/>
    <w:rsid w:val="00B86EF3"/>
    <w:rsid w:val="00B900D1"/>
    <w:rsid w:val="00B954CD"/>
    <w:rsid w:val="00B954DE"/>
    <w:rsid w:val="00B96032"/>
    <w:rsid w:val="00B9603B"/>
    <w:rsid w:val="00B96455"/>
    <w:rsid w:val="00B967C6"/>
    <w:rsid w:val="00BA09D8"/>
    <w:rsid w:val="00BA2DAF"/>
    <w:rsid w:val="00BA336E"/>
    <w:rsid w:val="00BA3499"/>
    <w:rsid w:val="00BA6712"/>
    <w:rsid w:val="00BB0215"/>
    <w:rsid w:val="00BB0FFC"/>
    <w:rsid w:val="00BB4B52"/>
    <w:rsid w:val="00BB5C4A"/>
    <w:rsid w:val="00BB70AE"/>
    <w:rsid w:val="00BC0067"/>
    <w:rsid w:val="00BC0B48"/>
    <w:rsid w:val="00BC344E"/>
    <w:rsid w:val="00BC34CC"/>
    <w:rsid w:val="00BC39E9"/>
    <w:rsid w:val="00BD0E92"/>
    <w:rsid w:val="00BD135B"/>
    <w:rsid w:val="00BD1E13"/>
    <w:rsid w:val="00BD5090"/>
    <w:rsid w:val="00BD6025"/>
    <w:rsid w:val="00BD6B8B"/>
    <w:rsid w:val="00BD6EAB"/>
    <w:rsid w:val="00BE11B2"/>
    <w:rsid w:val="00BE51B3"/>
    <w:rsid w:val="00BE5F53"/>
    <w:rsid w:val="00BF07E6"/>
    <w:rsid w:val="00BF136F"/>
    <w:rsid w:val="00BF42D9"/>
    <w:rsid w:val="00BF50B5"/>
    <w:rsid w:val="00BF7122"/>
    <w:rsid w:val="00C0046C"/>
    <w:rsid w:val="00C00C8F"/>
    <w:rsid w:val="00C0497B"/>
    <w:rsid w:val="00C04ED4"/>
    <w:rsid w:val="00C05308"/>
    <w:rsid w:val="00C06B50"/>
    <w:rsid w:val="00C107A7"/>
    <w:rsid w:val="00C1106A"/>
    <w:rsid w:val="00C126AF"/>
    <w:rsid w:val="00C1294B"/>
    <w:rsid w:val="00C2013F"/>
    <w:rsid w:val="00C248DD"/>
    <w:rsid w:val="00C30589"/>
    <w:rsid w:val="00C343BC"/>
    <w:rsid w:val="00C35E8A"/>
    <w:rsid w:val="00C44CCA"/>
    <w:rsid w:val="00C4577F"/>
    <w:rsid w:val="00C46486"/>
    <w:rsid w:val="00C4757D"/>
    <w:rsid w:val="00C52D32"/>
    <w:rsid w:val="00C546E6"/>
    <w:rsid w:val="00C54776"/>
    <w:rsid w:val="00C5538F"/>
    <w:rsid w:val="00C57434"/>
    <w:rsid w:val="00C604B2"/>
    <w:rsid w:val="00C61029"/>
    <w:rsid w:val="00C61B71"/>
    <w:rsid w:val="00C67CE6"/>
    <w:rsid w:val="00C70931"/>
    <w:rsid w:val="00C7140C"/>
    <w:rsid w:val="00C7405A"/>
    <w:rsid w:val="00C8573A"/>
    <w:rsid w:val="00C86D7A"/>
    <w:rsid w:val="00C91856"/>
    <w:rsid w:val="00C93B00"/>
    <w:rsid w:val="00CA02CF"/>
    <w:rsid w:val="00CA0CB1"/>
    <w:rsid w:val="00CA1AD2"/>
    <w:rsid w:val="00CA35D2"/>
    <w:rsid w:val="00CA3DE4"/>
    <w:rsid w:val="00CA7578"/>
    <w:rsid w:val="00CB1D86"/>
    <w:rsid w:val="00CB3AEF"/>
    <w:rsid w:val="00CB43A5"/>
    <w:rsid w:val="00CB488E"/>
    <w:rsid w:val="00CB507C"/>
    <w:rsid w:val="00CB5A09"/>
    <w:rsid w:val="00CC2004"/>
    <w:rsid w:val="00CC2E61"/>
    <w:rsid w:val="00CC3634"/>
    <w:rsid w:val="00CC6393"/>
    <w:rsid w:val="00CC644E"/>
    <w:rsid w:val="00CD1D38"/>
    <w:rsid w:val="00CD2315"/>
    <w:rsid w:val="00CE37B9"/>
    <w:rsid w:val="00CE4600"/>
    <w:rsid w:val="00CE5A27"/>
    <w:rsid w:val="00CF1298"/>
    <w:rsid w:val="00CF27D2"/>
    <w:rsid w:val="00CF2F2F"/>
    <w:rsid w:val="00CF3C7D"/>
    <w:rsid w:val="00CF5806"/>
    <w:rsid w:val="00CF66F7"/>
    <w:rsid w:val="00CF6E5B"/>
    <w:rsid w:val="00D00832"/>
    <w:rsid w:val="00D01218"/>
    <w:rsid w:val="00D036B2"/>
    <w:rsid w:val="00D04875"/>
    <w:rsid w:val="00D052FA"/>
    <w:rsid w:val="00D05DEE"/>
    <w:rsid w:val="00D0623F"/>
    <w:rsid w:val="00D1094D"/>
    <w:rsid w:val="00D11191"/>
    <w:rsid w:val="00D116A0"/>
    <w:rsid w:val="00D1295E"/>
    <w:rsid w:val="00D15472"/>
    <w:rsid w:val="00D15830"/>
    <w:rsid w:val="00D167C5"/>
    <w:rsid w:val="00D171DE"/>
    <w:rsid w:val="00D2394D"/>
    <w:rsid w:val="00D24327"/>
    <w:rsid w:val="00D2529F"/>
    <w:rsid w:val="00D26995"/>
    <w:rsid w:val="00D27AE7"/>
    <w:rsid w:val="00D310A0"/>
    <w:rsid w:val="00D31A80"/>
    <w:rsid w:val="00D321C7"/>
    <w:rsid w:val="00D32273"/>
    <w:rsid w:val="00D32887"/>
    <w:rsid w:val="00D3339E"/>
    <w:rsid w:val="00D35A05"/>
    <w:rsid w:val="00D41336"/>
    <w:rsid w:val="00D42B24"/>
    <w:rsid w:val="00D43D51"/>
    <w:rsid w:val="00D47A6C"/>
    <w:rsid w:val="00D51E86"/>
    <w:rsid w:val="00D56F0D"/>
    <w:rsid w:val="00D639C9"/>
    <w:rsid w:val="00D672D2"/>
    <w:rsid w:val="00D67495"/>
    <w:rsid w:val="00D702D2"/>
    <w:rsid w:val="00D716DA"/>
    <w:rsid w:val="00D745D3"/>
    <w:rsid w:val="00D757F4"/>
    <w:rsid w:val="00D768FC"/>
    <w:rsid w:val="00D81E30"/>
    <w:rsid w:val="00D822B3"/>
    <w:rsid w:val="00D82772"/>
    <w:rsid w:val="00D83A91"/>
    <w:rsid w:val="00D86DE2"/>
    <w:rsid w:val="00D91DB7"/>
    <w:rsid w:val="00D921B2"/>
    <w:rsid w:val="00D924A1"/>
    <w:rsid w:val="00D943EB"/>
    <w:rsid w:val="00D96971"/>
    <w:rsid w:val="00DA2612"/>
    <w:rsid w:val="00DA2C9E"/>
    <w:rsid w:val="00DA52E5"/>
    <w:rsid w:val="00DA5455"/>
    <w:rsid w:val="00DA7A58"/>
    <w:rsid w:val="00DB1E1A"/>
    <w:rsid w:val="00DB636F"/>
    <w:rsid w:val="00DC0435"/>
    <w:rsid w:val="00DC179F"/>
    <w:rsid w:val="00DC17EC"/>
    <w:rsid w:val="00DC5115"/>
    <w:rsid w:val="00DC5DB7"/>
    <w:rsid w:val="00DC729A"/>
    <w:rsid w:val="00DC7909"/>
    <w:rsid w:val="00DC7A38"/>
    <w:rsid w:val="00DD0312"/>
    <w:rsid w:val="00DD0EA9"/>
    <w:rsid w:val="00DD31FF"/>
    <w:rsid w:val="00DD4657"/>
    <w:rsid w:val="00DD5E93"/>
    <w:rsid w:val="00DE0F89"/>
    <w:rsid w:val="00DE10EA"/>
    <w:rsid w:val="00DE2F5D"/>
    <w:rsid w:val="00DF105A"/>
    <w:rsid w:val="00DF2272"/>
    <w:rsid w:val="00DF2888"/>
    <w:rsid w:val="00DF30AC"/>
    <w:rsid w:val="00DF3D23"/>
    <w:rsid w:val="00DF74D3"/>
    <w:rsid w:val="00DF7590"/>
    <w:rsid w:val="00E016AB"/>
    <w:rsid w:val="00E024FB"/>
    <w:rsid w:val="00E03460"/>
    <w:rsid w:val="00E04067"/>
    <w:rsid w:val="00E05BE0"/>
    <w:rsid w:val="00E077A8"/>
    <w:rsid w:val="00E11BC4"/>
    <w:rsid w:val="00E1429C"/>
    <w:rsid w:val="00E173A7"/>
    <w:rsid w:val="00E1767B"/>
    <w:rsid w:val="00E20937"/>
    <w:rsid w:val="00E20D42"/>
    <w:rsid w:val="00E21E9D"/>
    <w:rsid w:val="00E265AC"/>
    <w:rsid w:val="00E26D5B"/>
    <w:rsid w:val="00E2722E"/>
    <w:rsid w:val="00E30B4E"/>
    <w:rsid w:val="00E323EB"/>
    <w:rsid w:val="00E3520F"/>
    <w:rsid w:val="00E411B7"/>
    <w:rsid w:val="00E427A8"/>
    <w:rsid w:val="00E42AE3"/>
    <w:rsid w:val="00E45E30"/>
    <w:rsid w:val="00E47AD3"/>
    <w:rsid w:val="00E47F0E"/>
    <w:rsid w:val="00E50B4E"/>
    <w:rsid w:val="00E50FA9"/>
    <w:rsid w:val="00E55955"/>
    <w:rsid w:val="00E60FB9"/>
    <w:rsid w:val="00E62BD1"/>
    <w:rsid w:val="00E6340C"/>
    <w:rsid w:val="00E63958"/>
    <w:rsid w:val="00E64155"/>
    <w:rsid w:val="00E67D49"/>
    <w:rsid w:val="00E710B7"/>
    <w:rsid w:val="00E71AC0"/>
    <w:rsid w:val="00E725F5"/>
    <w:rsid w:val="00E73F18"/>
    <w:rsid w:val="00E75E64"/>
    <w:rsid w:val="00E76DBD"/>
    <w:rsid w:val="00E76E06"/>
    <w:rsid w:val="00E80FA4"/>
    <w:rsid w:val="00E82145"/>
    <w:rsid w:val="00E85E6C"/>
    <w:rsid w:val="00E9310B"/>
    <w:rsid w:val="00E9686B"/>
    <w:rsid w:val="00E97D81"/>
    <w:rsid w:val="00E97E58"/>
    <w:rsid w:val="00EA053E"/>
    <w:rsid w:val="00EA0726"/>
    <w:rsid w:val="00EA0BAC"/>
    <w:rsid w:val="00EA1534"/>
    <w:rsid w:val="00EA252B"/>
    <w:rsid w:val="00EA354A"/>
    <w:rsid w:val="00EA40FB"/>
    <w:rsid w:val="00EA4390"/>
    <w:rsid w:val="00EA5C39"/>
    <w:rsid w:val="00EA6E49"/>
    <w:rsid w:val="00EB0F4F"/>
    <w:rsid w:val="00EB1E97"/>
    <w:rsid w:val="00EB2350"/>
    <w:rsid w:val="00EB2A74"/>
    <w:rsid w:val="00EB45BD"/>
    <w:rsid w:val="00EB727D"/>
    <w:rsid w:val="00EC1B85"/>
    <w:rsid w:val="00EC1F17"/>
    <w:rsid w:val="00EC277A"/>
    <w:rsid w:val="00EC3DE7"/>
    <w:rsid w:val="00EC407D"/>
    <w:rsid w:val="00EC457B"/>
    <w:rsid w:val="00EC59A0"/>
    <w:rsid w:val="00ED23C4"/>
    <w:rsid w:val="00ED4CBF"/>
    <w:rsid w:val="00ED52DC"/>
    <w:rsid w:val="00ED5983"/>
    <w:rsid w:val="00EE244D"/>
    <w:rsid w:val="00EE2519"/>
    <w:rsid w:val="00EE594A"/>
    <w:rsid w:val="00EE5C94"/>
    <w:rsid w:val="00EE6873"/>
    <w:rsid w:val="00EE68DB"/>
    <w:rsid w:val="00EE6FF5"/>
    <w:rsid w:val="00EF1EB0"/>
    <w:rsid w:val="00EF2338"/>
    <w:rsid w:val="00EF4148"/>
    <w:rsid w:val="00EF5A8C"/>
    <w:rsid w:val="00EF5F05"/>
    <w:rsid w:val="00F02B14"/>
    <w:rsid w:val="00F02C15"/>
    <w:rsid w:val="00F04256"/>
    <w:rsid w:val="00F04BB8"/>
    <w:rsid w:val="00F065A8"/>
    <w:rsid w:val="00F06DEB"/>
    <w:rsid w:val="00F0758C"/>
    <w:rsid w:val="00F14703"/>
    <w:rsid w:val="00F16DAD"/>
    <w:rsid w:val="00F20486"/>
    <w:rsid w:val="00F21A76"/>
    <w:rsid w:val="00F2529C"/>
    <w:rsid w:val="00F25333"/>
    <w:rsid w:val="00F25BAD"/>
    <w:rsid w:val="00F26AA1"/>
    <w:rsid w:val="00F27277"/>
    <w:rsid w:val="00F30CC0"/>
    <w:rsid w:val="00F32C74"/>
    <w:rsid w:val="00F33022"/>
    <w:rsid w:val="00F34295"/>
    <w:rsid w:val="00F36A03"/>
    <w:rsid w:val="00F41B28"/>
    <w:rsid w:val="00F443FE"/>
    <w:rsid w:val="00F457D1"/>
    <w:rsid w:val="00F46B8C"/>
    <w:rsid w:val="00F474CD"/>
    <w:rsid w:val="00F4751E"/>
    <w:rsid w:val="00F51F97"/>
    <w:rsid w:val="00F525AB"/>
    <w:rsid w:val="00F54D23"/>
    <w:rsid w:val="00F55DBE"/>
    <w:rsid w:val="00F5610F"/>
    <w:rsid w:val="00F57673"/>
    <w:rsid w:val="00F579F4"/>
    <w:rsid w:val="00F638F3"/>
    <w:rsid w:val="00F64A99"/>
    <w:rsid w:val="00F70AAF"/>
    <w:rsid w:val="00F7105A"/>
    <w:rsid w:val="00F737D2"/>
    <w:rsid w:val="00F73818"/>
    <w:rsid w:val="00F76B26"/>
    <w:rsid w:val="00F8291E"/>
    <w:rsid w:val="00F83194"/>
    <w:rsid w:val="00F83E12"/>
    <w:rsid w:val="00F85E9A"/>
    <w:rsid w:val="00F862BD"/>
    <w:rsid w:val="00F87FD1"/>
    <w:rsid w:val="00F92FDC"/>
    <w:rsid w:val="00F932CA"/>
    <w:rsid w:val="00FA006E"/>
    <w:rsid w:val="00FA04FA"/>
    <w:rsid w:val="00FA06D8"/>
    <w:rsid w:val="00FA082F"/>
    <w:rsid w:val="00FB068C"/>
    <w:rsid w:val="00FB1950"/>
    <w:rsid w:val="00FB1B8E"/>
    <w:rsid w:val="00FB20A4"/>
    <w:rsid w:val="00FB25CB"/>
    <w:rsid w:val="00FB26E8"/>
    <w:rsid w:val="00FB2EAC"/>
    <w:rsid w:val="00FB42B2"/>
    <w:rsid w:val="00FB4543"/>
    <w:rsid w:val="00FB5608"/>
    <w:rsid w:val="00FB5AFA"/>
    <w:rsid w:val="00FB7537"/>
    <w:rsid w:val="00FB7702"/>
    <w:rsid w:val="00FB7D36"/>
    <w:rsid w:val="00FC0033"/>
    <w:rsid w:val="00FC2E4E"/>
    <w:rsid w:val="00FC61C4"/>
    <w:rsid w:val="00FC74D3"/>
    <w:rsid w:val="00FD090B"/>
    <w:rsid w:val="00FD09CF"/>
    <w:rsid w:val="00FD2BAF"/>
    <w:rsid w:val="00FD41BF"/>
    <w:rsid w:val="00FD517C"/>
    <w:rsid w:val="00FE071A"/>
    <w:rsid w:val="00FE0DF7"/>
    <w:rsid w:val="00FF1829"/>
    <w:rsid w:val="00FF20CF"/>
    <w:rsid w:val="00FF3D49"/>
    <w:rsid w:val="00FF5181"/>
    <w:rsid w:val="00FF55AA"/>
    <w:rsid w:val="00FF5EEB"/>
    <w:rsid w:val="00FF7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A103845-F14E-4C76-83E5-C2231B3D0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1F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D31FF"/>
    <w:pPr>
      <w:tabs>
        <w:tab w:val="center" w:pos="4153"/>
        <w:tab w:val="right" w:pos="8306"/>
      </w:tabs>
      <w:snapToGrid w:val="0"/>
      <w:jc w:val="left"/>
    </w:pPr>
    <w:rPr>
      <w:sz w:val="18"/>
      <w:szCs w:val="18"/>
    </w:rPr>
  </w:style>
  <w:style w:type="character" w:customStyle="1" w:styleId="Char">
    <w:name w:val="页脚 Char"/>
    <w:basedOn w:val="a0"/>
    <w:link w:val="a3"/>
    <w:uiPriority w:val="99"/>
    <w:semiHidden/>
    <w:rsid w:val="00DF327A"/>
    <w:rPr>
      <w:sz w:val="18"/>
      <w:szCs w:val="18"/>
    </w:rPr>
  </w:style>
  <w:style w:type="character" w:styleId="a4">
    <w:name w:val="page number"/>
    <w:basedOn w:val="a0"/>
    <w:uiPriority w:val="99"/>
    <w:rsid w:val="00DD31FF"/>
    <w:rPr>
      <w:rFonts w:cs="Times New Roman"/>
    </w:rPr>
  </w:style>
  <w:style w:type="paragraph" w:styleId="a5">
    <w:name w:val="Balloon Text"/>
    <w:basedOn w:val="a"/>
    <w:link w:val="Char0"/>
    <w:uiPriority w:val="99"/>
    <w:semiHidden/>
    <w:rsid w:val="00ED5983"/>
    <w:rPr>
      <w:sz w:val="18"/>
      <w:szCs w:val="18"/>
    </w:rPr>
  </w:style>
  <w:style w:type="character" w:customStyle="1" w:styleId="Char0">
    <w:name w:val="批注框文本 Char"/>
    <w:basedOn w:val="a0"/>
    <w:link w:val="a5"/>
    <w:uiPriority w:val="99"/>
    <w:semiHidden/>
    <w:rsid w:val="00DF327A"/>
    <w:rPr>
      <w:sz w:val="0"/>
      <w:szCs w:val="0"/>
    </w:rPr>
  </w:style>
  <w:style w:type="character" w:styleId="a6">
    <w:name w:val="Strong"/>
    <w:basedOn w:val="a0"/>
    <w:uiPriority w:val="99"/>
    <w:qFormat/>
    <w:rsid w:val="0032681D"/>
    <w:rPr>
      <w:rFonts w:cs="Times New Roman"/>
      <w:b/>
      <w:bCs/>
    </w:rPr>
  </w:style>
  <w:style w:type="paragraph" w:styleId="a7">
    <w:name w:val="header"/>
    <w:basedOn w:val="a"/>
    <w:link w:val="Char1"/>
    <w:uiPriority w:val="99"/>
    <w:rsid w:val="0000317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DF327A"/>
    <w:rPr>
      <w:sz w:val="18"/>
      <w:szCs w:val="18"/>
    </w:rPr>
  </w:style>
  <w:style w:type="character" w:styleId="a8">
    <w:name w:val="Hyperlink"/>
    <w:basedOn w:val="a0"/>
    <w:uiPriority w:val="99"/>
    <w:rsid w:val="00274F3F"/>
    <w:rPr>
      <w:rFonts w:cs="Times New Roman"/>
      <w:color w:val="0000FF"/>
      <w:u w:val="single"/>
    </w:rPr>
  </w:style>
  <w:style w:type="paragraph" w:styleId="a9">
    <w:name w:val="Date"/>
    <w:basedOn w:val="a"/>
    <w:next w:val="a"/>
    <w:link w:val="Char2"/>
    <w:uiPriority w:val="99"/>
    <w:rsid w:val="00237C95"/>
    <w:pPr>
      <w:ind w:leftChars="2500" w:left="100"/>
    </w:pPr>
  </w:style>
  <w:style w:type="character" w:customStyle="1" w:styleId="Char2">
    <w:name w:val="日期 Char"/>
    <w:basedOn w:val="a0"/>
    <w:link w:val="a9"/>
    <w:uiPriority w:val="99"/>
    <w:semiHidden/>
    <w:rsid w:val="00DF327A"/>
    <w:rPr>
      <w:szCs w:val="24"/>
    </w:rPr>
  </w:style>
  <w:style w:type="paragraph" w:styleId="aa">
    <w:name w:val="List Paragraph"/>
    <w:basedOn w:val="a"/>
    <w:uiPriority w:val="34"/>
    <w:qFormat/>
    <w:rsid w:val="004648E2"/>
    <w:pPr>
      <w:ind w:firstLineChars="200" w:firstLine="420"/>
    </w:pPr>
  </w:style>
  <w:style w:type="table" w:styleId="ab">
    <w:name w:val="Table Grid"/>
    <w:basedOn w:val="a1"/>
    <w:uiPriority w:val="59"/>
    <w:rsid w:val="007922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614686">
      <w:marLeft w:val="0"/>
      <w:marRight w:val="0"/>
      <w:marTop w:val="0"/>
      <w:marBottom w:val="0"/>
      <w:divBdr>
        <w:top w:val="none" w:sz="0" w:space="0" w:color="auto"/>
        <w:left w:val="none" w:sz="0" w:space="0" w:color="auto"/>
        <w:bottom w:val="none" w:sz="0" w:space="0" w:color="auto"/>
        <w:right w:val="none" w:sz="0" w:space="0" w:color="auto"/>
      </w:divBdr>
    </w:div>
    <w:div w:id="861093672">
      <w:bodyDiv w:val="1"/>
      <w:marLeft w:val="0"/>
      <w:marRight w:val="0"/>
      <w:marTop w:val="0"/>
      <w:marBottom w:val="0"/>
      <w:divBdr>
        <w:top w:val="none" w:sz="0" w:space="0" w:color="auto"/>
        <w:left w:val="none" w:sz="0" w:space="0" w:color="auto"/>
        <w:bottom w:val="none" w:sz="0" w:space="0" w:color="auto"/>
        <w:right w:val="none" w:sz="0" w:space="0" w:color="auto"/>
      </w:divBdr>
    </w:div>
    <w:div w:id="1272592520">
      <w:bodyDiv w:val="1"/>
      <w:marLeft w:val="0"/>
      <w:marRight w:val="0"/>
      <w:marTop w:val="0"/>
      <w:marBottom w:val="0"/>
      <w:divBdr>
        <w:top w:val="none" w:sz="0" w:space="0" w:color="auto"/>
        <w:left w:val="none" w:sz="0" w:space="0" w:color="auto"/>
        <w:bottom w:val="none" w:sz="0" w:space="0" w:color="auto"/>
        <w:right w:val="none" w:sz="0" w:space="0" w:color="auto"/>
      </w:divBdr>
    </w:div>
    <w:div w:id="1579097769">
      <w:bodyDiv w:val="1"/>
      <w:marLeft w:val="0"/>
      <w:marRight w:val="0"/>
      <w:marTop w:val="0"/>
      <w:marBottom w:val="0"/>
      <w:divBdr>
        <w:top w:val="none" w:sz="0" w:space="0" w:color="auto"/>
        <w:left w:val="none" w:sz="0" w:space="0" w:color="auto"/>
        <w:bottom w:val="none" w:sz="0" w:space="0" w:color="auto"/>
        <w:right w:val="none" w:sz="0" w:space="0" w:color="auto"/>
      </w:divBdr>
    </w:div>
    <w:div w:id="1909345749">
      <w:bodyDiv w:val="1"/>
      <w:marLeft w:val="0"/>
      <w:marRight w:val="0"/>
      <w:marTop w:val="0"/>
      <w:marBottom w:val="0"/>
      <w:divBdr>
        <w:top w:val="none" w:sz="0" w:space="0" w:color="auto"/>
        <w:left w:val="none" w:sz="0" w:space="0" w:color="auto"/>
        <w:bottom w:val="none" w:sz="0" w:space="0" w:color="auto"/>
        <w:right w:val="none" w:sz="0" w:space="0" w:color="auto"/>
      </w:divBdr>
      <w:divsChild>
        <w:div w:id="1040978968">
          <w:marLeft w:val="0"/>
          <w:marRight w:val="0"/>
          <w:marTop w:val="0"/>
          <w:marBottom w:val="0"/>
          <w:divBdr>
            <w:top w:val="none" w:sz="0" w:space="0" w:color="auto"/>
            <w:left w:val="none" w:sz="0" w:space="0" w:color="auto"/>
            <w:bottom w:val="none" w:sz="0" w:space="0" w:color="auto"/>
            <w:right w:val="none" w:sz="0" w:space="0" w:color="auto"/>
          </w:divBdr>
          <w:divsChild>
            <w:div w:id="906458849">
              <w:marLeft w:val="0"/>
              <w:marRight w:val="0"/>
              <w:marTop w:val="0"/>
              <w:marBottom w:val="0"/>
              <w:divBdr>
                <w:top w:val="none" w:sz="0" w:space="0" w:color="auto"/>
                <w:left w:val="none" w:sz="0" w:space="0" w:color="auto"/>
                <w:bottom w:val="none" w:sz="0" w:space="0" w:color="auto"/>
                <w:right w:val="none" w:sz="0" w:space="0" w:color="auto"/>
              </w:divBdr>
              <w:divsChild>
                <w:div w:id="1576208032">
                  <w:marLeft w:val="0"/>
                  <w:marRight w:val="0"/>
                  <w:marTop w:val="225"/>
                  <w:marBottom w:val="0"/>
                  <w:divBdr>
                    <w:top w:val="none" w:sz="0" w:space="0" w:color="auto"/>
                    <w:left w:val="none" w:sz="0" w:space="0" w:color="auto"/>
                    <w:bottom w:val="none" w:sz="0" w:space="0" w:color="auto"/>
                    <w:right w:val="none" w:sz="0" w:space="0" w:color="auto"/>
                  </w:divBdr>
                  <w:divsChild>
                    <w:div w:id="1888104554">
                      <w:marLeft w:val="600"/>
                      <w:marRight w:val="600"/>
                      <w:marTop w:val="600"/>
                      <w:marBottom w:val="600"/>
                      <w:divBdr>
                        <w:top w:val="none" w:sz="0" w:space="0" w:color="auto"/>
                        <w:left w:val="none" w:sz="0" w:space="0" w:color="auto"/>
                        <w:bottom w:val="none" w:sz="0" w:space="0" w:color="auto"/>
                        <w:right w:val="none" w:sz="0" w:space="0" w:color="auto"/>
                      </w:divBdr>
                      <w:divsChild>
                        <w:div w:id="899637538">
                          <w:marLeft w:val="0"/>
                          <w:marRight w:val="0"/>
                          <w:marTop w:val="100"/>
                          <w:marBottom w:val="450"/>
                          <w:divBdr>
                            <w:top w:val="none" w:sz="0" w:space="0" w:color="auto"/>
                            <w:left w:val="none" w:sz="0" w:space="0" w:color="auto"/>
                            <w:bottom w:val="none" w:sz="0" w:space="0" w:color="auto"/>
                            <w:right w:val="none" w:sz="0" w:space="0" w:color="auto"/>
                          </w:divBdr>
                          <w:divsChild>
                            <w:div w:id="147170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99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185</Words>
  <Characters>1058</Characters>
  <Application>Microsoft Office Word</Application>
  <DocSecurity>0</DocSecurity>
  <Lines>8</Lines>
  <Paragraphs>2</Paragraphs>
  <ScaleCrop>false</ScaleCrop>
  <Company>zhaoshengke</Company>
  <LinksUpToDate>false</LinksUpToDate>
  <CharactersWithSpaces>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关于做好2009年攻读硕士学位研究生</dc:title>
  <dc:creator>dujijun</dc:creator>
  <cp:lastModifiedBy>Administrator</cp:lastModifiedBy>
  <cp:revision>2</cp:revision>
  <cp:lastPrinted>2023-03-28T03:49:00Z</cp:lastPrinted>
  <dcterms:created xsi:type="dcterms:W3CDTF">2023-04-06T08:16:00Z</dcterms:created>
  <dcterms:modified xsi:type="dcterms:W3CDTF">2023-04-06T08:16:00Z</dcterms:modified>
</cp:coreProperties>
</file>