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 年硕士研究生复试结果汇总表（调剂第二批）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时间：2023年04月12日 14:02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湖南理工学院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1"/>
          <w:szCs w:val="21"/>
          <w:u w:val="single"/>
          <w:bdr w:val="none" w:color="auto" w:sz="0" w:space="0"/>
          <w:shd w:val="clear" w:fill="FFFFFF"/>
        </w:rPr>
        <w:t>2023 </w:t>
      </w:r>
      <w:r>
        <w:rPr>
          <w:rFonts w:hint="eastAsia" w:ascii="宋体" w:hAnsi="宋体" w:eastAsia="宋体" w:cs="宋体"/>
          <w:i w:val="0"/>
          <w:iCs w:val="0"/>
          <w:caps w:val="0"/>
          <w:color w:val="323232"/>
          <w:spacing w:val="0"/>
          <w:sz w:val="21"/>
          <w:szCs w:val="21"/>
          <w:bdr w:val="none" w:color="auto" w:sz="0" w:space="0"/>
          <w:shd w:val="clear" w:fill="FFFFFF"/>
        </w:rPr>
        <w:t>年硕士研究生复试结果汇总表（调剂第二批）</w:t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887"/>
        <w:gridCol w:w="1708"/>
        <w:gridCol w:w="1004"/>
        <w:gridCol w:w="1213"/>
        <w:gridCol w:w="1069"/>
        <w:gridCol w:w="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复试专业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初试总成绩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复试总成绩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综合总成绩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104763000320545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朱龙龙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85.05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78.66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105123210476707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龙祝英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89.00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78.44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107183612201556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封玙欣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0.00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44.40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105123210466233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马宇彤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0.00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44.40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105333515507816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唐明天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化学工程与技术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309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0.00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37.08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3"/>
                <w:szCs w:val="13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79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2023-05-17T08:48:15Z</dcterms:created>
  <dc:creator>Administrator</dc:creator>
  <cp:lastModifiedBy>王英</cp:lastModifiedBy>
  <dcterms:modified xsi:type="dcterms:W3CDTF">2023-05-17T08:48:27Z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1DEC0CABE62944C2943C702050B8E04D</vt:lpwstr>
  </property>
</Properties>
</file>