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bCs/>
          <w:color w:val="014888"/>
          <w:sz w:val="37"/>
          <w:szCs w:val="37"/>
        </w:rPr>
      </w:pPr>
      <w:bookmarkStart w:id="0" w:name="_GoBack"/>
      <w:r>
        <w:rPr>
          <w:b/>
          <w:bCs/>
          <w:i w:val="0"/>
          <w:iCs w:val="0"/>
          <w:caps w:val="0"/>
          <w:color w:val="014888"/>
          <w:spacing w:val="0"/>
          <w:sz w:val="37"/>
          <w:szCs w:val="37"/>
          <w:bdr w:val="none" w:color="auto" w:sz="0" w:space="0"/>
          <w:shd w:val="clear" w:fill="FFFFFF"/>
        </w:rPr>
        <w:t>2023 年硕士研究生复试结果汇总表（调剂第四批）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FFFFF"/>
        </w:rPr>
        <w:t>时间：2023年04月13日 11:36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5"/>
          <w:szCs w:val="25"/>
          <w:u w:val="none"/>
          <w:bdr w:val="none" w:color="auto" w:sz="0" w:space="0"/>
          <w:shd w:val="clear" w:fill="FFFFFF"/>
        </w:rPr>
        <w:t>【小】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9"/>
          <w:szCs w:val="29"/>
          <w:u w:val="none"/>
          <w:bdr w:val="none" w:color="auto" w:sz="0" w:space="0"/>
          <w:shd w:val="clear" w:fill="FFFFFF"/>
        </w:rPr>
        <w:t>【中】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3"/>
          <w:szCs w:val="33"/>
          <w:u w:val="none"/>
          <w:bdr w:val="none" w:color="auto" w:sz="0" w:space="0"/>
          <w:shd w:val="clear" w:fill="FFFFFF"/>
        </w:rPr>
        <w:t>【大】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tbl>
      <w:tblPr>
        <w:tblW w:w="79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1"/>
        <w:gridCol w:w="887"/>
        <w:gridCol w:w="1708"/>
        <w:gridCol w:w="1004"/>
        <w:gridCol w:w="1213"/>
        <w:gridCol w:w="1069"/>
        <w:gridCol w:w="5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复试专业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初试总成绩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复试总成绩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综合总成绩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105303431508702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王磊豪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89.1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104453202317003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周娇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107083137083324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贾馨悦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89.15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73.34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106563070300034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刘明泓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87.8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101453000016799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杨栋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72.76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105323520907442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王稼妹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85.9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72.52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105343520901519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尚旋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84.35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70.58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106563070300030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白粤豪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68.88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105593210009210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彭鑫亮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46.28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105593210019453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刘园园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43.92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105593210020067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牙彩存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359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43.08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105323431907106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李博维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102863321510122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丁鑫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104143070300261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方杰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105333361011005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程珊珊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38.16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100283120600024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刘澳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102133000008536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刘天祺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37.56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101653000008467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姜盈男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106913000006105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周倪湘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102553230009745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陈怏憧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37.32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102123070309489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周慧敏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106363070300211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余名胜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36.84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104143070300228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陈乐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36.84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105303361008893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叶翔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36.72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100563055326629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朱文景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化学工程与技术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322.00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86.60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73.28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280"/>
        <w:jc w:val="left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F9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2023-05-17T08:47:36Z</dcterms:created>
  <dc:creator>Administrator</dc:creator>
  <cp:lastModifiedBy>王英</cp:lastModifiedBy>
  <dcterms:modified xsi:type="dcterms:W3CDTF">2023-05-17T08:47:47Z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04098AD1E54A46B59F7FF94C4681083F</vt:lpwstr>
  </property>
</Properties>
</file>