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关于二轮开放复试调剂系统的通知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2023-04-09 19:23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32"/>
                <w:szCs w:val="32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aps w:val="0"/>
                <w:spacing w:val="0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</w:rPr>
              <w:t>考生：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44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</w:rPr>
              <w:t>根据教育部研招工作进程，我校已于</w:t>
            </w:r>
            <w:r>
              <w:rPr>
                <w:rFonts w:ascii="Calibri" w:hAnsi="Calibri" w:eastAsia="宋体" w:cs="Calibri"/>
                <w:caps w:val="0"/>
                <w:spacing w:val="0"/>
                <w:sz w:val="22"/>
                <w:szCs w:val="22"/>
              </w:rPr>
              <w:t>4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</w:rPr>
              <w:t>月</w:t>
            </w:r>
            <w:r>
              <w:rPr>
                <w:rFonts w:hint="default" w:ascii="Calibri" w:hAnsi="Calibri" w:eastAsia="宋体" w:cs="Calibri"/>
                <w:caps w:val="0"/>
                <w:spacing w:val="0"/>
                <w:sz w:val="22"/>
                <w:szCs w:val="22"/>
              </w:rPr>
              <w:t>6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</w:rPr>
              <w:t>日与中国研招网同步开展第一轮复试调剂，经组织复试、拟录取，现根据招生计划缺额情况，拟针对以下学科（领域）开放第二轮复试调剂：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44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aps w:val="0"/>
                <w:spacing w:val="0"/>
                <w:sz w:val="22"/>
                <w:szCs w:val="22"/>
              </w:rPr>
              <w:t>一、二轮开放调剂学科（领域）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44"/>
            </w:pPr>
            <w:r>
              <w:rPr>
                <w:rFonts w:hint="default" w:ascii="Calibri" w:hAnsi="Calibri" w:eastAsia="宋体" w:cs="Calibri"/>
                <w:caps w:val="0"/>
                <w:spacing w:val="0"/>
                <w:sz w:val="22"/>
                <w:szCs w:val="22"/>
              </w:rPr>
              <w:t>1.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</w:rPr>
              <w:t>马克思主义中国化（</w:t>
            </w:r>
            <w:r>
              <w:rPr>
                <w:rFonts w:hint="default" w:ascii="Calibri" w:hAnsi="Calibri" w:eastAsia="宋体" w:cs="Calibri"/>
                <w:caps w:val="0"/>
                <w:spacing w:val="0"/>
                <w:sz w:val="22"/>
                <w:szCs w:val="22"/>
              </w:rPr>
              <w:t>030503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44"/>
            </w:pPr>
            <w:r>
              <w:rPr>
                <w:rFonts w:hint="default" w:ascii="Calibri" w:hAnsi="Calibri" w:eastAsia="宋体" w:cs="Calibri"/>
                <w:caps w:val="0"/>
                <w:spacing w:val="0"/>
                <w:sz w:val="22"/>
                <w:szCs w:val="22"/>
              </w:rPr>
              <w:t>2.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</w:rPr>
              <w:t>中国语言文学（</w:t>
            </w:r>
            <w:r>
              <w:rPr>
                <w:rFonts w:hint="default" w:ascii="Calibri" w:hAnsi="Calibri" w:eastAsia="宋体" w:cs="Calibri"/>
                <w:caps w:val="0"/>
                <w:spacing w:val="0"/>
                <w:sz w:val="22"/>
                <w:szCs w:val="22"/>
              </w:rPr>
              <w:t>0501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</w:rPr>
              <w:t>）下设部分二级学科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44"/>
            </w:pPr>
            <w:r>
              <w:rPr>
                <w:rFonts w:hint="default" w:ascii="Calibri" w:hAnsi="Calibri" w:eastAsia="宋体" w:cs="Calibri"/>
                <w:caps w:val="0"/>
                <w:spacing w:val="0"/>
                <w:sz w:val="22"/>
                <w:szCs w:val="22"/>
              </w:rPr>
              <w:t>3.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</w:rPr>
              <w:t>外国语言文学（</w:t>
            </w:r>
            <w:r>
              <w:rPr>
                <w:rFonts w:hint="default" w:ascii="Calibri" w:hAnsi="Calibri" w:eastAsia="宋体" w:cs="Calibri"/>
                <w:caps w:val="0"/>
                <w:spacing w:val="0"/>
                <w:sz w:val="22"/>
                <w:szCs w:val="22"/>
              </w:rPr>
              <w:t>0502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</w:rPr>
              <w:t>）下设部分二级学科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44"/>
            </w:pPr>
            <w:r>
              <w:rPr>
                <w:rFonts w:hint="default" w:ascii="Calibri" w:hAnsi="Calibri" w:eastAsia="宋体" w:cs="Calibri"/>
                <w:caps w:val="0"/>
                <w:spacing w:val="0"/>
                <w:sz w:val="22"/>
                <w:szCs w:val="22"/>
              </w:rPr>
              <w:t>4.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</w:rPr>
              <w:t>生物学（</w:t>
            </w:r>
            <w:r>
              <w:rPr>
                <w:rFonts w:hint="default" w:ascii="Calibri" w:hAnsi="Calibri" w:eastAsia="宋体" w:cs="Calibri"/>
                <w:caps w:val="0"/>
                <w:spacing w:val="0"/>
                <w:sz w:val="22"/>
                <w:szCs w:val="22"/>
              </w:rPr>
              <w:t>0710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</w:rPr>
              <w:t>）下设部分二级学科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44"/>
            </w:pPr>
            <w:r>
              <w:rPr>
                <w:rFonts w:hint="default" w:ascii="Calibri" w:hAnsi="Calibri" w:eastAsia="宋体" w:cs="Calibri"/>
                <w:caps w:val="0"/>
                <w:spacing w:val="0"/>
                <w:sz w:val="22"/>
                <w:szCs w:val="22"/>
              </w:rPr>
              <w:t>5.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</w:rPr>
              <w:t>分析化学（</w:t>
            </w:r>
            <w:r>
              <w:rPr>
                <w:rFonts w:hint="default" w:ascii="Calibri" w:hAnsi="Calibri" w:eastAsia="宋体" w:cs="Calibri"/>
                <w:caps w:val="0"/>
                <w:spacing w:val="0"/>
                <w:sz w:val="22"/>
                <w:szCs w:val="22"/>
              </w:rPr>
              <w:t>070302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44"/>
            </w:pPr>
            <w:r>
              <w:rPr>
                <w:rFonts w:hint="default" w:ascii="Calibri" w:hAnsi="Calibri" w:eastAsia="宋体" w:cs="Calibri"/>
                <w:caps w:val="0"/>
                <w:spacing w:val="0"/>
                <w:sz w:val="22"/>
                <w:szCs w:val="22"/>
              </w:rPr>
              <w:t>6.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</w:rPr>
              <w:t>学科教学（化学）（</w:t>
            </w:r>
            <w:r>
              <w:rPr>
                <w:rFonts w:hint="default" w:ascii="Calibri" w:hAnsi="Calibri" w:eastAsia="宋体" w:cs="Calibri"/>
                <w:caps w:val="0"/>
                <w:spacing w:val="0"/>
                <w:sz w:val="22"/>
                <w:szCs w:val="22"/>
              </w:rPr>
              <w:t>045106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44"/>
            </w:pPr>
            <w:r>
              <w:rPr>
                <w:rFonts w:hint="default" w:ascii="Calibri" w:hAnsi="Calibri" w:eastAsia="宋体" w:cs="Calibri"/>
                <w:caps w:val="0"/>
                <w:spacing w:val="0"/>
                <w:sz w:val="22"/>
                <w:szCs w:val="22"/>
              </w:rPr>
              <w:t>7.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</w:rPr>
              <w:t>学科教学（生物）（</w:t>
            </w:r>
            <w:r>
              <w:rPr>
                <w:rFonts w:hint="default" w:ascii="Calibri" w:hAnsi="Calibri" w:eastAsia="宋体" w:cs="Calibri"/>
                <w:caps w:val="0"/>
                <w:spacing w:val="0"/>
                <w:sz w:val="22"/>
                <w:szCs w:val="22"/>
              </w:rPr>
              <w:t>045107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44"/>
            </w:pPr>
            <w:r>
              <w:rPr>
                <w:rFonts w:hint="default" w:ascii="Calibri" w:hAnsi="Calibri" w:eastAsia="宋体" w:cs="Calibri"/>
                <w:caps w:val="0"/>
                <w:spacing w:val="0"/>
                <w:sz w:val="22"/>
                <w:szCs w:val="22"/>
              </w:rPr>
              <w:t>8.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</w:rPr>
              <w:t>学科教学（历史）（</w:t>
            </w:r>
            <w:r>
              <w:rPr>
                <w:rFonts w:hint="default" w:ascii="Calibri" w:hAnsi="Calibri" w:eastAsia="宋体" w:cs="Calibri"/>
                <w:caps w:val="0"/>
                <w:spacing w:val="0"/>
                <w:sz w:val="22"/>
                <w:szCs w:val="22"/>
              </w:rPr>
              <w:t>045109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44"/>
            </w:pPr>
            <w:r>
              <w:rPr>
                <w:rFonts w:hint="default" w:ascii="Calibri" w:hAnsi="Calibri" w:eastAsia="宋体" w:cs="Calibri"/>
                <w:caps w:val="0"/>
                <w:spacing w:val="0"/>
                <w:sz w:val="22"/>
                <w:szCs w:val="22"/>
              </w:rPr>
              <w:t>9.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</w:rPr>
              <w:t>俄语笔译（</w:t>
            </w:r>
            <w:r>
              <w:rPr>
                <w:rFonts w:hint="default" w:ascii="Calibri" w:hAnsi="Calibri" w:eastAsia="宋体" w:cs="Calibri"/>
                <w:caps w:val="0"/>
                <w:spacing w:val="0"/>
                <w:sz w:val="22"/>
                <w:szCs w:val="22"/>
              </w:rPr>
              <w:t>055103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44"/>
            </w:pPr>
            <w:r>
              <w:rPr>
                <w:rFonts w:hint="default" w:ascii="Calibri" w:hAnsi="Calibri" w:eastAsia="宋体" w:cs="Calibri"/>
                <w:caps w:val="0"/>
                <w:spacing w:val="0"/>
                <w:sz w:val="22"/>
                <w:szCs w:val="22"/>
              </w:rPr>
              <w:t>10.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</w:rPr>
              <w:t>音乐（</w:t>
            </w:r>
            <w:r>
              <w:rPr>
                <w:rFonts w:hint="default" w:ascii="Calibri" w:hAnsi="Calibri" w:eastAsia="宋体" w:cs="Calibri"/>
                <w:caps w:val="0"/>
                <w:spacing w:val="0"/>
                <w:sz w:val="22"/>
                <w:szCs w:val="22"/>
              </w:rPr>
              <w:t>135101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44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aps w:val="0"/>
                <w:spacing w:val="0"/>
                <w:sz w:val="22"/>
                <w:szCs w:val="22"/>
              </w:rPr>
              <w:t>二、系统开放时间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44"/>
            </w:pPr>
            <w:r>
              <w:rPr>
                <w:rFonts w:hint="default" w:ascii="Calibri" w:hAnsi="Calibri" w:eastAsia="宋体" w:cs="Calibri"/>
                <w:b w:val="0"/>
                <w:bCs w:val="0"/>
                <w:caps w:val="0"/>
                <w:spacing w:val="0"/>
                <w:sz w:val="22"/>
                <w:szCs w:val="22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sz w:val="22"/>
                <w:szCs w:val="22"/>
              </w:rPr>
              <w:t>月</w:t>
            </w:r>
            <w:r>
              <w:rPr>
                <w:rFonts w:hint="default" w:ascii="Calibri" w:hAnsi="Calibri" w:eastAsia="宋体" w:cs="Calibri"/>
                <w:b w:val="0"/>
                <w:bCs w:val="0"/>
                <w:caps w:val="0"/>
                <w:spacing w:val="0"/>
                <w:sz w:val="22"/>
                <w:szCs w:val="22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sz w:val="22"/>
                <w:szCs w:val="22"/>
              </w:rPr>
              <w:t>日</w:t>
            </w:r>
            <w:r>
              <w:rPr>
                <w:rFonts w:hint="default" w:ascii="Calibri" w:hAnsi="Calibri" w:eastAsia="宋体" w:cs="Calibri"/>
                <w:b w:val="0"/>
                <w:bCs w:val="0"/>
                <w:caps w:val="0"/>
                <w:spacing w:val="0"/>
                <w:sz w:val="22"/>
                <w:szCs w:val="22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sz w:val="22"/>
                <w:szCs w:val="22"/>
              </w:rPr>
              <w:t>时至</w:t>
            </w:r>
            <w:r>
              <w:rPr>
                <w:rFonts w:hint="default" w:ascii="Calibri" w:hAnsi="Calibri" w:eastAsia="宋体" w:cs="Calibri"/>
                <w:b w:val="0"/>
                <w:bCs w:val="0"/>
                <w:caps w:val="0"/>
                <w:spacing w:val="0"/>
                <w:sz w:val="22"/>
                <w:szCs w:val="22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sz w:val="22"/>
                <w:szCs w:val="22"/>
              </w:rPr>
              <w:t>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44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aps w:val="0"/>
                <w:spacing w:val="0"/>
                <w:sz w:val="22"/>
                <w:szCs w:val="22"/>
              </w:rPr>
              <w:t>三、复试时间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44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</w:rPr>
              <w:t>以招生学院另行通知为准。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336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336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336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</w:rPr>
              <w:t>                   牡丹江师范学院研究生招生办公室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336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</w:rPr>
              <w:t>                         </w:t>
            </w:r>
            <w:r>
              <w:rPr>
                <w:rFonts w:hint="default" w:ascii="Calibri" w:hAnsi="Calibri" w:eastAsia="宋体" w:cs="Calibri"/>
                <w:caps w:val="0"/>
                <w:spacing w:val="0"/>
                <w:sz w:val="22"/>
                <w:szCs w:val="22"/>
              </w:rPr>
              <w:t>2023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</w:rPr>
              <w:t>年</w:t>
            </w:r>
            <w:r>
              <w:rPr>
                <w:rFonts w:hint="default" w:ascii="Calibri" w:hAnsi="Calibri" w:eastAsia="宋体" w:cs="Calibri"/>
                <w:caps w:val="0"/>
                <w:spacing w:val="0"/>
                <w:sz w:val="22"/>
                <w:szCs w:val="22"/>
              </w:rPr>
              <w:t>4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</w:rPr>
              <w:t>月</w:t>
            </w:r>
            <w:r>
              <w:rPr>
                <w:rFonts w:hint="default" w:ascii="Calibri" w:hAnsi="Calibri" w:eastAsia="宋体" w:cs="Calibri"/>
                <w:caps w:val="0"/>
                <w:spacing w:val="0"/>
                <w:sz w:val="22"/>
                <w:szCs w:val="22"/>
              </w:rPr>
              <w:t>9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9AD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292</Words>
  <Characters>365</Characters>
  <Lines>0</Lines>
  <Paragraphs>0</Paragraphs>
  <TotalTime>0</TotalTime>
  <ScaleCrop>false</ScaleCrop>
  <LinksUpToDate>false</LinksUpToDate>
  <CharactersWithSpaces>414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2023-05-12T02:39:04Z</dcterms:created>
  <dc:creator>DELL</dc:creator>
  <cp:lastModifiedBy>曾经的那个老吴</cp:lastModifiedBy>
  <dcterms:modified xsi:type="dcterms:W3CDTF">2023-05-12T02:39:06Z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E5A20CD795D74AFE810B71180434A907_12</vt:lpwstr>
  </property>
</Properties>
</file>