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iCs w:val="0"/>
          <w:caps w:val="0"/>
          <w:color w:val="1282A7"/>
          <w:spacing w:val="0"/>
          <w:sz w:val="28"/>
          <w:szCs w:val="28"/>
        </w:rPr>
      </w:pPr>
      <w:r>
        <w:rPr>
          <w:rFonts w:hint="eastAsia" w:ascii="黑体" w:hAnsi="宋体" w:eastAsia="黑体" w:cs="黑体"/>
          <w:i w:val="0"/>
          <w:iCs w:val="0"/>
          <w:caps w:val="0"/>
          <w:color w:val="1282A7"/>
          <w:spacing w:val="0"/>
          <w:sz w:val="28"/>
          <w:szCs w:val="28"/>
          <w:bdr w:val="none" w:color="auto" w:sz="0" w:space="0"/>
          <w:shd w:val="clear" w:fill="FFFFFF"/>
        </w:rPr>
        <w:t>甘肃农业大学水利水电工程学院2023年全国硕士研究生招生复试调剂公告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bdr w:val="none" w:color="auto" w:sz="0" w:space="0"/>
          <w:shd w:val="clear" w:fill="FFFFFF"/>
        </w:rPr>
        <w:t>2023-04-07 20:20:09</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iCs w:val="0"/>
          <w:caps w:val="0"/>
          <w:color w:val="000000"/>
          <w:spacing w:val="0"/>
          <w:sz w:val="27"/>
          <w:szCs w:val="27"/>
        </w:rPr>
      </w:pPr>
      <w:r>
        <w:rPr>
          <w:rFonts w:ascii="微软雅黑" w:hAnsi="微软雅黑" w:eastAsia="微软雅黑" w:cs="微软雅黑"/>
          <w:i w:val="0"/>
          <w:iCs w:val="0"/>
          <w:caps w:val="0"/>
          <w:color w:val="000000"/>
          <w:spacing w:val="0"/>
          <w:sz w:val="21"/>
          <w:szCs w:val="21"/>
        </w:rPr>
        <w:pict>
          <v:rect id="_x0000_i1025" o:spt="1" style="height:1.5pt;width:432pt;" fillcolor="#000000" filled="t" stroked="f" coordsize="21600,21600" o:hr="t" o:hrstd="t" o:hrnoshade="t" o:hralign="center">
            <v:path/>
            <v:fill on="t" focussize="0,0"/>
            <v:stroke on="f"/>
            <v:imagedata o:title=""/>
            <o:lock v:ext="edit"/>
            <w10:wrap type="none"/>
            <w10:anchorlock/>
          </v:rect>
        </w:pi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68"/>
        <w:jc w:val="both"/>
        <w:rPr>
          <w:color w:val="000000"/>
        </w:rPr>
      </w:pPr>
      <w:r>
        <w:rPr>
          <w:rFonts w:ascii="仿宋" w:hAnsi="仿宋" w:eastAsia="仿宋" w:cs="仿宋"/>
          <w:i w:val="0"/>
          <w:iCs w:val="0"/>
          <w:caps w:val="0"/>
          <w:color w:val="000000"/>
          <w:spacing w:val="0"/>
          <w:sz w:val="22"/>
          <w:szCs w:val="22"/>
          <w:bdr w:val="none" w:color="auto" w:sz="0" w:space="0"/>
          <w:shd w:val="clear" w:fill="FFFFFF"/>
        </w:rPr>
        <w:t>根据《甘肃农业大学</w:t>
      </w:r>
      <w:r>
        <w:rPr>
          <w:rFonts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年全国硕士研究生招生复试录取工作方案》等文件要求，水利水电工程学院拟定于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13</w:t>
      </w:r>
      <w:r>
        <w:rPr>
          <w:rFonts w:hint="eastAsia" w:ascii="仿宋" w:hAnsi="仿宋" w:eastAsia="仿宋" w:cs="仿宋"/>
          <w:i w:val="0"/>
          <w:iCs w:val="0"/>
          <w:caps w:val="0"/>
          <w:color w:val="000000"/>
          <w:spacing w:val="0"/>
          <w:sz w:val="22"/>
          <w:szCs w:val="22"/>
          <w:bdr w:val="none" w:color="auto" w:sz="0" w:space="0"/>
          <w:shd w:val="clear" w:fill="FFFFFF"/>
        </w:rPr>
        <w:t>进行调剂志愿复试，具体安排如下：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156"/>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一、接收调剂专业：</w:t>
      </w:r>
      <w:r>
        <w:rPr>
          <w:rFonts w:hint="eastAsia" w:ascii="仿宋" w:hAnsi="仿宋" w:eastAsia="仿宋" w:cs="仿宋"/>
          <w:i w:val="0"/>
          <w:iCs w:val="0"/>
          <w:caps w:val="0"/>
          <w:color w:val="000000"/>
          <w:spacing w:val="0"/>
          <w:sz w:val="22"/>
          <w:szCs w:val="22"/>
          <w:bdr w:val="none" w:color="auto" w:sz="0" w:space="0"/>
          <w:shd w:val="clear" w:fill="FFFFFF"/>
        </w:rPr>
        <w:t>水利工程（</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081500</w:t>
      </w:r>
      <w:r>
        <w:rPr>
          <w:rFonts w:hint="eastAsia" w:ascii="仿宋" w:hAnsi="仿宋" w:eastAsia="仿宋" w:cs="仿宋"/>
          <w:i w:val="0"/>
          <w:iCs w:val="0"/>
          <w:caps w:val="0"/>
          <w:color w:val="000000"/>
          <w:spacing w:val="0"/>
          <w:sz w:val="22"/>
          <w:szCs w:val="22"/>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156"/>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二、调剂指标</w:t>
      </w: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w:t>
      </w:r>
      <w:r>
        <w:rPr>
          <w:rFonts w:hint="eastAsia" w:ascii="仿宋" w:hAnsi="仿宋" w:eastAsia="仿宋" w:cs="仿宋"/>
          <w:i w:val="0"/>
          <w:iCs w:val="0"/>
          <w:caps w:val="0"/>
          <w:color w:val="000000"/>
          <w:spacing w:val="0"/>
          <w:sz w:val="22"/>
          <w:szCs w:val="22"/>
          <w:bdr w:val="none" w:color="auto" w:sz="0" w:space="0"/>
          <w:shd w:val="clear" w:fill="FFFFFF"/>
        </w:rPr>
        <w:t>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156"/>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三、资格审查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资格审查时间：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12</w:t>
      </w:r>
      <w:r>
        <w:rPr>
          <w:rFonts w:hint="eastAsia" w:ascii="仿宋" w:hAnsi="仿宋" w:eastAsia="仿宋" w:cs="仿宋"/>
          <w:i w:val="0"/>
          <w:iCs w:val="0"/>
          <w:caps w:val="0"/>
          <w:color w:val="000000"/>
          <w:spacing w:val="0"/>
          <w:sz w:val="22"/>
          <w:szCs w:val="22"/>
          <w:bdr w:val="none" w:color="auto" w:sz="0" w:space="0"/>
          <w:shd w:val="clear" w:fill="FFFFFF"/>
        </w:rPr>
        <w:t>日</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9:00——16:00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资格审查地点：工科楼</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607</w:t>
      </w:r>
      <w:r>
        <w:rPr>
          <w:rFonts w:hint="eastAsia" w:ascii="仿宋" w:hAnsi="仿宋" w:eastAsia="仿宋" w:cs="仿宋"/>
          <w:i w:val="0"/>
          <w:iCs w:val="0"/>
          <w:caps w:val="0"/>
          <w:color w:val="000000"/>
          <w:spacing w:val="0"/>
          <w:sz w:val="22"/>
          <w:szCs w:val="22"/>
          <w:bdr w:val="none" w:color="auto" w:sz="0" w:space="0"/>
          <w:shd w:val="clear" w:fill="FFFFFF"/>
        </w:rPr>
        <w:t>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考生在参加复试前必须提供以下材料，除</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必须是原件外，其他都需要提交原件、复印件或打印件（包括有效身份证件），且统一用</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A4</w:t>
      </w:r>
      <w:r>
        <w:rPr>
          <w:rFonts w:hint="eastAsia" w:ascii="仿宋" w:hAnsi="仿宋" w:eastAsia="仿宋" w:cs="仿宋"/>
          <w:i w:val="0"/>
          <w:iCs w:val="0"/>
          <w:caps w:val="0"/>
          <w:color w:val="000000"/>
          <w:spacing w:val="0"/>
          <w:sz w:val="22"/>
          <w:szCs w:val="22"/>
          <w:bdr w:val="none" w:color="auto" w:sz="0" w:space="0"/>
          <w:shd w:val="clear" w:fill="FFFFFF"/>
        </w:rPr>
        <w:t>纸复（打）印。考生学籍、学历证明若在近期不能提供，须于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30</w:t>
      </w:r>
      <w:r>
        <w:rPr>
          <w:rFonts w:hint="eastAsia" w:ascii="仿宋" w:hAnsi="仿宋" w:eastAsia="仿宋" w:cs="仿宋"/>
          <w:i w:val="0"/>
          <w:iCs w:val="0"/>
          <w:caps w:val="0"/>
          <w:color w:val="000000"/>
          <w:spacing w:val="0"/>
          <w:sz w:val="22"/>
          <w:szCs w:val="22"/>
          <w:bdr w:val="none" w:color="auto" w:sz="0" w:space="0"/>
          <w:shd w:val="clear" w:fill="FFFFFF"/>
        </w:rPr>
        <w:t>日前提交相关证明，否则不予录取，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《政治审查表》审核，政审不合格或者无政审表者，一律不准复试。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应届本科毕业生：审核所在学校教务部门出具的成绩单（在</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入学前可取得国家承认本科毕业证书的自学考试和网络教育应届本科毕业生，须提供颁发毕业证书的省级高等教育自学考试办公室或网络教育高校出具的相关证明）、《教育部学籍在线验证报告》、学生证、初试准考证和身份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w:t>
      </w:r>
      <w:r>
        <w:rPr>
          <w:rFonts w:hint="eastAsia" w:ascii="仿宋" w:hAnsi="仿宋" w:eastAsia="仿宋" w:cs="仿宋"/>
          <w:i w:val="0"/>
          <w:iCs w:val="0"/>
          <w:caps w:val="0"/>
          <w:color w:val="000000"/>
          <w:spacing w:val="0"/>
          <w:sz w:val="22"/>
          <w:szCs w:val="22"/>
          <w:bdr w:val="none" w:color="auto" w:sz="0" w:space="0"/>
          <w:shd w:val="clear" w:fill="FFFFFF"/>
        </w:rPr>
        <w:t>往届毕业生：审核学历学位证书、《教育部学历证书电子注册备案表》或学历认证报告、初试准考证、身份证；具有国（境）外学历的考生需提供由教育部留学服务中心提供的学历认证报告。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4. </w:t>
      </w:r>
      <w:r>
        <w:rPr>
          <w:rFonts w:hint="eastAsia" w:ascii="仿宋" w:hAnsi="仿宋" w:eastAsia="仿宋" w:cs="仿宋"/>
          <w:i w:val="0"/>
          <w:iCs w:val="0"/>
          <w:caps w:val="0"/>
          <w:color w:val="000000"/>
          <w:spacing w:val="0"/>
          <w:sz w:val="22"/>
          <w:szCs w:val="22"/>
          <w:bdr w:val="none" w:color="auto" w:sz="0" w:space="0"/>
          <w:shd w:val="clear" w:fill="FFFFFF"/>
        </w:rPr>
        <w:t>《诚信复试承诺书》。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5.</w:t>
      </w:r>
      <w:r>
        <w:rPr>
          <w:rFonts w:hint="eastAsia" w:ascii="仿宋" w:hAnsi="仿宋" w:eastAsia="仿宋" w:cs="仿宋"/>
          <w:i w:val="0"/>
          <w:iCs w:val="0"/>
          <w:caps w:val="0"/>
          <w:color w:val="000000"/>
          <w:spacing w:val="0"/>
          <w:sz w:val="22"/>
          <w:szCs w:val="22"/>
          <w:bdr w:val="none" w:color="auto" w:sz="0" w:space="0"/>
          <w:shd w:val="clear" w:fill="FFFFFF"/>
        </w:rPr>
        <w:t>反映综合素质能力与水平的各类证明材料，如毕业论文、科研成果等。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6.</w:t>
      </w:r>
      <w:r>
        <w:rPr>
          <w:rFonts w:hint="eastAsia" w:ascii="仿宋" w:hAnsi="仿宋" w:eastAsia="仿宋" w:cs="仿宋"/>
          <w:i w:val="0"/>
          <w:iCs w:val="0"/>
          <w:caps w:val="0"/>
          <w:color w:val="000000"/>
          <w:spacing w:val="0"/>
          <w:sz w:val="22"/>
          <w:szCs w:val="22"/>
          <w:bdr w:val="none" w:color="auto" w:sz="0" w:space="0"/>
          <w:shd w:val="clear" w:fill="FFFFFF"/>
        </w:rPr>
        <w:t>享受少数民族照顾政策的考生还须提供：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）少数民族身份证明；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）户口本；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w:t>
      </w:r>
      <w:r>
        <w:rPr>
          <w:rFonts w:hint="eastAsia" w:ascii="仿宋" w:hAnsi="仿宋" w:eastAsia="仿宋" w:cs="仿宋"/>
          <w:i w:val="0"/>
          <w:iCs w:val="0"/>
          <w:caps w:val="0"/>
          <w:color w:val="000000"/>
          <w:spacing w:val="0"/>
          <w:sz w:val="22"/>
          <w:szCs w:val="22"/>
          <w:bdr w:val="none" w:color="auto" w:sz="0" w:space="0"/>
          <w:shd w:val="clear" w:fill="FFFFFF"/>
        </w:rPr>
        <w:t>）与国务院公布的民族区域自治地方的工作单位同意接收委托培养研究生的函。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少数民族考生身份以报考时查验的身份证为准，复试时不得更改。少数民族地区以国务院有关部门公布的《全国民族区域自治地方简表》为准。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7.</w:t>
      </w:r>
      <w:r>
        <w:rPr>
          <w:rFonts w:hint="eastAsia" w:ascii="仿宋" w:hAnsi="仿宋" w:eastAsia="仿宋" w:cs="仿宋"/>
          <w:i w:val="0"/>
          <w:iCs w:val="0"/>
          <w:caps w:val="0"/>
          <w:color w:val="000000"/>
          <w:spacing w:val="0"/>
          <w:sz w:val="22"/>
          <w:szCs w:val="22"/>
          <w:bdr w:val="none" w:color="auto" w:sz="0" w:space="0"/>
          <w:shd w:val="clear" w:fill="FFFFFF"/>
        </w:rPr>
        <w:t>符合教育部有关规定，可享受加分政策的考生应提前与我校联系提交申请并提供相关证明材料（享受加分政策的考生应在中国研究生招生信息网资料库公布的相关名单之中）。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8. “</w:t>
      </w:r>
      <w:r>
        <w:rPr>
          <w:rFonts w:hint="eastAsia" w:ascii="仿宋" w:hAnsi="仿宋" w:eastAsia="仿宋" w:cs="仿宋"/>
          <w:i w:val="0"/>
          <w:iCs w:val="0"/>
          <w:caps w:val="0"/>
          <w:color w:val="000000"/>
          <w:spacing w:val="0"/>
          <w:sz w:val="22"/>
          <w:szCs w:val="22"/>
          <w:bdr w:val="none" w:color="auto" w:sz="0" w:space="0"/>
          <w:shd w:val="clear" w:fill="FFFFFF"/>
        </w:rPr>
        <w:t>退役大学生士兵</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专项计划考生还须提供本人《入伍批准书》和《退出现役证》。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80"/>
        <w:jc w:val="both"/>
        <w:rPr>
          <w:color w:val="000000"/>
        </w:rPr>
      </w:pPr>
      <w:r>
        <w:rPr>
          <w:rFonts w:hint="eastAsia" w:ascii="仿宋" w:hAnsi="仿宋" w:eastAsia="仿宋" w:cs="仿宋"/>
          <w:i w:val="0"/>
          <w:iCs w:val="0"/>
          <w:caps w:val="0"/>
          <w:color w:val="000000"/>
          <w:spacing w:val="0"/>
          <w:sz w:val="24"/>
          <w:szCs w:val="24"/>
          <w:bdr w:val="none" w:color="auto" w:sz="0" w:space="0"/>
          <w:shd w:val="clear" w:fill="FFFFFF"/>
        </w:rPr>
        <w:t>相关表格请在甘肃农业大学研究生院主页下载专区下载。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156"/>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四、复试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（一）复试形式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学院采用现场复试方式，复试包括笔试和面试两部分。复试采取差额形式，差额比例不低于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120%</w:t>
      </w:r>
      <w:r>
        <w:rPr>
          <w:rFonts w:hint="eastAsia" w:ascii="仿宋" w:hAnsi="仿宋" w:eastAsia="仿宋" w:cs="仿宋"/>
          <w:i w:val="0"/>
          <w:iCs w:val="0"/>
          <w:caps w:val="0"/>
          <w:color w:val="000000"/>
          <w:spacing w:val="0"/>
          <w:sz w:val="22"/>
          <w:szCs w:val="22"/>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（二）复试时间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复试笔试时间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13</w:t>
      </w:r>
      <w:r>
        <w:rPr>
          <w:rFonts w:hint="eastAsia" w:ascii="仿宋" w:hAnsi="仿宋" w:eastAsia="仿宋" w:cs="仿宋"/>
          <w:i w:val="0"/>
          <w:iCs w:val="0"/>
          <w:caps w:val="0"/>
          <w:color w:val="000000"/>
          <w:spacing w:val="0"/>
          <w:sz w:val="22"/>
          <w:szCs w:val="22"/>
          <w:bdr w:val="none" w:color="auto" w:sz="0" w:space="0"/>
          <w:shd w:val="clear" w:fill="FFFFFF"/>
        </w:rPr>
        <w:t>日</w:t>
      </w:r>
      <w:r>
        <w:rPr>
          <w:rFonts w:hint="default" w:ascii="Times New Roman" w:hAnsi="Times New Roman" w:eastAsia="微软雅黑" w:cs="Times New Roman"/>
          <w:i w:val="0"/>
          <w:iCs w:val="0"/>
          <w:caps w:val="0"/>
          <w:color w:val="000000"/>
          <w:spacing w:val="0"/>
          <w:sz w:val="22"/>
          <w:szCs w:val="22"/>
          <w:bdr w:val="none" w:color="auto" w:sz="0" w:space="0"/>
          <w:shd w:val="clear" w:fill="FFFFFF"/>
        </w:rPr>
        <w:t> </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9:00——11:00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672"/>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地点</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 </w:t>
      </w:r>
      <w:r>
        <w:rPr>
          <w:rFonts w:hint="eastAsia" w:ascii="仿宋" w:hAnsi="仿宋" w:eastAsia="仿宋" w:cs="仿宋"/>
          <w:i w:val="0"/>
          <w:iCs w:val="0"/>
          <w:caps w:val="0"/>
          <w:color w:val="000000"/>
          <w:spacing w:val="0"/>
          <w:sz w:val="22"/>
          <w:szCs w:val="22"/>
          <w:bdr w:val="none" w:color="auto" w:sz="0" w:space="0"/>
          <w:shd w:val="clear" w:fill="FFFFFF"/>
        </w:rPr>
        <w:t>工科楼</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610</w:t>
      </w:r>
      <w:r>
        <w:rPr>
          <w:rFonts w:hint="eastAsia" w:ascii="仿宋" w:hAnsi="仿宋" w:eastAsia="仿宋" w:cs="仿宋"/>
          <w:i w:val="0"/>
          <w:iCs w:val="0"/>
          <w:caps w:val="0"/>
          <w:color w:val="000000"/>
          <w:spacing w:val="0"/>
          <w:sz w:val="22"/>
          <w:szCs w:val="22"/>
          <w:bdr w:val="none" w:color="auto" w:sz="0" w:space="0"/>
          <w:shd w:val="clear" w:fill="FFFFFF"/>
        </w:rPr>
        <w:t>会议室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复试面试时间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13</w:t>
      </w:r>
      <w:r>
        <w:rPr>
          <w:rFonts w:hint="eastAsia" w:ascii="仿宋" w:hAnsi="仿宋" w:eastAsia="仿宋" w:cs="仿宋"/>
          <w:i w:val="0"/>
          <w:iCs w:val="0"/>
          <w:caps w:val="0"/>
          <w:color w:val="000000"/>
          <w:spacing w:val="0"/>
          <w:sz w:val="22"/>
          <w:szCs w:val="22"/>
          <w:bdr w:val="none" w:color="auto" w:sz="0" w:space="0"/>
          <w:shd w:val="clear" w:fill="FFFFFF"/>
        </w:rPr>
        <w:t>日</w:t>
      </w:r>
      <w:r>
        <w:rPr>
          <w:rFonts w:hint="default" w:ascii="Times New Roman" w:hAnsi="Times New Roman" w:eastAsia="微软雅黑" w:cs="Times New Roman"/>
          <w:i w:val="0"/>
          <w:iCs w:val="0"/>
          <w:caps w:val="0"/>
          <w:color w:val="000000"/>
          <w:spacing w:val="0"/>
          <w:sz w:val="22"/>
          <w:szCs w:val="22"/>
          <w:bdr w:val="none" w:color="auto" w:sz="0" w:space="0"/>
          <w:shd w:val="clear" w:fill="FFFFFF"/>
        </w:rPr>
        <w:t> </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14:30——18:00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672"/>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地点</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工科楼</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610</w:t>
      </w:r>
      <w:r>
        <w:rPr>
          <w:rFonts w:hint="eastAsia" w:ascii="仿宋" w:hAnsi="仿宋" w:eastAsia="仿宋" w:cs="仿宋"/>
          <w:i w:val="0"/>
          <w:iCs w:val="0"/>
          <w:caps w:val="0"/>
          <w:color w:val="000000"/>
          <w:spacing w:val="0"/>
          <w:sz w:val="22"/>
          <w:szCs w:val="22"/>
          <w:bdr w:val="none" w:color="auto" w:sz="0" w:space="0"/>
          <w:shd w:val="clear" w:fill="FFFFFF"/>
        </w:rPr>
        <w:t>会议室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（三）复试内容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80"/>
        <w:jc w:val="both"/>
        <w:rPr>
          <w:color w:val="000000"/>
        </w:rPr>
      </w:pPr>
      <w:r>
        <w:rPr>
          <w:rFonts w:hint="eastAsia" w:ascii="仿宋" w:hAnsi="仿宋" w:eastAsia="仿宋" w:cs="仿宋"/>
          <w:i w:val="0"/>
          <w:iCs w:val="0"/>
          <w:caps w:val="0"/>
          <w:color w:val="000000"/>
          <w:spacing w:val="0"/>
          <w:sz w:val="24"/>
          <w:szCs w:val="24"/>
          <w:bdr w:val="none" w:color="auto" w:sz="0" w:space="0"/>
          <w:shd w:val="clear" w:fill="FFFFFF"/>
        </w:rPr>
        <w:t>复试包括笔试和面试两部分。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微软雅黑" w:hAnsi="微软雅黑" w:eastAsia="微软雅黑" w:cs="微软雅黑"/>
          <w:i w:val="0"/>
          <w:iCs w:val="0"/>
          <w:caps w:val="0"/>
          <w:color w:val="000000"/>
          <w:spacing w:val="0"/>
          <w:sz w:val="22"/>
          <w:szCs w:val="22"/>
          <w:bdr w:val="none" w:color="auto" w:sz="0" w:space="0"/>
          <w:shd w:val="clear" w:fill="FFFFFF"/>
          <w:lang w:val="en-US"/>
        </w:rPr>
        <w:t>1.</w:t>
      </w:r>
      <w:r>
        <w:rPr>
          <w:rStyle w:val="7"/>
          <w:rFonts w:hint="eastAsia" w:ascii="仿宋" w:hAnsi="仿宋" w:eastAsia="仿宋" w:cs="仿宋"/>
          <w:i w:val="0"/>
          <w:iCs w:val="0"/>
          <w:caps w:val="0"/>
          <w:color w:val="000000"/>
          <w:spacing w:val="0"/>
          <w:sz w:val="22"/>
          <w:szCs w:val="22"/>
          <w:bdr w:val="none" w:color="auto" w:sz="0" w:space="0"/>
          <w:shd w:val="clear" w:fill="FFFFFF"/>
        </w:rPr>
        <w:t>笔试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笔试分专业课考试和加试科目考试。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）笔试分值为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100</w:t>
      </w:r>
      <w:r>
        <w:rPr>
          <w:rFonts w:hint="eastAsia" w:ascii="仿宋" w:hAnsi="仿宋" w:eastAsia="仿宋" w:cs="仿宋"/>
          <w:i w:val="0"/>
          <w:iCs w:val="0"/>
          <w:caps w:val="0"/>
          <w:color w:val="000000"/>
          <w:spacing w:val="0"/>
          <w:sz w:val="22"/>
          <w:szCs w:val="22"/>
          <w:bdr w:val="none" w:color="auto" w:sz="0" w:space="0"/>
          <w:shd w:val="clear" w:fill="FFFFFF"/>
        </w:rPr>
        <w:t>分，采用闭卷形式；考试时间为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小时。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水利工程专业</w:t>
      </w:r>
      <w:r>
        <w:rPr>
          <w:rFonts w:hint="eastAsia" w:ascii="仿宋" w:hAnsi="仿宋" w:eastAsia="仿宋" w:cs="仿宋"/>
          <w:i w:val="0"/>
          <w:iCs w:val="0"/>
          <w:caps w:val="0"/>
          <w:color w:val="000000"/>
          <w:spacing w:val="0"/>
          <w:sz w:val="22"/>
          <w:szCs w:val="22"/>
          <w:bdr w:val="none" w:color="auto" w:sz="0" w:space="0"/>
          <w:shd w:val="clear" w:fill="FFFFFF"/>
        </w:rPr>
        <w:t>复试科目：《工程水文学》；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）同等学力考生需加试</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门，考试规则与笔试相同，每门加试课程分值为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100</w:t>
      </w:r>
      <w:r>
        <w:rPr>
          <w:rFonts w:hint="eastAsia" w:ascii="仿宋" w:hAnsi="仿宋" w:eastAsia="仿宋" w:cs="仿宋"/>
          <w:i w:val="0"/>
          <w:iCs w:val="0"/>
          <w:caps w:val="0"/>
          <w:color w:val="000000"/>
          <w:spacing w:val="0"/>
          <w:sz w:val="22"/>
          <w:szCs w:val="22"/>
          <w:bdr w:val="none" w:color="auto" w:sz="0" w:space="0"/>
          <w:shd w:val="clear" w:fill="FFFFFF"/>
        </w:rPr>
        <w:t>分，采用闭卷形式，每门课程考试时间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小时。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水利工程专业</w:t>
      </w:r>
      <w:r>
        <w:rPr>
          <w:rFonts w:hint="eastAsia" w:ascii="仿宋" w:hAnsi="仿宋" w:eastAsia="仿宋" w:cs="仿宋"/>
          <w:i w:val="0"/>
          <w:iCs w:val="0"/>
          <w:caps w:val="0"/>
          <w:color w:val="000000"/>
          <w:spacing w:val="0"/>
          <w:sz w:val="22"/>
          <w:szCs w:val="22"/>
          <w:bdr w:val="none" w:color="auto" w:sz="0" w:space="0"/>
          <w:shd w:val="clear" w:fill="FFFFFF"/>
        </w:rPr>
        <w:t>加试科目：《水工建筑物》和《水资源规划及利用》；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w:t>
      </w:r>
      <w:r>
        <w:rPr>
          <w:rFonts w:hint="eastAsia" w:ascii="仿宋" w:hAnsi="仿宋" w:eastAsia="仿宋" w:cs="仿宋"/>
          <w:i w:val="0"/>
          <w:iCs w:val="0"/>
          <w:caps w:val="0"/>
          <w:color w:val="000000"/>
          <w:spacing w:val="0"/>
          <w:sz w:val="22"/>
          <w:szCs w:val="22"/>
          <w:bdr w:val="none" w:color="auto" w:sz="0" w:space="0"/>
          <w:shd w:val="clear" w:fill="FFFFFF"/>
        </w:rPr>
        <w:t>）笔试结束后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日内将成绩在学院网站进行公布。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微软雅黑" w:hAnsi="微软雅黑" w:eastAsia="微软雅黑" w:cs="微软雅黑"/>
          <w:i w:val="0"/>
          <w:iCs w:val="0"/>
          <w:caps w:val="0"/>
          <w:color w:val="000000"/>
          <w:spacing w:val="0"/>
          <w:sz w:val="22"/>
          <w:szCs w:val="22"/>
          <w:bdr w:val="none" w:color="auto" w:sz="0" w:space="0"/>
          <w:shd w:val="clear" w:fill="FFFFFF"/>
          <w:lang w:val="en-US"/>
        </w:rPr>
        <w:t>2.</w:t>
      </w:r>
      <w:r>
        <w:rPr>
          <w:rStyle w:val="7"/>
          <w:rFonts w:hint="eastAsia" w:ascii="仿宋" w:hAnsi="仿宋" w:eastAsia="仿宋" w:cs="仿宋"/>
          <w:i w:val="0"/>
          <w:iCs w:val="0"/>
          <w:caps w:val="0"/>
          <w:color w:val="000000"/>
          <w:spacing w:val="0"/>
          <w:sz w:val="22"/>
          <w:szCs w:val="22"/>
          <w:bdr w:val="none" w:color="auto" w:sz="0" w:space="0"/>
          <w:shd w:val="clear" w:fill="FFFFFF"/>
        </w:rPr>
        <w:t>面试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w:t>
      </w:r>
      <w:r>
        <w:rPr>
          <w:rFonts w:hint="eastAsia" w:ascii="仿宋" w:hAnsi="仿宋" w:eastAsia="仿宋" w:cs="仿宋"/>
          <w:i w:val="0"/>
          <w:iCs w:val="0"/>
          <w:caps w:val="0"/>
          <w:color w:val="000000"/>
          <w:spacing w:val="0"/>
          <w:sz w:val="22"/>
          <w:szCs w:val="22"/>
          <w:bdr w:val="none" w:color="auto" w:sz="0" w:space="0"/>
          <w:shd w:val="clear" w:fill="FFFFFF"/>
        </w:rPr>
        <w:t>）面试分值为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100</w:t>
      </w:r>
      <w:r>
        <w:rPr>
          <w:rFonts w:hint="eastAsia" w:ascii="仿宋" w:hAnsi="仿宋" w:eastAsia="仿宋" w:cs="仿宋"/>
          <w:i w:val="0"/>
          <w:iCs w:val="0"/>
          <w:caps w:val="0"/>
          <w:color w:val="000000"/>
          <w:spacing w:val="0"/>
          <w:sz w:val="22"/>
          <w:szCs w:val="22"/>
          <w:bdr w:val="none" w:color="auto" w:sz="0" w:space="0"/>
          <w:shd w:val="clear" w:fill="FFFFFF"/>
        </w:rPr>
        <w:t>分，包括专业综合知识考核（分值为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60</w:t>
      </w:r>
      <w:r>
        <w:rPr>
          <w:rFonts w:hint="eastAsia" w:ascii="仿宋" w:hAnsi="仿宋" w:eastAsia="仿宋" w:cs="仿宋"/>
          <w:i w:val="0"/>
          <w:iCs w:val="0"/>
          <w:caps w:val="0"/>
          <w:color w:val="000000"/>
          <w:spacing w:val="0"/>
          <w:sz w:val="22"/>
          <w:szCs w:val="22"/>
          <w:bdr w:val="none" w:color="auto" w:sz="0" w:space="0"/>
          <w:shd w:val="clear" w:fill="FFFFFF"/>
        </w:rPr>
        <w:t>分）、外语听力、口语及翻译能力测试（分值为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40</w:t>
      </w:r>
      <w:r>
        <w:rPr>
          <w:rFonts w:hint="eastAsia" w:ascii="仿宋" w:hAnsi="仿宋" w:eastAsia="仿宋" w:cs="仿宋"/>
          <w:i w:val="0"/>
          <w:iCs w:val="0"/>
          <w:caps w:val="0"/>
          <w:color w:val="000000"/>
          <w:spacing w:val="0"/>
          <w:sz w:val="22"/>
          <w:szCs w:val="22"/>
          <w:bdr w:val="none" w:color="auto" w:sz="0" w:space="0"/>
          <w:shd w:val="clear" w:fill="FFFFFF"/>
        </w:rPr>
        <w:t>分）以及思想政治素质和品德考核等方面。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）面试时间每生不少于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w:t>
      </w:r>
      <w:r>
        <w:rPr>
          <w:rFonts w:hint="eastAsia" w:ascii="仿宋" w:hAnsi="仿宋" w:eastAsia="仿宋" w:cs="仿宋"/>
          <w:i w:val="0"/>
          <w:iCs w:val="0"/>
          <w:caps w:val="0"/>
          <w:color w:val="000000"/>
          <w:spacing w:val="0"/>
          <w:sz w:val="22"/>
          <w:szCs w:val="22"/>
          <w:bdr w:val="none" w:color="auto" w:sz="0" w:space="0"/>
          <w:shd w:val="clear" w:fill="FFFFFF"/>
        </w:rPr>
        <w:t>分钟，不多于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30</w:t>
      </w:r>
      <w:r>
        <w:rPr>
          <w:rFonts w:hint="eastAsia" w:ascii="仿宋" w:hAnsi="仿宋" w:eastAsia="仿宋" w:cs="仿宋"/>
          <w:i w:val="0"/>
          <w:iCs w:val="0"/>
          <w:caps w:val="0"/>
          <w:color w:val="000000"/>
          <w:spacing w:val="0"/>
          <w:sz w:val="22"/>
          <w:szCs w:val="22"/>
          <w:bdr w:val="none" w:color="auto" w:sz="0" w:space="0"/>
          <w:shd w:val="clear" w:fill="FFFFFF"/>
        </w:rPr>
        <w:t>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3</w:t>
      </w:r>
      <w:r>
        <w:rPr>
          <w:rFonts w:hint="eastAsia" w:ascii="仿宋" w:hAnsi="仿宋" w:eastAsia="仿宋" w:cs="仿宋"/>
          <w:i w:val="0"/>
          <w:iCs w:val="0"/>
          <w:caps w:val="0"/>
          <w:color w:val="000000"/>
          <w:spacing w:val="0"/>
          <w:sz w:val="22"/>
          <w:szCs w:val="22"/>
          <w:bdr w:val="none" w:color="auto" w:sz="0" w:space="0"/>
          <w:shd w:val="clear" w:fill="FFFFFF"/>
        </w:rPr>
        <w:t>）面试采取</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随机确定考生复试次序（抽签确定）</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随机确定导师组组成人员（抽签确定）</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随机抽取复试试题</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的</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三随机</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w:t>
      </w:r>
      <w:r>
        <w:rPr>
          <w:rFonts w:hint="eastAsia" w:ascii="仿宋" w:hAnsi="仿宋" w:eastAsia="仿宋" w:cs="仿宋"/>
          <w:i w:val="0"/>
          <w:iCs w:val="0"/>
          <w:caps w:val="0"/>
          <w:color w:val="000000"/>
          <w:spacing w:val="0"/>
          <w:sz w:val="22"/>
          <w:szCs w:val="22"/>
          <w:bdr w:val="none" w:color="auto" w:sz="0" w:space="0"/>
          <w:shd w:val="clear" w:fill="FFFFFF"/>
        </w:rPr>
        <w:t>工作机制。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复试小组负责考生思想政治素质和品德考核，主要是考核考生本人的现实表现，内容包括考生的政治态度、思想表现、道德品质、遵纪守法、诚实守信等方面。思想政治素质和品德考核不作量化计入总成绩，但考核结果不合格者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Fonts w:hint="eastAsia" w:ascii="仿宋" w:hAnsi="仿宋" w:eastAsia="仿宋" w:cs="仿宋"/>
          <w:i w:val="0"/>
          <w:iCs w:val="0"/>
          <w:caps w:val="0"/>
          <w:color w:val="000000"/>
          <w:spacing w:val="0"/>
          <w:sz w:val="22"/>
          <w:szCs w:val="22"/>
          <w:bdr w:val="none" w:color="auto" w:sz="0" w:space="0"/>
          <w:shd w:val="clear" w:fill="FFFFFF"/>
        </w:rPr>
        <w:t>（</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5</w:t>
      </w:r>
      <w:r>
        <w:rPr>
          <w:rFonts w:hint="eastAsia" w:ascii="仿宋" w:hAnsi="仿宋" w:eastAsia="仿宋" w:cs="仿宋"/>
          <w:i w:val="0"/>
          <w:iCs w:val="0"/>
          <w:caps w:val="0"/>
          <w:color w:val="000000"/>
          <w:spacing w:val="0"/>
          <w:sz w:val="22"/>
          <w:szCs w:val="22"/>
          <w:bdr w:val="none" w:color="auto" w:sz="0" w:space="0"/>
          <w:shd w:val="clear" w:fill="FFFFFF"/>
        </w:rPr>
        <w:t>）面试结束后</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w:t>
      </w:r>
      <w:r>
        <w:rPr>
          <w:rFonts w:hint="eastAsia" w:ascii="仿宋" w:hAnsi="仿宋" w:eastAsia="仿宋" w:cs="仿宋"/>
          <w:i w:val="0"/>
          <w:iCs w:val="0"/>
          <w:caps w:val="0"/>
          <w:color w:val="000000"/>
          <w:spacing w:val="0"/>
          <w:sz w:val="22"/>
          <w:szCs w:val="22"/>
          <w:bdr w:val="none" w:color="auto" w:sz="0" w:space="0"/>
          <w:shd w:val="clear" w:fill="FFFFFF"/>
        </w:rPr>
        <w:t>日内将成绩在学院网站进行公布。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156"/>
        <w:jc w:val="both"/>
        <w:rPr>
          <w:color w:val="000000"/>
        </w:rPr>
      </w:pPr>
      <w:r>
        <w:rPr>
          <w:rStyle w:val="7"/>
          <w:rFonts w:hint="eastAsia" w:ascii="仿宋" w:hAnsi="仿宋" w:eastAsia="仿宋" w:cs="仿宋"/>
          <w:i w:val="0"/>
          <w:iCs w:val="0"/>
          <w:caps w:val="0"/>
          <w:color w:val="000000"/>
          <w:spacing w:val="0"/>
          <w:sz w:val="22"/>
          <w:szCs w:val="22"/>
          <w:bdr w:val="none" w:color="auto" w:sz="0" w:space="0"/>
          <w:shd w:val="clear" w:fill="FFFFFF"/>
        </w:rPr>
        <w:t>五、其他说明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微软雅黑" w:hAnsi="微软雅黑" w:eastAsia="微软雅黑" w:cs="微软雅黑"/>
          <w:b w:val="0"/>
          <w:bCs w:val="0"/>
          <w:i w:val="0"/>
          <w:iCs w:val="0"/>
          <w:caps w:val="0"/>
          <w:color w:val="000000"/>
          <w:spacing w:val="0"/>
          <w:sz w:val="22"/>
          <w:szCs w:val="22"/>
          <w:bdr w:val="none" w:color="auto" w:sz="0" w:space="0"/>
          <w:shd w:val="clear" w:fill="FFFFFF"/>
          <w:lang w:val="en-US"/>
        </w:rPr>
        <w:t>1. </w:t>
      </w:r>
      <w:r>
        <w:rPr>
          <w:rStyle w:val="7"/>
          <w:rFonts w:hint="eastAsia" w:ascii="仿宋" w:hAnsi="仿宋" w:eastAsia="仿宋" w:cs="仿宋"/>
          <w:b w:val="0"/>
          <w:bCs w:val="0"/>
          <w:i w:val="0"/>
          <w:iCs w:val="0"/>
          <w:caps w:val="0"/>
          <w:color w:val="000000"/>
          <w:spacing w:val="0"/>
          <w:sz w:val="22"/>
          <w:szCs w:val="22"/>
          <w:bdr w:val="none" w:color="auto" w:sz="0" w:space="0"/>
          <w:shd w:val="clear" w:fill="FFFFFF"/>
        </w:rPr>
        <w:t>其他相关要求请查阅学院官网《甘肃农业大学水利水电工程学院</w:t>
      </w:r>
      <w:r>
        <w:rPr>
          <w:rStyle w:val="7"/>
          <w:rFonts w:hint="eastAsia" w:ascii="微软雅黑" w:hAnsi="微软雅黑" w:eastAsia="微软雅黑" w:cs="微软雅黑"/>
          <w:b w:val="0"/>
          <w:bCs w:val="0"/>
          <w:i w:val="0"/>
          <w:iCs w:val="0"/>
          <w:caps w:val="0"/>
          <w:color w:val="000000"/>
          <w:spacing w:val="0"/>
          <w:sz w:val="22"/>
          <w:szCs w:val="22"/>
          <w:bdr w:val="none" w:color="auto" w:sz="0" w:space="0"/>
          <w:shd w:val="clear" w:fill="FFFFFF"/>
          <w:lang w:val="en-US"/>
        </w:rPr>
        <w:t>2023</w:t>
      </w:r>
      <w:r>
        <w:rPr>
          <w:rStyle w:val="7"/>
          <w:rFonts w:hint="eastAsia" w:ascii="仿宋" w:hAnsi="仿宋" w:eastAsia="仿宋" w:cs="仿宋"/>
          <w:b w:val="0"/>
          <w:bCs w:val="0"/>
          <w:i w:val="0"/>
          <w:iCs w:val="0"/>
          <w:caps w:val="0"/>
          <w:color w:val="000000"/>
          <w:spacing w:val="0"/>
          <w:sz w:val="22"/>
          <w:szCs w:val="22"/>
          <w:bdr w:val="none" w:color="auto" w:sz="0" w:space="0"/>
          <w:shd w:val="clear" w:fill="FFFFFF"/>
        </w:rPr>
        <w:t>年全国硕士研究生招生复试录取实施细则》。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444"/>
        <w:jc w:val="both"/>
        <w:rPr>
          <w:color w:val="000000"/>
        </w:rPr>
      </w:pPr>
      <w:r>
        <w:rPr>
          <w:rStyle w:val="7"/>
          <w:rFonts w:hint="eastAsia" w:ascii="微软雅黑" w:hAnsi="微软雅黑" w:eastAsia="微软雅黑" w:cs="微软雅黑"/>
          <w:b w:val="0"/>
          <w:bCs w:val="0"/>
          <w:i w:val="0"/>
          <w:iCs w:val="0"/>
          <w:caps w:val="0"/>
          <w:color w:val="000000"/>
          <w:spacing w:val="0"/>
          <w:sz w:val="22"/>
          <w:szCs w:val="22"/>
          <w:bdr w:val="none" w:color="auto" w:sz="0" w:space="0"/>
          <w:shd w:val="clear" w:fill="FFFFFF"/>
          <w:lang w:val="en-US"/>
        </w:rPr>
        <w:t>2. </w:t>
      </w:r>
      <w:r>
        <w:rPr>
          <w:rStyle w:val="7"/>
          <w:rFonts w:hint="eastAsia" w:ascii="仿宋" w:hAnsi="仿宋" w:eastAsia="仿宋" w:cs="仿宋"/>
          <w:b w:val="0"/>
          <w:bCs w:val="0"/>
          <w:i w:val="0"/>
          <w:iCs w:val="0"/>
          <w:caps w:val="0"/>
          <w:color w:val="000000"/>
          <w:spacing w:val="0"/>
          <w:sz w:val="22"/>
          <w:szCs w:val="22"/>
          <w:bdr w:val="none" w:color="auto" w:sz="0" w:space="0"/>
          <w:shd w:val="clear" w:fill="FFFFFF"/>
        </w:rPr>
        <w:t>学院研究生教学办公室联系电话：</w:t>
      </w:r>
      <w:r>
        <w:rPr>
          <w:rStyle w:val="7"/>
          <w:rFonts w:hint="eastAsia" w:ascii="微软雅黑" w:hAnsi="微软雅黑" w:eastAsia="微软雅黑" w:cs="微软雅黑"/>
          <w:b w:val="0"/>
          <w:bCs w:val="0"/>
          <w:i w:val="0"/>
          <w:iCs w:val="0"/>
          <w:caps w:val="0"/>
          <w:color w:val="000000"/>
          <w:spacing w:val="0"/>
          <w:sz w:val="22"/>
          <w:szCs w:val="22"/>
          <w:bdr w:val="none" w:color="auto" w:sz="0" w:space="0"/>
          <w:shd w:val="clear" w:fill="FFFFFF"/>
          <w:lang w:val="en-US"/>
        </w:rPr>
        <w:t>0931-7633010</w:t>
      </w:r>
      <w:r>
        <w:rPr>
          <w:rStyle w:val="7"/>
          <w:rFonts w:hint="eastAsia" w:ascii="仿宋" w:hAnsi="仿宋" w:eastAsia="仿宋" w:cs="仿宋"/>
          <w:b w:val="0"/>
          <w:bCs w:val="0"/>
          <w:i w:val="0"/>
          <w:iCs w:val="0"/>
          <w:caps w:val="0"/>
          <w:color w:val="000000"/>
          <w:spacing w:val="0"/>
          <w:sz w:val="22"/>
          <w:szCs w:val="22"/>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8" w:lineRule="atLeast"/>
        <w:ind w:left="0" w:right="0" w:firstLine="468"/>
        <w:jc w:val="right"/>
        <w:rPr>
          <w:color w:val="000000"/>
        </w:rPr>
      </w:pPr>
      <w:r>
        <w:rPr>
          <w:rFonts w:hint="eastAsia" w:ascii="仿宋" w:hAnsi="仿宋" w:eastAsia="仿宋" w:cs="仿宋"/>
          <w:i w:val="0"/>
          <w:iCs w:val="0"/>
          <w:caps w:val="0"/>
          <w:color w:val="000000"/>
          <w:spacing w:val="0"/>
          <w:sz w:val="22"/>
          <w:szCs w:val="22"/>
          <w:bdr w:val="none" w:color="auto" w:sz="0" w:space="0"/>
          <w:shd w:val="clear" w:fill="FFFFFF"/>
        </w:rPr>
        <w:t>甘肃农业大学水利水电工程学院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8" w:lineRule="atLeast"/>
        <w:ind w:left="0" w:right="696" w:firstLine="468"/>
        <w:jc w:val="right"/>
        <w:rPr>
          <w:color w:val="000000"/>
        </w:rPr>
      </w:pP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2023</w:t>
      </w:r>
      <w:r>
        <w:rPr>
          <w:rFonts w:hint="eastAsia" w:ascii="仿宋" w:hAnsi="仿宋" w:eastAsia="仿宋" w:cs="仿宋"/>
          <w:i w:val="0"/>
          <w:iCs w:val="0"/>
          <w:caps w:val="0"/>
          <w:color w:val="000000"/>
          <w:spacing w:val="0"/>
          <w:sz w:val="22"/>
          <w:szCs w:val="22"/>
          <w:bdr w:val="none" w:color="auto" w:sz="0" w:space="0"/>
          <w:shd w:val="clear" w:fill="FFFFFF"/>
        </w:rPr>
        <w:t>年</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4</w:t>
      </w:r>
      <w:r>
        <w:rPr>
          <w:rFonts w:hint="eastAsia" w:ascii="仿宋" w:hAnsi="仿宋" w:eastAsia="仿宋" w:cs="仿宋"/>
          <w:i w:val="0"/>
          <w:iCs w:val="0"/>
          <w:caps w:val="0"/>
          <w:color w:val="000000"/>
          <w:spacing w:val="0"/>
          <w:sz w:val="22"/>
          <w:szCs w:val="22"/>
          <w:bdr w:val="none" w:color="auto" w:sz="0" w:space="0"/>
          <w:shd w:val="clear" w:fill="FFFFFF"/>
        </w:rPr>
        <w:t>月</w:t>
      </w:r>
      <w:r>
        <w:rPr>
          <w:rFonts w:hint="default" w:ascii="Times New Roman" w:hAnsi="Times New Roman" w:eastAsia="微软雅黑" w:cs="Times New Roman"/>
          <w:i w:val="0"/>
          <w:iCs w:val="0"/>
          <w:caps w:val="0"/>
          <w:color w:val="000000"/>
          <w:spacing w:val="0"/>
          <w:sz w:val="22"/>
          <w:szCs w:val="22"/>
          <w:bdr w:val="none" w:color="auto" w:sz="0" w:space="0"/>
          <w:shd w:val="clear" w:fill="FFFFFF"/>
          <w:lang w:val="en-US"/>
        </w:rPr>
        <w:t>7</w:t>
      </w:r>
      <w:r>
        <w:rPr>
          <w:rFonts w:hint="eastAsia" w:ascii="仿宋" w:hAnsi="仿宋" w:eastAsia="仿宋" w:cs="仿宋"/>
          <w:i w:val="0"/>
          <w:iCs w:val="0"/>
          <w:caps w:val="0"/>
          <w:color w:val="000000"/>
          <w:spacing w:val="0"/>
          <w:sz w:val="22"/>
          <w:szCs w:val="22"/>
          <w:bdr w:val="none" w:color="auto" w:sz="0" w:space="0"/>
          <w:shd w:val="clear" w:fill="FFFFFF"/>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3DE54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2023-05-20T02:36:43Z</dcterms:created>
  <dc:creator>DELL</dc:creator>
  <cp:lastModifiedBy>曾经的那个老吴</cp:lastModifiedBy>
  <dcterms:modified xsi:type="dcterms:W3CDTF">2023-05-20T02:36:45Z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BA64117EC85249E3BBD618D54A85A15A_12</vt:lpwstr>
  </property>
</Properties>
</file>