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600" w:lineRule="atLeast"/>
        <w:ind w:left="0" w:right="0"/>
        <w:jc w:val="center"/>
        <w:rPr>
          <w:rFonts w:ascii="微软雅黑" w:hAnsi="微软雅黑" w:eastAsia="微软雅黑" w:cs="微软雅黑"/>
          <w:b/>
          <w:bCs/>
          <w:color w:val="1964A9"/>
          <w:sz w:val="20"/>
          <w:szCs w:val="20"/>
        </w:rPr>
      </w:pPr>
      <w:r>
        <w:rPr>
          <w:rFonts w:hint="eastAsia" w:ascii="微软雅黑" w:hAnsi="微软雅黑" w:eastAsia="微软雅黑" w:cs="微软雅黑"/>
          <w:b/>
          <w:bCs/>
          <w:color w:val="1964A9"/>
          <w:sz w:val="20"/>
          <w:szCs w:val="20"/>
          <w:bdr w:val="none" w:color="auto" w:sz="0" w:space="0"/>
        </w:rPr>
        <w:t>临床医学专业（1002/1051）2023年硕士研究生招生调剂公告1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0" w:lineRule="atLeast"/>
        <w:ind w:left="0" w:right="0"/>
        <w:jc w:val="center"/>
        <w:rPr>
          <w:rFonts w:ascii="微软雅黑" w:hAnsi="微软雅黑" w:eastAsia="微软雅黑" w:cs="微软雅黑"/>
          <w:color w:val="3C3C3C"/>
          <w:sz w:val="12"/>
          <w:szCs w:val="12"/>
        </w:rPr>
      </w:pPr>
      <w:r>
        <w:rPr>
          <w:rFonts w:hint="eastAsia" w:ascii="微软雅黑" w:hAnsi="微软雅黑" w:eastAsia="微软雅黑" w:cs="微软雅黑"/>
          <w:color w:val="787878"/>
          <w:sz w:val="13"/>
          <w:szCs w:val="13"/>
          <w:bdr w:val="none" w:color="auto" w:sz="0" w:space="0"/>
        </w:rPr>
        <w:t>发布时间：2023-04-04浏览次数：29789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0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ascii="仿宋_gb2312" w:hAnsi="仿宋_gb2312" w:eastAsia="仿宋_gb2312" w:cs="仿宋_gb2312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t>经第一轮面试，临床医学专业有部分缺额可接受校内调剂</w:t>
      </w:r>
      <w:r>
        <w:rPr>
          <w:rFonts w:hint="default" w:ascii="仿宋_gb2312" w:hAnsi="仿宋_gb2312" w:eastAsia="仿宋_gb2312" w:cs="仿宋_gb2312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t>（临床病理105119由基础医学院组织调剂，请关注基础医学院调剂公告），现将有关调剂信息公布如下：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0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t>一、基本条件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0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t>（一）一志愿报考我校临床医学专业（1002/1051）考生；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0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t>（二）符合调入专业的报考条件，以我校发布的招生简章和专业目录为准；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1" w:after="0" w:afterAutospacing="1" w:line="20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t>（三）初试成绩达到调入</w:t>
      </w:r>
      <w:r>
        <w:rPr>
          <w:rStyle w:val="7"/>
          <w:rFonts w:hint="default" w:ascii="仿宋_gb2312" w:hAnsi="仿宋_gb2312" w:eastAsia="仿宋_gb2312" w:cs="仿宋_gb2312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t>专业方向</w:t>
      </w:r>
      <w:r>
        <w:rPr>
          <w:rFonts w:hint="default" w:ascii="仿宋_gb2312" w:hAnsi="仿宋_gb2312" w:eastAsia="仿宋_gb2312" w:cs="仿宋_gb2312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t>的复试分数线；详见《福建医科大学2023年硕士研究生招生复试分数线》（https://yjsy.fjmu.edu.cn/2023/0323/c2439a179210/page.htm）。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0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t>（四）报考临床类专业之间可以互调，亦可向医技类专业（影像医学与核医学、放射诊断学、超声医学、核医学、临床检验诊断学、麻醉学）调剂；医技类专业之间可以互调、但不可向临床类专业调剂；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0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t>（五）报考学术学位的考生不能调为专业学位。报考专业学位的考生可调为学术学位。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0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t>二、调剂专业信息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0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t>接收调剂的专业/研究方向请登录中国研究生招生信息网调剂系统查询，调剂系统开放时间预计为2023年4月6日14:00至2023年4月7日9:00。学校保留复试录取过程中视生源情况对缺额进行动态调整的权利。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0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t>三、调剂程序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0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t>（一）符合条件的考生在系统开放期间登录中国研招网调剂系统填报志愿。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0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t>（二）报名时间截止后，对于符合报考条件的考生，学校根据各专业或研究方向以1:1.5比例（进位取整）按考生初试成绩高低择优遴选进入复试的考生名单，并发送复试通知。对于同一个考生，学校最多只发送一个复试通知，若考生填报多个调剂志愿，则按填报时间先后顺序确定志愿的优先批次。即考生第一调剂志愿若不能入围1:1.5，才考虑第二调剂志愿，以此类推。各调剂专业优先考虑第一调剂志愿的考生，未达1:1.5的考虑第二调剂志愿，以此类推。临床医学学术学位（1002）优先考虑初试报考学术学位的考生（即同类型调剂），其次考虑初试报考专业学位的考生（即专硕调学硕）；仍未达1:1.5的考虑第二调剂志愿，以此类推。考生按初试总分高低排序，总分相同的按英语成绩排序，英语成绩仍相同的，按业务课1成绩排序。</w:t>
      </w:r>
      <w:r>
        <w:rPr>
          <w:rFonts w:hint="default" w:ascii="仿宋_gb2312" w:hAnsi="仿宋_gb2312" w:eastAsia="仿宋_gb2312" w:cs="仿宋_gb2312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drawing>
          <wp:inline distT="0" distB="0" distL="114300" distR="114300">
            <wp:extent cx="152400" cy="152400"/>
            <wp:effectExtent l="0" t="0" r="0" b="0"/>
            <wp:docPr id="4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仿宋_gb2312" w:hAnsi="仿宋_gb2312" w:eastAsia="仿宋_gb2312" w:cs="仿宋_gb2312"/>
          <w:color w:val="3C3C3C"/>
          <w:kern w:val="0"/>
          <w:sz w:val="19"/>
          <w:szCs w:val="19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hint="default" w:ascii="仿宋_gb2312" w:hAnsi="仿宋_gb2312" w:eastAsia="仿宋_gb2312" w:cs="仿宋_gb2312"/>
          <w:color w:val="3C3C3C"/>
          <w:kern w:val="0"/>
          <w:sz w:val="19"/>
          <w:szCs w:val="19"/>
          <w:u w:val="none"/>
          <w:bdr w:val="none" w:color="auto" w:sz="0" w:space="0"/>
          <w:lang w:val="en-US" w:eastAsia="zh-CN" w:bidi="ar"/>
        </w:rPr>
        <w:instrText xml:space="preserve"> HYPERLINK "https://yjsy.fjmu.edu.cn/_upload/article/files/70/f3/0eef67b0463bb39f9ec94a2a9ac0/d8f4f972-d57b-48b2-8b17-bdc2f65d7029.pdf" </w:instrText>
      </w:r>
      <w:r>
        <w:rPr>
          <w:rFonts w:hint="default" w:ascii="仿宋_gb2312" w:hAnsi="仿宋_gb2312" w:eastAsia="仿宋_gb2312" w:cs="仿宋_gb2312"/>
          <w:color w:val="3C3C3C"/>
          <w:kern w:val="0"/>
          <w:sz w:val="19"/>
          <w:szCs w:val="19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Style w:val="8"/>
          <w:rFonts w:hint="default" w:ascii="仿宋_gb2312" w:hAnsi="仿宋_gb2312" w:eastAsia="仿宋_gb2312" w:cs="仿宋_gb2312"/>
          <w:color w:val="3C3C3C"/>
          <w:sz w:val="19"/>
          <w:szCs w:val="19"/>
          <w:u w:val="none"/>
          <w:bdr w:val="none" w:color="auto" w:sz="0" w:space="0"/>
        </w:rPr>
        <w:t>福建医科大学2023年临床医学（10021051）硕士第一轮调剂复试考生名单.pdf</w:t>
      </w:r>
      <w:r>
        <w:rPr>
          <w:rFonts w:hint="default" w:ascii="仿宋_gb2312" w:hAnsi="仿宋_gb2312" w:eastAsia="仿宋_gb2312" w:cs="仿宋_gb2312"/>
          <w:color w:val="3C3C3C"/>
          <w:kern w:val="0"/>
          <w:sz w:val="19"/>
          <w:szCs w:val="19"/>
          <w:u w:val="none"/>
          <w:bdr w:val="none" w:color="auto" w:sz="0" w:space="0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0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t>（三）学校拟于4月7日下午开始通过中国研招网调剂系统陆续发送复试通知，接到复试通知的考生须在规定时间内通过该系统回复确认，逾期未确认视为放弃，学校将按成绩向递补考生发送复试通知。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0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t>四、复试安排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0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t>调剂复试拟安排4月10日至4月12日期间进行。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0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t>（一）专业课笔试</w:t>
      </w:r>
      <w:bookmarkStart w:id="0" w:name="_GoBack"/>
      <w:bookmarkEnd w:id="0"/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0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t>考试科目：根据考生拟调入专业确定，详见《福建医科大学2023年硕士学位研究生招生简章》中的专业目录。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0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t>时间：</w:t>
      </w:r>
      <w:r>
        <w:rPr>
          <w:rStyle w:val="7"/>
          <w:rFonts w:hint="default" w:ascii="仿宋_gb2312" w:hAnsi="仿宋_gb2312" w:eastAsia="仿宋_gb2312" w:cs="仿宋_gb2312"/>
          <w:color w:val="333333"/>
          <w:kern w:val="0"/>
          <w:sz w:val="19"/>
          <w:szCs w:val="19"/>
          <w:u w:val="single"/>
          <w:bdr w:val="none" w:color="auto" w:sz="0" w:space="0"/>
          <w:lang w:val="en-US" w:eastAsia="zh-CN" w:bidi="ar"/>
        </w:rPr>
        <w:t>4月10日上午第一场8：30—10：00 ；第二场10:15-11:45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0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t>地点：旗山校区（大学城）逸夫楼五层（由旗山校区南门1号岗亭进入）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0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0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t>考试前15分钟考生凭有效居民身份证及准考证进入考场，具体安排及相关要求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0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drawing>
          <wp:inline distT="0" distB="0" distL="114300" distR="114300">
            <wp:extent cx="152400" cy="152400"/>
            <wp:effectExtent l="0" t="0" r="0" b="0"/>
            <wp:docPr id="1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仿宋_gb2312" w:hAnsi="仿宋_gb2312" w:eastAsia="仿宋_gb2312" w:cs="仿宋_gb2312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t>附件1：</w:t>
      </w:r>
      <w:r>
        <w:rPr>
          <w:rFonts w:hint="default" w:ascii="仿宋_gb2312" w:hAnsi="仿宋_gb2312" w:eastAsia="仿宋_gb2312" w:cs="仿宋_gb2312"/>
          <w:color w:val="3C3C3C"/>
          <w:kern w:val="0"/>
          <w:sz w:val="19"/>
          <w:szCs w:val="19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hint="default" w:ascii="仿宋_gb2312" w:hAnsi="仿宋_gb2312" w:eastAsia="仿宋_gb2312" w:cs="仿宋_gb2312"/>
          <w:color w:val="3C3C3C"/>
          <w:kern w:val="0"/>
          <w:sz w:val="19"/>
          <w:szCs w:val="19"/>
          <w:u w:val="none"/>
          <w:bdr w:val="none" w:color="auto" w:sz="0" w:space="0"/>
          <w:lang w:val="en-US" w:eastAsia="zh-CN" w:bidi="ar"/>
        </w:rPr>
        <w:instrText xml:space="preserve"> HYPERLINK "https://yjsy.fjmu.edu.cn/_upload/article/files/70/f3/0eef67b0463bb39f9ec94a2a9ac0/4cf72b2e-4a22-4c66-97d9-ea5ef3f89cd0.xls" </w:instrText>
      </w:r>
      <w:r>
        <w:rPr>
          <w:rFonts w:hint="default" w:ascii="仿宋_gb2312" w:hAnsi="仿宋_gb2312" w:eastAsia="仿宋_gb2312" w:cs="仿宋_gb2312"/>
          <w:color w:val="3C3C3C"/>
          <w:kern w:val="0"/>
          <w:sz w:val="19"/>
          <w:szCs w:val="19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Style w:val="8"/>
          <w:rFonts w:hint="default" w:ascii="仿宋_gb2312" w:hAnsi="仿宋_gb2312" w:eastAsia="仿宋_gb2312" w:cs="仿宋_gb2312"/>
          <w:color w:val="3C3C3C"/>
          <w:sz w:val="19"/>
          <w:szCs w:val="19"/>
          <w:u w:val="none"/>
          <w:bdr w:val="none" w:color="auto" w:sz="0" w:space="0"/>
        </w:rPr>
        <w:t>2023年硕士复试专业课笔试安排表（临床医学-校内调剂-内含两表）.xls</w:t>
      </w:r>
      <w:r>
        <w:rPr>
          <w:rFonts w:hint="default" w:ascii="仿宋_gb2312" w:hAnsi="仿宋_gb2312" w:eastAsia="仿宋_gb2312" w:cs="仿宋_gb2312"/>
          <w:color w:val="3C3C3C"/>
          <w:kern w:val="0"/>
          <w:sz w:val="19"/>
          <w:szCs w:val="19"/>
          <w:u w:val="none"/>
          <w:bdr w:val="none" w:color="auto" w:sz="0" w:space="0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0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drawing>
          <wp:inline distT="0" distB="0" distL="114300" distR="114300">
            <wp:extent cx="152400" cy="152400"/>
            <wp:effectExtent l="0" t="0" r="0" b="0"/>
            <wp:docPr id="3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仿宋_gb2312" w:hAnsi="仿宋_gb2312" w:eastAsia="仿宋_gb2312" w:cs="仿宋_gb2312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t>附件2：</w:t>
      </w:r>
      <w:r>
        <w:rPr>
          <w:rFonts w:hint="default" w:ascii="仿宋_gb2312" w:hAnsi="仿宋_gb2312" w:eastAsia="仿宋_gb2312" w:cs="仿宋_gb2312"/>
          <w:color w:val="3C3C3C"/>
          <w:kern w:val="0"/>
          <w:sz w:val="19"/>
          <w:szCs w:val="19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hint="default" w:ascii="仿宋_gb2312" w:hAnsi="仿宋_gb2312" w:eastAsia="仿宋_gb2312" w:cs="仿宋_gb2312"/>
          <w:color w:val="3C3C3C"/>
          <w:kern w:val="0"/>
          <w:sz w:val="19"/>
          <w:szCs w:val="19"/>
          <w:u w:val="none"/>
          <w:bdr w:val="none" w:color="auto" w:sz="0" w:space="0"/>
          <w:lang w:val="en-US" w:eastAsia="zh-CN" w:bidi="ar"/>
        </w:rPr>
        <w:instrText xml:space="preserve"> HYPERLINK "https://yjsy.fjmu.edu.cn/_upload/article/files/70/f3/0eef67b0463bb39f9ec94a2a9ac0/c373ad09-172b-46ce-ade7-2ed433bbb3ce.doc" </w:instrText>
      </w:r>
      <w:r>
        <w:rPr>
          <w:rFonts w:hint="default" w:ascii="仿宋_gb2312" w:hAnsi="仿宋_gb2312" w:eastAsia="仿宋_gb2312" w:cs="仿宋_gb2312"/>
          <w:color w:val="3C3C3C"/>
          <w:kern w:val="0"/>
          <w:sz w:val="19"/>
          <w:szCs w:val="19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Style w:val="8"/>
          <w:rFonts w:hint="default" w:ascii="仿宋_gb2312" w:hAnsi="仿宋_gb2312" w:eastAsia="仿宋_gb2312" w:cs="仿宋_gb2312"/>
          <w:color w:val="3C3C3C"/>
          <w:sz w:val="19"/>
          <w:szCs w:val="19"/>
          <w:u w:val="none"/>
          <w:bdr w:val="none" w:color="auto" w:sz="0" w:space="0"/>
        </w:rPr>
        <w:t>福建医科大学研究生入学考试考场规则（机考）.doc</w:t>
      </w:r>
      <w:r>
        <w:rPr>
          <w:rFonts w:hint="default" w:ascii="仿宋_gb2312" w:hAnsi="仿宋_gb2312" w:eastAsia="仿宋_gb2312" w:cs="仿宋_gb2312"/>
          <w:color w:val="3C3C3C"/>
          <w:kern w:val="0"/>
          <w:sz w:val="19"/>
          <w:szCs w:val="19"/>
          <w:u w:val="none"/>
          <w:bdr w:val="none" w:color="auto" w:sz="0" w:space="0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0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drawing>
          <wp:inline distT="0" distB="0" distL="114300" distR="114300">
            <wp:extent cx="209550" cy="190500"/>
            <wp:effectExtent l="0" t="0" r="6350" b="0"/>
            <wp:docPr id="2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仿宋_gb2312" w:hAnsi="仿宋_gb2312" w:eastAsia="仿宋_gb2312" w:cs="仿宋_gb2312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t>附件3：</w:t>
      </w:r>
      <w:r>
        <w:rPr>
          <w:rFonts w:hint="default" w:ascii="仿宋_gb2312" w:hAnsi="仿宋_gb2312" w:eastAsia="仿宋_gb2312" w:cs="仿宋_gb2312"/>
          <w:color w:val="3C3C3C"/>
          <w:kern w:val="0"/>
          <w:sz w:val="19"/>
          <w:szCs w:val="19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hint="default" w:ascii="仿宋_gb2312" w:hAnsi="仿宋_gb2312" w:eastAsia="仿宋_gb2312" w:cs="仿宋_gb2312"/>
          <w:color w:val="3C3C3C"/>
          <w:kern w:val="0"/>
          <w:sz w:val="19"/>
          <w:szCs w:val="19"/>
          <w:u w:val="none"/>
          <w:bdr w:val="none" w:color="auto" w:sz="0" w:space="0"/>
          <w:lang w:val="en-US" w:eastAsia="zh-CN" w:bidi="ar"/>
        </w:rPr>
        <w:instrText xml:space="preserve"> HYPERLINK "https://yjsy.fjmu.edu.cn/_upload/article/images/70/f3/0eef67b0463bb39f9ec94a2a9ac0/09f944b2-1c89-4aba-b82e-0a09bf2929d4.jpg" </w:instrText>
      </w:r>
      <w:r>
        <w:rPr>
          <w:rFonts w:hint="default" w:ascii="仿宋_gb2312" w:hAnsi="仿宋_gb2312" w:eastAsia="仿宋_gb2312" w:cs="仿宋_gb2312"/>
          <w:color w:val="3C3C3C"/>
          <w:kern w:val="0"/>
          <w:sz w:val="19"/>
          <w:szCs w:val="19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Style w:val="8"/>
          <w:rFonts w:hint="default" w:ascii="仿宋_gb2312" w:hAnsi="仿宋_gb2312" w:eastAsia="仿宋_gb2312" w:cs="仿宋_gb2312"/>
          <w:color w:val="3C3C3C"/>
          <w:sz w:val="19"/>
          <w:szCs w:val="19"/>
          <w:u w:val="none"/>
          <w:bdr w:val="none" w:color="auto" w:sz="0" w:space="0"/>
        </w:rPr>
        <w:t>福建医科大学旗山校区平面图.jpg</w:t>
      </w:r>
      <w:r>
        <w:rPr>
          <w:rFonts w:hint="default" w:ascii="仿宋_gb2312" w:hAnsi="仿宋_gb2312" w:eastAsia="仿宋_gb2312" w:cs="仿宋_gb2312"/>
          <w:color w:val="3C3C3C"/>
          <w:kern w:val="0"/>
          <w:sz w:val="19"/>
          <w:szCs w:val="19"/>
          <w:u w:val="none"/>
          <w:bdr w:val="none" w:color="auto" w:sz="0" w:space="0"/>
          <w:lang w:val="en-US" w:eastAsia="zh-CN" w:bidi="ar"/>
        </w:rPr>
        <w:fldChar w:fldCharType="end"/>
      </w:r>
      <w:r>
        <w:rPr>
          <w:rFonts w:hint="default" w:ascii="仿宋_gb2312" w:hAnsi="仿宋_gb2312" w:eastAsia="仿宋_gb2312" w:cs="仿宋_gb2312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t>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0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t>（二）临床技能考核和综合面试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0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t>专硕临床技能考核和所有专业综合面试由调剂学院（部）安排在4月10日-4月12日进行，具体时间地点及相关要求请等待复试小组通知。复试采用现场复试，复试内容及具体要求详见《福建医科大学2023年硕士研究生复试通知》及学院相关通知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0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0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t>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1" w:after="0" w:afterAutospacing="1" w:line="20" w:lineRule="atLeast"/>
        <w:ind w:left="0" w:right="0"/>
        <w:jc w:val="righ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color w:val="333333"/>
          <w:sz w:val="19"/>
          <w:szCs w:val="19"/>
          <w:bdr w:val="none" w:color="auto" w:sz="0" w:space="0"/>
          <w:shd w:val="clear" w:fill="FFFFFF"/>
        </w:rPr>
        <w:t>福建医科大学研究生招生办公室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1" w:after="0" w:afterAutospacing="1" w:line="20" w:lineRule="atLeast"/>
        <w:ind w:left="0" w:right="0"/>
        <w:jc w:val="righ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color w:val="333333"/>
          <w:sz w:val="19"/>
          <w:szCs w:val="19"/>
          <w:bdr w:val="none" w:color="auto" w:sz="0" w:space="0"/>
          <w:shd w:val="clear" w:fill="FFFFFF"/>
        </w:rPr>
        <w:t>2023年4月4日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0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t>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20" w:lineRule="atLeast"/>
        <w:ind w:left="0" w:right="0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3MDY3NmRjYTU1MzU0YzFiNzkxMDU3ODZlNzVmM2UifQ=="/>
  </w:docVars>
  <w:rsids>
    <w:rsidRoot w:val="44265E96"/>
    <w:rsid w:val="44265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GIF"/><Relationship Id="rId5" Type="http://schemas.openxmlformats.org/officeDocument/2006/relationships/image" Target="media/image2.GIF"/><Relationship Id="rId4" Type="http://schemas.openxmlformats.org/officeDocument/2006/relationships/image" Target="media/image1.GI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2023-04-21T06:39:00Z</dcterms:created>
  <dc:creator>晴天</dc:creator>
  <cp:lastModifiedBy>晴天</cp:lastModifiedBy>
  <dcterms:modified xsi:type="dcterms:W3CDTF">2023-04-21T06:39:39Z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63505B6B2C154891948D354952BF7A9B_11</vt:lpwstr>
  </property>
</Properties>
</file>