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CCCCCC"/>
        <w:tblLayout w:type="autofit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60"/>
                <w:spacing w:val="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6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2023年衡阳师范学院外国语学院硕士研究生一志愿复试名单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atLeast"/>
              <w:jc w:val="center"/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888888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  编辑：外语学院   来源: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0000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888888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加入日期: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0000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2023/04/01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888888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 阅读次数: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FF0000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1124</w:t>
            </w:r>
          </w:p>
          <w:p>
            <w:pPr>
              <w:keepNext w:val="0"/>
              <w:keepLines w:val="0"/>
              <w:widowControl/>
              <w:suppressLineNumbers w:val="0"/>
              <w:spacing w:line="260" w:lineRule="atLeast"/>
              <w:jc w:val="center"/>
              <w:rPr>
                <w:rFonts w:ascii="宋体" w:hAnsi="宋体" w:eastAsia="宋体" w:cs="宋体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u w:val="none"/>
              </w:rPr>
              <w:pict>
                <v:rect id="_x0000_i1025" o:spt="1" style="height:1.5pt;width:435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right"/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instrText xml:space="preserve"> HYPERLINK "http://wyxy.hynu.edu.cn/info/1048/5301.htm" \o "学术讲坛丨贺利燕老师教学大赛参赛经验分享大会成功举办" \t "http://wyxy.hynu.edu.cn/info/1048/_top" </w:instrTex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sz w:val="12"/>
                <w:szCs w:val="12"/>
                <w:u w:val="none"/>
                <w:bdr w:val="none" w:color="auto" w:sz="0" w:space="0"/>
                <w:shd w:val="clear" w:fill="99BBDD"/>
              </w:rPr>
              <w:t>[上一篇]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instrText xml:space="preserve"> HYPERLINK "http://wyxy.hynu.edu.cn/info/1048/5281.htm" \o "2023年外国语学院硕士研究生复试和录取工作方案" \t "http://wyxy.hynu.edu.cn/info/1048/_top" </w:instrTex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sz w:val="12"/>
                <w:szCs w:val="12"/>
                <w:u w:val="none"/>
                <w:bdr w:val="none" w:color="auto" w:sz="0" w:space="0"/>
                <w:shd w:val="clear" w:fill="99BBDD"/>
              </w:rPr>
              <w:t>[下一篇]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20" w:lineRule="atLeast"/>
              <w:ind w:left="0" w:firstLine="0"/>
              <w:jc w:val="left"/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   </w:t>
            </w:r>
          </w:p>
          <w:p>
            <w:pPr>
              <w:keepNext w:val="0"/>
              <w:keepLines w:val="0"/>
              <w:widowControl/>
              <w:suppressLineNumbers w:val="0"/>
              <w:spacing w:before="80" w:beforeAutospacing="0" w:after="80" w:afterAutospacing="0" w:line="240" w:lineRule="atLeast"/>
              <w:ind w:left="0" w:right="0"/>
              <w:jc w:val="center"/>
              <w:rPr>
                <w:rFonts w:ascii="Calibri" w:hAnsi="Calibri" w:cs="Calibri"/>
                <w:b w:val="0"/>
                <w:bCs w:val="0"/>
                <w:sz w:val="21"/>
                <w:szCs w:val="21"/>
                <w:u w:val="none"/>
              </w:rPr>
            </w:pPr>
            <w:r>
              <w:rPr>
                <w:rStyle w:val="4"/>
                <w:rFonts w:hint="default" w:ascii="Calibri" w:hAnsi="Calibri" w:eastAsia="宋体" w:cs="Calibr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年衡阳师范学院</w:t>
            </w: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u w:val="single"/>
                <w:bdr w:val="none" w:color="auto" w:sz="0" w:space="0"/>
                <w:lang w:val="en-US" w:eastAsia="zh-CN" w:bidi="ar"/>
              </w:rPr>
              <w:t> </w:t>
            </w: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外国语</w:t>
            </w: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u w:val="single"/>
                <w:bdr w:val="none" w:color="auto" w:sz="0" w:space="0"/>
                <w:lang w:val="en-US" w:eastAsia="zh-CN" w:bidi="ar"/>
              </w:rPr>
              <w:t> </w:t>
            </w: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学院硕士研究生一志愿复试名单</w:t>
            </w:r>
          </w:p>
          <w:p>
            <w:pPr>
              <w:keepNext w:val="0"/>
              <w:keepLines w:val="0"/>
              <w:widowControl/>
              <w:suppressLineNumbers w:val="0"/>
              <w:spacing w:before="80" w:beforeAutospacing="0" w:after="80" w:afterAutospacing="0" w:line="240" w:lineRule="atLeast"/>
              <w:ind w:left="0" w:right="0"/>
              <w:jc w:val="both"/>
              <w:rPr>
                <w:rFonts w:hint="default" w:ascii="Calibri" w:hAnsi="Calibri" w:cs="Calibri"/>
                <w:b w:val="0"/>
                <w:bCs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  <w:tbl>
            <w:tblPr>
              <w:tblW w:w="946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59"/>
              <w:gridCol w:w="2459"/>
              <w:gridCol w:w="1299"/>
              <w:gridCol w:w="1859"/>
              <w:gridCol w:w="915"/>
              <w:gridCol w:w="915"/>
              <w:gridCol w:w="125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0" w:hRule="atLeast"/>
                <w:jc w:val="center"/>
              </w:trPr>
              <w:tc>
                <w:tcPr>
                  <w:tcW w:w="76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246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30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86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培养学院名称</w:t>
                  </w:r>
                </w:p>
              </w:tc>
              <w:tc>
                <w:tcPr>
                  <w:tcW w:w="91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91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研究方向</w:t>
                  </w:r>
                </w:p>
              </w:tc>
              <w:tc>
                <w:tcPr>
                  <w:tcW w:w="126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76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105463431901370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王紫荻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翻译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笔译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404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76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105463321901376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徐洁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翻译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笔译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395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76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105463431801363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朱雅琴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翻译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笔译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390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76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105463431501347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李瑗珈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翻译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笔译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76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105463431901367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王佳琦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翻译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笔译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76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105463431801366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贺丽云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翻译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笔译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76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105463431801351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彭惠敏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翻译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笔译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76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105463432501374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李攀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翻译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笔译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80" w:beforeAutospacing="0" w:after="80" w:afterAutospacing="0" w:line="24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367</w:t>
                  </w:r>
                </w:p>
              </w:tc>
            </w:tr>
          </w:tbl>
          <w:p>
            <w:pP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FD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2023-05-16T09:12:44Z</dcterms:created>
  <dc:creator>Administrator</dc:creator>
  <cp:lastModifiedBy>王英</cp:lastModifiedBy>
  <dcterms:modified xsi:type="dcterms:W3CDTF">2023-05-16T09:12:49Z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44427BACBAE64E3A8FD9749FE28F6505</vt:lpwstr>
  </property>
</Properties>
</file>