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8C" w:rsidRPr="006A3C8C" w:rsidRDefault="006A3C8C" w:rsidP="006A3C8C">
      <w:pPr>
        <w:widowControl/>
        <w:spacing w:before="330" w:after="165"/>
        <w:jc w:val="center"/>
        <w:outlineLvl w:val="0"/>
        <w:rPr>
          <w:rFonts w:ascii="宋体" w:eastAsia="宋体" w:hAnsi="宋体" w:cs="宋体"/>
          <w:color w:val="37474F"/>
          <w:kern w:val="36"/>
          <w:sz w:val="48"/>
          <w:szCs w:val="48"/>
        </w:rPr>
      </w:pPr>
      <w:r w:rsidRPr="006A3C8C">
        <w:rPr>
          <w:rFonts w:ascii="宋体" w:eastAsia="宋体" w:hAnsi="宋体" w:cs="宋体"/>
          <w:color w:val="37474F"/>
          <w:kern w:val="36"/>
          <w:sz w:val="48"/>
          <w:szCs w:val="48"/>
        </w:rPr>
        <w:t>西北工业大学微电子学院2023年硕士研究生拟录取名单公示</w:t>
      </w:r>
    </w:p>
    <w:p w:rsidR="006A3C8C" w:rsidRPr="006A3C8C" w:rsidRDefault="006A3C8C" w:rsidP="006A3C8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6A3C8C">
        <w:rPr>
          <w:rFonts w:ascii="宋体" w:eastAsia="宋体" w:hAnsi="宋体" w:cs="宋体"/>
          <w:kern w:val="0"/>
          <w:sz w:val="24"/>
          <w:szCs w:val="24"/>
        </w:rPr>
        <w:t>2023-04-01 22:13 点击数： 2465</w:t>
      </w:r>
    </w:p>
    <w:p w:rsidR="006A3C8C" w:rsidRPr="006A3C8C" w:rsidRDefault="006A3C8C" w:rsidP="006A3C8C">
      <w:pPr>
        <w:widowControl/>
        <w:spacing w:after="192" w:line="48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6A3C8C">
        <w:rPr>
          <w:rFonts w:ascii="微软雅黑" w:eastAsia="微软雅黑" w:hAnsi="微软雅黑" w:cs="宋体" w:hint="eastAsia"/>
          <w:kern w:val="0"/>
          <w:sz w:val="24"/>
          <w:szCs w:val="24"/>
        </w:rPr>
        <w:t>经学院研究生招生小组审核通过，现将我院2023年硕士研究生招生考试拟录取名单公示如下：</w:t>
      </w:r>
    </w:p>
    <w:tbl>
      <w:tblPr>
        <w:tblW w:w="108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765"/>
        <w:gridCol w:w="1095"/>
        <w:gridCol w:w="2322"/>
        <w:gridCol w:w="1215"/>
        <w:gridCol w:w="1275"/>
        <w:gridCol w:w="1080"/>
        <w:gridCol w:w="2295"/>
      </w:tblGrid>
      <w:tr w:rsidR="006A3C8C" w:rsidRPr="006A3C8C" w:rsidTr="006A3C8C">
        <w:trPr>
          <w:trHeight w:val="600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拟录取专业</w:t>
            </w:r>
          </w:p>
        </w:tc>
      </w:tr>
      <w:tr w:rsidR="006A3C8C" w:rsidRPr="006A3C8C" w:rsidTr="006A3C8C">
        <w:trPr>
          <w:trHeight w:val="795"/>
        </w:trPr>
        <w:tc>
          <w:tcPr>
            <w:tcW w:w="103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万洋铭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106993611211947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87.70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77.080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电子科学与技术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刘育嘉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106993611211946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85.34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75.176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电子科学与技术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李振圆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106993113313531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62.44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68.296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电子科学与技术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程文彪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106993124613686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74.14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74.536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集成电路科学与工程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陈杨超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106993370216951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341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76.38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71.472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集成电路科学与工程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孙文</w:t>
            </w: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煦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106993501318655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325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75.56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69.224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集成电路科学与工程</w:t>
            </w:r>
          </w:p>
        </w:tc>
      </w:tr>
      <w:tr w:rsidR="006A3C8C" w:rsidRPr="006A3C8C" w:rsidTr="006A3C8C">
        <w:trPr>
          <w:trHeight w:val="795"/>
        </w:trPr>
        <w:tc>
          <w:tcPr>
            <w:tcW w:w="103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专业型</w:t>
            </w: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夏毅豪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106993345916350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89.60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81.080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新一代电子信息技术（含量子技术）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牛星元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106993611213414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96.08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80.312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新一代电子信息技</w:t>
            </w: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术（含量子技术）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王怀毅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106993611213429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379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86.64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80.136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新一代电子信息技术（含量子技术）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罗毅豪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106993611213430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340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93.30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78.120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新一代电子信息技术（含量子技术）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邓</w:t>
            </w:r>
            <w:proofErr w:type="gramEnd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玥超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106993360816572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362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84.90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77.400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新一代电子信息技术（含量子技术）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王瑞泽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106993611213431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331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84.40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73.480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新一代电子信息技术（含量子技术）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崔程沿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106993611211951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87.48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72.912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新一代电子信息技术（含量子技术）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李镕非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106993410517353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89.36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80.864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初星辰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106993220615396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381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86.16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80.184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张睿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106993413917898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366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87.92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79.088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康油涛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106993611213432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88.16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77.144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张卓然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106993371017132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334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85.84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74.416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张婉滢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106993111113497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351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79.34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73.856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徐云诗</w:t>
            </w:r>
            <w:proofErr w:type="gramEnd"/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106993611213420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80.46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69.504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</w:t>
            </w:r>
          </w:p>
        </w:tc>
      </w:tr>
      <w:tr w:rsidR="006A3C8C" w:rsidRPr="006A3C8C" w:rsidTr="006A3C8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3C8C" w:rsidRPr="006A3C8C" w:rsidRDefault="006A3C8C" w:rsidP="006A3C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郭吉洋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106993611213412</w:t>
            </w:r>
          </w:p>
        </w:tc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73.24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69.496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3C8C" w:rsidRPr="006A3C8C" w:rsidRDefault="006A3C8C" w:rsidP="006A3C8C">
            <w:pPr>
              <w:widowControl/>
              <w:spacing w:after="19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A3C8C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人工智能</w:t>
            </w:r>
          </w:p>
        </w:tc>
      </w:tr>
    </w:tbl>
    <w:p w:rsidR="006A3C8C" w:rsidRPr="006A3C8C" w:rsidRDefault="006A3C8C" w:rsidP="006A3C8C">
      <w:pPr>
        <w:widowControl/>
        <w:spacing w:after="192" w:line="48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3C8C">
        <w:rPr>
          <w:rFonts w:ascii="微软雅黑" w:eastAsia="微软雅黑" w:hAnsi="微软雅黑" w:cs="宋体" w:hint="eastAsia"/>
          <w:kern w:val="0"/>
          <w:sz w:val="24"/>
          <w:szCs w:val="24"/>
        </w:rPr>
        <w:t>公示时间为10个工作日，若对拟录取情况有异议，请于公示期内与学院研究生招生办公室联系。</w:t>
      </w:r>
    </w:p>
    <w:p w:rsidR="006A3C8C" w:rsidRPr="006A3C8C" w:rsidRDefault="006A3C8C" w:rsidP="006A3C8C">
      <w:pPr>
        <w:widowControl/>
        <w:spacing w:after="192" w:line="48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3C8C">
        <w:rPr>
          <w:rFonts w:ascii="微软雅黑" w:eastAsia="微软雅黑" w:hAnsi="微软雅黑" w:cs="宋体" w:hint="eastAsia"/>
          <w:kern w:val="0"/>
          <w:sz w:val="24"/>
          <w:szCs w:val="24"/>
        </w:rPr>
        <w:t>咨询及申诉渠道：</w:t>
      </w:r>
    </w:p>
    <w:p w:rsidR="006A3C8C" w:rsidRPr="006A3C8C" w:rsidRDefault="006A3C8C" w:rsidP="006A3C8C">
      <w:pPr>
        <w:widowControl/>
        <w:spacing w:after="192" w:line="48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3C8C">
        <w:rPr>
          <w:rFonts w:ascii="微软雅黑" w:eastAsia="微软雅黑" w:hAnsi="微软雅黑" w:cs="宋体" w:hint="eastAsia"/>
          <w:kern w:val="0"/>
          <w:sz w:val="24"/>
          <w:szCs w:val="24"/>
        </w:rPr>
        <w:t>电子信箱：Zaqq@nwpu.edu.cn</w:t>
      </w:r>
    </w:p>
    <w:p w:rsidR="006A3C8C" w:rsidRPr="006A3C8C" w:rsidRDefault="006A3C8C" w:rsidP="006A3C8C">
      <w:pPr>
        <w:widowControl/>
        <w:spacing w:after="192" w:line="48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3C8C">
        <w:rPr>
          <w:rFonts w:ascii="微软雅黑" w:eastAsia="微软雅黑" w:hAnsi="微软雅黑" w:cs="宋体" w:hint="eastAsia"/>
          <w:kern w:val="0"/>
          <w:sz w:val="24"/>
          <w:szCs w:val="24"/>
        </w:rPr>
        <w:t>咨询电话：029-88430774</w:t>
      </w:r>
    </w:p>
    <w:p w:rsidR="006A3C8C" w:rsidRPr="006A3C8C" w:rsidRDefault="006A3C8C" w:rsidP="006A3C8C">
      <w:pPr>
        <w:widowControl/>
        <w:spacing w:after="192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A3C8C" w:rsidRPr="006A3C8C" w:rsidRDefault="006A3C8C" w:rsidP="006A3C8C">
      <w:pPr>
        <w:widowControl/>
        <w:spacing w:after="192" w:line="48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3C8C">
        <w:rPr>
          <w:rFonts w:ascii="微软雅黑" w:eastAsia="微软雅黑" w:hAnsi="微软雅黑" w:cs="宋体" w:hint="eastAsia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       微电子学院</w:t>
      </w:r>
    </w:p>
    <w:p w:rsidR="006A3C8C" w:rsidRPr="006A3C8C" w:rsidRDefault="006A3C8C" w:rsidP="006A3C8C">
      <w:pPr>
        <w:widowControl/>
        <w:spacing w:after="192" w:line="48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3C8C">
        <w:rPr>
          <w:rFonts w:ascii="微软雅黑" w:eastAsia="微软雅黑" w:hAnsi="微软雅黑" w:cs="宋体" w:hint="eastAsia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     2023年4月1日</w:t>
      </w:r>
    </w:p>
    <w:p w:rsidR="005B42ED" w:rsidRPr="006A3C8C" w:rsidRDefault="005B42ED">
      <w:bookmarkStart w:id="0" w:name="_GoBack"/>
      <w:bookmarkEnd w:id="0"/>
    </w:p>
    <w:sectPr w:rsidR="005B42ED" w:rsidRPr="006A3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E6"/>
    <w:rsid w:val="004A17E6"/>
    <w:rsid w:val="005B42ED"/>
    <w:rsid w:val="006A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A3C8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A3C8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A3C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A3C8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A3C8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A3C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4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8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2023-04-09T09:44:00Z</dcterms:created>
  <dcterms:modified xsi:type="dcterms:W3CDTF">2023-04-09T09:44:00Z</dcterms:modified>
</cp:coreProperties>
</file>