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A1" w:rsidRPr="009600A1" w:rsidRDefault="009600A1" w:rsidP="009600A1">
      <w:pPr>
        <w:widowControl/>
        <w:jc w:val="center"/>
        <w:rPr>
          <w:rFonts w:ascii="微软雅黑" w:eastAsia="微软雅黑" w:hAnsi="微软雅黑" w:cs="宋体"/>
          <w:color w:val="006699"/>
          <w:kern w:val="0"/>
          <w:sz w:val="30"/>
          <w:szCs w:val="30"/>
        </w:rPr>
      </w:pPr>
      <w:r w:rsidRPr="009600A1">
        <w:rPr>
          <w:rFonts w:ascii="微软雅黑" w:eastAsia="微软雅黑" w:hAnsi="微软雅黑" w:cs="宋体" w:hint="eastAsia"/>
          <w:b/>
          <w:bCs/>
          <w:color w:val="006699"/>
          <w:kern w:val="0"/>
          <w:sz w:val="30"/>
          <w:szCs w:val="30"/>
          <w:bdr w:val="none" w:sz="0" w:space="0" w:color="auto" w:frame="1"/>
        </w:rPr>
        <w:t>西华师范大学法学院2023年硕士研究生招生调剂复试（法律非法学专业）结果公示</w:t>
      </w:r>
    </w:p>
    <w:p w:rsidR="009600A1" w:rsidRPr="009600A1" w:rsidRDefault="009600A1" w:rsidP="009600A1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600A1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发表时间：2023-04-12 18:40</w:t>
      </w:r>
    </w:p>
    <w:p w:rsidR="009600A1" w:rsidRPr="009600A1" w:rsidRDefault="009600A1" w:rsidP="009600A1">
      <w:pPr>
        <w:widowControl/>
        <w:spacing w:line="375" w:lineRule="atLeast"/>
        <w:jc w:val="center"/>
        <w:rPr>
          <w:rFonts w:ascii="Calibri" w:eastAsia="宋体" w:hAnsi="Calibri" w:cs="Calibri" w:hint="eastAsia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b/>
          <w:bCs/>
          <w:color w:val="181818"/>
          <w:kern w:val="0"/>
          <w:sz w:val="28"/>
          <w:szCs w:val="28"/>
          <w:bdr w:val="none" w:sz="0" w:space="0" w:color="auto" w:frame="1"/>
        </w:rPr>
        <w:t>西华师范大学法学院2023年硕士研究生招生</w:t>
      </w:r>
    </w:p>
    <w:p w:rsidR="009600A1" w:rsidRPr="009600A1" w:rsidRDefault="009600A1" w:rsidP="009600A1">
      <w:pPr>
        <w:widowControl/>
        <w:spacing w:line="375" w:lineRule="atLeast"/>
        <w:jc w:val="center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b/>
          <w:bCs/>
          <w:color w:val="181818"/>
          <w:kern w:val="0"/>
          <w:sz w:val="28"/>
          <w:szCs w:val="28"/>
          <w:bdr w:val="none" w:sz="0" w:space="0" w:color="auto" w:frame="1"/>
        </w:rPr>
        <w:t>调剂复试（法律非法学专业）结果公示</w:t>
      </w:r>
    </w:p>
    <w:p w:rsidR="009600A1" w:rsidRPr="009600A1" w:rsidRDefault="009600A1" w:rsidP="009600A1">
      <w:pPr>
        <w:widowControl/>
        <w:spacing w:line="375" w:lineRule="atLeast"/>
        <w:ind w:firstLine="480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181818"/>
          <w:kern w:val="0"/>
          <w:sz w:val="24"/>
          <w:szCs w:val="24"/>
          <w:bdr w:val="none" w:sz="0" w:space="0" w:color="auto" w:frame="1"/>
        </w:rPr>
        <w:t>根据西华师范大学2023年硕士研究生招生调剂复试工作办法，结合西华师范大学法学院2023年硕士研究生招生调剂复试工作细则，现将参加我院调剂复试（法律非法学专业）考生的复试结果公布如下：</w:t>
      </w:r>
    </w:p>
    <w:tbl>
      <w:tblPr>
        <w:tblW w:w="7951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736"/>
        <w:gridCol w:w="1157"/>
        <w:gridCol w:w="1126"/>
        <w:gridCol w:w="1080"/>
        <w:gridCol w:w="675"/>
        <w:gridCol w:w="675"/>
        <w:gridCol w:w="675"/>
        <w:gridCol w:w="1080"/>
      </w:tblGrid>
      <w:tr w:rsidR="009600A1" w:rsidRPr="009600A1" w:rsidTr="009600A1">
        <w:trPr>
          <w:trHeight w:val="285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综合排名序</w:t>
            </w:r>
          </w:p>
        </w:tc>
        <w:tc>
          <w:tcPr>
            <w:tcW w:w="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姓  名</w:t>
            </w:r>
          </w:p>
        </w:tc>
        <w:tc>
          <w:tcPr>
            <w:tcW w:w="11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考生编号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待录取专业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学习方式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初试成绩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复试成绩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入学成绩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备注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付*健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10673***23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84.25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77.525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章*毅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10284***65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82.5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76.35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魏*微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10651***32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82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张*</w:t>
            </w: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一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10246***23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75.3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杨*龙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10651***04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78.25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74.325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替补1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王*</w:t>
            </w: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璇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10673***45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79.25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74.225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替补2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苑*菲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10036***50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73.2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替补3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康*</w:t>
            </w: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璐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10183***70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替补4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张*峰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10053***31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73.5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71.75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替补5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梁*伞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10651***67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70.75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70.075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尹</w:t>
            </w:r>
            <w:proofErr w:type="gramEnd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*</w:t>
            </w: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镔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10053***36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35.1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放弃复试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郭</w:t>
            </w:r>
            <w:proofErr w:type="gramEnd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*辰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10459***36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放弃复试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杨*</w:t>
            </w: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煦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10610***59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放弃复试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易*尧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10697***90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放弃复试</w:t>
            </w:r>
          </w:p>
        </w:tc>
      </w:tr>
      <w:tr w:rsidR="009600A1" w:rsidRPr="009600A1" w:rsidTr="009600A1">
        <w:trPr>
          <w:trHeight w:val="285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范</w:t>
            </w:r>
            <w:proofErr w:type="gramEnd"/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*苇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10615***93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放弃复试</w:t>
            </w:r>
          </w:p>
        </w:tc>
      </w:tr>
      <w:tr w:rsidR="009600A1" w:rsidRPr="009600A1" w:rsidTr="009600A1">
        <w:trPr>
          <w:trHeight w:val="260"/>
        </w:trPr>
        <w:tc>
          <w:tcPr>
            <w:tcW w:w="8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张*丽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10590***36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法律（非法学）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非全日制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345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85.5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77.25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0A1" w:rsidRPr="009600A1" w:rsidRDefault="009600A1" w:rsidP="009600A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9600A1">
              <w:rPr>
                <w:rFonts w:ascii="宋体" w:eastAsia="宋体" w:hAnsi="宋体" w:cs="Calibri" w:hint="eastAsia"/>
                <w:color w:val="000000"/>
                <w:kern w:val="0"/>
                <w:sz w:val="13"/>
                <w:szCs w:val="13"/>
                <w:bdr w:val="none" w:sz="0" w:space="0" w:color="auto" w:frame="1"/>
              </w:rPr>
              <w:t> </w:t>
            </w:r>
          </w:p>
        </w:tc>
      </w:tr>
    </w:tbl>
    <w:p w:rsidR="009600A1" w:rsidRPr="009600A1" w:rsidRDefault="009600A1" w:rsidP="009600A1">
      <w:pPr>
        <w:widowControl/>
        <w:spacing w:line="375" w:lineRule="atLeast"/>
        <w:ind w:firstLine="480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181818"/>
          <w:kern w:val="0"/>
          <w:sz w:val="24"/>
          <w:szCs w:val="24"/>
          <w:bdr w:val="none" w:sz="0" w:space="0" w:color="auto" w:frame="1"/>
        </w:rPr>
        <w:t> </w:t>
      </w:r>
    </w:p>
    <w:p w:rsidR="009600A1" w:rsidRPr="009600A1" w:rsidRDefault="009600A1" w:rsidP="009600A1">
      <w:pPr>
        <w:widowControl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181818"/>
          <w:kern w:val="0"/>
          <w:sz w:val="24"/>
          <w:szCs w:val="24"/>
          <w:bdr w:val="none" w:sz="0" w:space="0" w:color="auto" w:frame="1"/>
        </w:rPr>
        <w:t> </w:t>
      </w:r>
    </w:p>
    <w:p w:rsidR="009600A1" w:rsidRPr="009600A1" w:rsidRDefault="009600A1" w:rsidP="009600A1">
      <w:pPr>
        <w:widowControl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9600A1" w:rsidRPr="009600A1" w:rsidRDefault="009600A1" w:rsidP="009600A1">
      <w:pPr>
        <w:widowControl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9600A1" w:rsidRPr="009600A1" w:rsidRDefault="009600A1" w:rsidP="009600A1">
      <w:pPr>
        <w:widowControl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9600A1" w:rsidRPr="009600A1" w:rsidRDefault="009600A1" w:rsidP="009600A1">
      <w:pPr>
        <w:widowControl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西华师范大学法学院</w:t>
      </w:r>
    </w:p>
    <w:p w:rsidR="009600A1" w:rsidRPr="009600A1" w:rsidRDefault="009600A1" w:rsidP="009600A1">
      <w:pPr>
        <w:widowControl/>
        <w:wordWrap w:val="0"/>
        <w:spacing w:line="37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9600A1">
        <w:rPr>
          <w:rFonts w:ascii="Calibri" w:eastAsia="宋体" w:hAnsi="Calibri" w:cs="Calibri"/>
          <w:color w:val="333333"/>
          <w:kern w:val="0"/>
          <w:szCs w:val="21"/>
          <w:bdr w:val="none" w:sz="0" w:space="0" w:color="auto" w:frame="1"/>
        </w:rPr>
        <w:t>2023</w:t>
      </w: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年</w:t>
      </w:r>
      <w:r w:rsidRPr="009600A1">
        <w:rPr>
          <w:rFonts w:ascii="Calibri" w:eastAsia="宋体" w:hAnsi="Calibri" w:cs="Calibri"/>
          <w:color w:val="333333"/>
          <w:kern w:val="0"/>
          <w:szCs w:val="21"/>
          <w:bdr w:val="none" w:sz="0" w:space="0" w:color="auto" w:frame="1"/>
        </w:rPr>
        <w:t>4</w:t>
      </w: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月</w:t>
      </w:r>
      <w:r w:rsidRPr="009600A1">
        <w:rPr>
          <w:rFonts w:ascii="Calibri" w:eastAsia="宋体" w:hAnsi="Calibri" w:cs="Calibri"/>
          <w:color w:val="333333"/>
          <w:kern w:val="0"/>
          <w:szCs w:val="21"/>
          <w:bdr w:val="none" w:sz="0" w:space="0" w:color="auto" w:frame="1"/>
        </w:rPr>
        <w:t>12</w:t>
      </w:r>
      <w:r w:rsidRPr="009600A1">
        <w:rPr>
          <w:rFonts w:ascii="宋体" w:eastAsia="宋体" w:hAnsi="宋体" w:cs="Calibri" w:hint="eastAsia"/>
          <w:color w:val="333333"/>
          <w:kern w:val="0"/>
          <w:szCs w:val="21"/>
          <w:bdr w:val="none" w:sz="0" w:space="0" w:color="auto" w:frame="1"/>
        </w:rPr>
        <w:t>日</w:t>
      </w:r>
    </w:p>
    <w:p w:rsidR="00BB5D48" w:rsidRDefault="00BB5D48">
      <w:bookmarkStart w:id="0" w:name="_GoBack"/>
      <w:bookmarkEnd w:id="0"/>
    </w:p>
    <w:sectPr w:rsidR="00BB5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BF"/>
    <w:rsid w:val="005074BF"/>
    <w:rsid w:val="009600A1"/>
    <w:rsid w:val="00BB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00A1"/>
    <w:rPr>
      <w:b/>
      <w:bCs/>
    </w:rPr>
  </w:style>
  <w:style w:type="character" w:customStyle="1" w:styleId="vsb15">
    <w:name w:val="vsb_15"/>
    <w:basedOn w:val="a0"/>
    <w:rsid w:val="009600A1"/>
  </w:style>
  <w:style w:type="character" w:customStyle="1" w:styleId="vsb16">
    <w:name w:val="vsb_16"/>
    <w:basedOn w:val="a0"/>
    <w:rsid w:val="00960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00A1"/>
    <w:rPr>
      <w:b/>
      <w:bCs/>
    </w:rPr>
  </w:style>
  <w:style w:type="character" w:customStyle="1" w:styleId="vsb15">
    <w:name w:val="vsb_15"/>
    <w:basedOn w:val="a0"/>
    <w:rsid w:val="009600A1"/>
  </w:style>
  <w:style w:type="character" w:customStyle="1" w:styleId="vsb16">
    <w:name w:val="vsb_16"/>
    <w:basedOn w:val="a0"/>
    <w:rsid w:val="00960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28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</w:div>
        <w:div w:id="19663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2023-04-28T09:05:00Z</dcterms:created>
  <dcterms:modified xsi:type="dcterms:W3CDTF">2023-04-28T09:05:00Z</dcterms:modified>
</cp:coreProperties>
</file>