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09" w:rsidRPr="00B91209" w:rsidRDefault="00B91209" w:rsidP="00B91209">
      <w:pPr>
        <w:widowControl/>
        <w:shd w:val="clear" w:color="auto" w:fill="FFFFFF"/>
        <w:spacing w:before="45" w:after="30" w:line="450" w:lineRule="atLeast"/>
        <w:ind w:left="300" w:right="300"/>
        <w:jc w:val="center"/>
        <w:textAlignment w:val="center"/>
        <w:outlineLvl w:val="0"/>
        <w:rPr>
          <w:rFonts w:ascii="黑体" w:eastAsia="黑体" w:hAnsi="黑体" w:cs="宋体"/>
          <w:b/>
          <w:bCs/>
          <w:color w:val="003300"/>
          <w:kern w:val="36"/>
          <w:sz w:val="48"/>
          <w:szCs w:val="48"/>
        </w:rPr>
      </w:pPr>
      <w:r w:rsidRPr="00B91209">
        <w:rPr>
          <w:rFonts w:ascii="黑体" w:eastAsia="黑体" w:hAnsi="黑体" w:cs="宋体" w:hint="eastAsia"/>
          <w:b/>
          <w:bCs/>
          <w:color w:val="003300"/>
          <w:kern w:val="36"/>
          <w:sz w:val="48"/>
          <w:szCs w:val="48"/>
        </w:rPr>
        <w:t>植物保护学院关于2023年硕士研究生拟录取名单的公示（不含推免生）</w:t>
      </w:r>
    </w:p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 w:line="3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9120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经审核，现将我单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位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2023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年</w:t>
      </w:r>
      <w:r w:rsidRPr="00B9120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拟录取硕士研究生的基本信息、公示期限、受理意见单位公示如下：</w:t>
      </w:r>
    </w:p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 w:line="27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91209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一、拟录取名单公示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2"/>
        <w:gridCol w:w="731"/>
        <w:gridCol w:w="1219"/>
        <w:gridCol w:w="1117"/>
        <w:gridCol w:w="1091"/>
        <w:gridCol w:w="1134"/>
        <w:gridCol w:w="1342"/>
      </w:tblGrid>
      <w:tr w:rsidR="00B91209" w:rsidRPr="00B91209" w:rsidTr="00B91209">
        <w:trPr>
          <w:trHeight w:val="525"/>
          <w:tblCellSpacing w:w="0" w:type="dxa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考生编号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姓名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拟录取专业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初试成绩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复试成绩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106353327034025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罗兴怡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106353327034029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高彬豪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106353327034032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翟培杰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380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106353327034038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马龙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106353327034043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李俏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106353327034050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谭泽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王晶晶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106353327034056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孙伟进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381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106353327034059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刘霜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106353327034066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袁梓鸿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106353327034069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吴文艺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杨金文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106353327034071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李炫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植物病理学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林彰彪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106353327034077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寇若晗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106353327034078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谢冰琴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106353327034080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李珂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106353327034084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陈治东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313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106353327034085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冯康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106353327034087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陈璐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106353327034097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时增增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106353327034098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李扬阳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106353327034101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何昭华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106353327034109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何丽强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106353327034115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鲍怡静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106353327034116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赵微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106353327034117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王政阳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106353327034121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聂佳婷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106353327034125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董晓姣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349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106353327034130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黄婉婷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106353327034136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张琪彤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106353327034137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张文婷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106353327034138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周图楠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农业昆虫与害虫防治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356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106353327034143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张谦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106353327034146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柯小江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106353327034149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闵启洋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106353327034150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王玉婷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106353327034151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文诚志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106353327034152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何姝霖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范天宇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106353327034160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王成龙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106353327034162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向嘉雪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106353327034166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周艳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106353327034171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陈孟乐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356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106353327034172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王丽婷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农药学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100193370908333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范文启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103073210209692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钱天依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106353327034020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左盼斐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288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106353327034021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王周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106353327034024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张浩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兰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106353327034090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乔家正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106353327034134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杨智雄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318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106353327034177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李怡宣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106353327034180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裴少洁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生物安全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294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孟佳佳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106353327034192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张靖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299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106353327034193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胡思琦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106353327034194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梁培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106353327034196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赵晨冉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314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106353327034205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杨闽渝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106353327034211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倪仪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290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106353327034215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郭建华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106353327034217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李茂燕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395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106353327034219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胡琴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380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106353327034221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饶腾悦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106353327034225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赵丹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诗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资源利用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315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106353327034226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王倩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106353327034228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许娜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106353327034230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谢楚芩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106353327034231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卿龙豪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353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90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106353327034235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任宇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106353327034239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曹辰汇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317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106353327034240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伍超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389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106353327034247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田薇茵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311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106353327034254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屠紫娟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106353327034259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姚钦青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281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退役学兵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106353327034262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夏薇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322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106353327034264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余颜玲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308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106353327034269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袁园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106353327034272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陈森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82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106353327034275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成鑫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106353327034282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胡莹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400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106353327034283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刘仁哲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283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106353327034289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简奥东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299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88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106353327034296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沈魏莲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106353327034299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林洁明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85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西南大学与中国农技协</w:t>
            </w: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“</w:t>
            </w: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科技小院</w:t>
            </w: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”</w:t>
            </w: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联合培养招生专项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106353327034300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潘永怡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375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106353327034304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王一哲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335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74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106353327034307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冉家伟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325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西南大学与中国农技协</w:t>
            </w: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“</w:t>
            </w: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科技小院</w:t>
            </w: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”</w:t>
            </w:r>
            <w:r w:rsidRPr="00B91209">
              <w:rPr>
                <w:rFonts w:ascii="宋体" w:eastAsia="宋体" w:hAnsi="宋体" w:cs="Times New Roman" w:hint="eastAsia"/>
                <w:kern w:val="0"/>
                <w:szCs w:val="21"/>
              </w:rPr>
              <w:t>联合培养招生专项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106353327034308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马忠强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341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106353327034309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李修远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367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87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106353327034311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王胤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305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81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106353707040546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杨浩茁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资源利用与植物保护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254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83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西南大学宜宾研究院招生专项</w:t>
            </w:r>
          </w:p>
        </w:tc>
      </w:tr>
      <w:tr w:rsidR="00B91209" w:rsidRPr="00B91209" w:rsidTr="00B91209">
        <w:trPr>
          <w:trHeight w:val="255"/>
          <w:tblCellSpacing w:w="0" w:type="dxa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106353707040547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杜鑫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蕊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资源利用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与植物保护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317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86</w:t>
            </w:r>
          </w:p>
        </w:tc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1209" w:rsidRPr="00B91209" w:rsidRDefault="00B91209" w:rsidP="00B9120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t>西南大学宜</w:t>
            </w:r>
            <w:r w:rsidRPr="00B912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宾研究院招生专项</w:t>
            </w:r>
          </w:p>
        </w:tc>
      </w:tr>
    </w:tbl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</w:p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 w:line="27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91209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二、公示期限及受理意见单位</w:t>
      </w:r>
    </w:p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 w:line="270" w:lineRule="atLeast"/>
        <w:ind w:firstLine="78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1.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公示期限：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2023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年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4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月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28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日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— 5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月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15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日。</w:t>
      </w:r>
    </w:p>
    <w:p w:rsidR="00B91209" w:rsidRPr="00B91209" w:rsidRDefault="00B91209" w:rsidP="00B91209">
      <w:pPr>
        <w:widowControl/>
        <w:shd w:val="clear" w:color="auto" w:fill="FFFFFF"/>
        <w:spacing w:before="100" w:beforeAutospacing="1" w:after="100" w:afterAutospacing="1"/>
        <w:ind w:firstLine="79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2.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受理意见单位：植物保护学院</w:t>
      </w:r>
      <w:r w:rsidRPr="00B91209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 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受理电话：</w:t>
      </w:r>
      <w:r w:rsidRPr="00B91209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023-68250404</w:t>
      </w:r>
      <w:r w:rsidRPr="00B91209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。</w:t>
      </w:r>
    </w:p>
    <w:p w:rsidR="00FB18D2" w:rsidRPr="00B91209" w:rsidRDefault="00FB18D2">
      <w:bookmarkStart w:id="0" w:name="_GoBack"/>
      <w:bookmarkEnd w:id="0"/>
    </w:p>
    <w:sectPr w:rsidR="00FB18D2" w:rsidRPr="00B91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96"/>
    <w:rsid w:val="00027196"/>
    <w:rsid w:val="00B91209"/>
    <w:rsid w:val="00FB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120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120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912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9120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120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912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2023-05-10T02:59:00Z</dcterms:created>
  <dcterms:modified xsi:type="dcterms:W3CDTF">2023-05-10T03:00:00Z</dcterms:modified>
</cp:coreProperties>
</file>