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DE2" w:rsidRDefault="006A271D">
      <w:pPr>
        <w:spacing w:line="360" w:lineRule="auto"/>
        <w:jc w:val="center"/>
        <w:rPr>
          <w:rFonts w:ascii="宋体" w:eastAsia="宋体" w:hAnsi="宋体"/>
          <w:b/>
          <w:sz w:val="32"/>
          <w:szCs w:val="32"/>
        </w:rPr>
      </w:pPr>
      <w:r>
        <w:rPr>
          <w:rFonts w:ascii="宋体" w:eastAsia="宋体" w:hAnsi="宋体" w:hint="eastAsia"/>
          <w:b/>
          <w:sz w:val="32"/>
          <w:szCs w:val="32"/>
        </w:rPr>
        <w:t>体育学院</w:t>
      </w:r>
      <w:r>
        <w:rPr>
          <w:rFonts w:ascii="宋体" w:eastAsia="宋体" w:hAnsi="宋体"/>
          <w:b/>
          <w:sz w:val="32"/>
          <w:szCs w:val="32"/>
        </w:rPr>
        <w:t>202</w:t>
      </w:r>
      <w:r>
        <w:rPr>
          <w:rFonts w:ascii="宋体" w:eastAsia="宋体" w:hAnsi="宋体" w:hint="eastAsia"/>
          <w:b/>
          <w:sz w:val="32"/>
          <w:szCs w:val="32"/>
        </w:rPr>
        <w:t>3</w:t>
      </w:r>
      <w:r>
        <w:rPr>
          <w:rFonts w:ascii="宋体" w:eastAsia="宋体" w:hAnsi="宋体"/>
          <w:b/>
          <w:sz w:val="32"/>
          <w:szCs w:val="32"/>
        </w:rPr>
        <w:t>年硕士研究生招生</w:t>
      </w:r>
      <w:r>
        <w:rPr>
          <w:rFonts w:ascii="宋体" w:eastAsia="宋体" w:hAnsi="宋体" w:hint="eastAsia"/>
          <w:b/>
          <w:sz w:val="32"/>
          <w:szCs w:val="32"/>
        </w:rPr>
        <w:t>调剂</w:t>
      </w:r>
      <w:r>
        <w:rPr>
          <w:rFonts w:ascii="宋体" w:eastAsia="宋体" w:hAnsi="宋体"/>
          <w:b/>
          <w:sz w:val="32"/>
          <w:szCs w:val="32"/>
        </w:rPr>
        <w:t>复试</w:t>
      </w:r>
      <w:r>
        <w:rPr>
          <w:rFonts w:ascii="宋体" w:eastAsia="宋体" w:hAnsi="宋体" w:hint="eastAsia"/>
          <w:b/>
          <w:sz w:val="32"/>
          <w:szCs w:val="32"/>
        </w:rPr>
        <w:t>工作安排</w:t>
      </w:r>
    </w:p>
    <w:p w:rsidR="004C5DE2" w:rsidRDefault="004C5DE2">
      <w:pPr>
        <w:spacing w:line="360" w:lineRule="auto"/>
        <w:jc w:val="center"/>
        <w:rPr>
          <w:rFonts w:ascii="宋体" w:eastAsia="宋体" w:hAnsi="宋体"/>
          <w:b/>
          <w:sz w:val="32"/>
          <w:szCs w:val="32"/>
        </w:rPr>
      </w:pP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根据《教育部关于印发〈</w:t>
      </w:r>
      <w:r>
        <w:rPr>
          <w:rFonts w:ascii="宋体" w:eastAsia="宋体" w:hAnsi="宋体"/>
          <w:sz w:val="24"/>
          <w:szCs w:val="24"/>
        </w:rPr>
        <w:t>2023</w:t>
      </w:r>
      <w:r>
        <w:rPr>
          <w:rFonts w:ascii="宋体" w:eastAsia="宋体" w:hAnsi="宋体"/>
          <w:sz w:val="24"/>
          <w:szCs w:val="24"/>
        </w:rPr>
        <w:t>年全国硕士研究生招生工作管理规定〉的通知》（教学函〔</w:t>
      </w:r>
      <w:r>
        <w:rPr>
          <w:rFonts w:ascii="宋体" w:eastAsia="宋体" w:hAnsi="宋体"/>
          <w:sz w:val="24"/>
          <w:szCs w:val="24"/>
        </w:rPr>
        <w:t>2022</w:t>
      </w:r>
      <w:r>
        <w:rPr>
          <w:rFonts w:ascii="宋体" w:eastAsia="宋体" w:hAnsi="宋体"/>
          <w:sz w:val="24"/>
          <w:szCs w:val="24"/>
        </w:rPr>
        <w:t>〕</w:t>
      </w:r>
      <w:r>
        <w:rPr>
          <w:rFonts w:ascii="宋体" w:eastAsia="宋体" w:hAnsi="宋体"/>
          <w:sz w:val="24"/>
          <w:szCs w:val="24"/>
        </w:rPr>
        <w:t>3</w:t>
      </w:r>
      <w:r>
        <w:rPr>
          <w:rFonts w:ascii="宋体" w:eastAsia="宋体" w:hAnsi="宋体"/>
          <w:sz w:val="24"/>
          <w:szCs w:val="24"/>
        </w:rPr>
        <w:t>号）、《关于做好</w:t>
      </w:r>
      <w:r>
        <w:rPr>
          <w:rFonts w:ascii="宋体" w:eastAsia="宋体" w:hAnsi="宋体"/>
          <w:sz w:val="24"/>
          <w:szCs w:val="24"/>
        </w:rPr>
        <w:t>2023</w:t>
      </w:r>
      <w:r>
        <w:rPr>
          <w:rFonts w:ascii="宋体" w:eastAsia="宋体" w:hAnsi="宋体"/>
          <w:sz w:val="24"/>
          <w:szCs w:val="24"/>
        </w:rPr>
        <w:t>年全国硕士研究生复试录取工作的通知》（教学司〔</w:t>
      </w:r>
      <w:r>
        <w:rPr>
          <w:rFonts w:ascii="宋体" w:eastAsia="宋体" w:hAnsi="宋体"/>
          <w:sz w:val="24"/>
          <w:szCs w:val="24"/>
        </w:rPr>
        <w:t>2023</w:t>
      </w:r>
      <w:r>
        <w:rPr>
          <w:rFonts w:ascii="宋体" w:eastAsia="宋体" w:hAnsi="宋体"/>
          <w:sz w:val="24"/>
          <w:szCs w:val="24"/>
        </w:rPr>
        <w:t>〕</w:t>
      </w:r>
      <w:r>
        <w:rPr>
          <w:rFonts w:ascii="宋体" w:eastAsia="宋体" w:hAnsi="宋体"/>
          <w:sz w:val="24"/>
          <w:szCs w:val="24"/>
        </w:rPr>
        <w:t>3</w:t>
      </w:r>
      <w:r>
        <w:rPr>
          <w:rFonts w:ascii="宋体" w:eastAsia="宋体" w:hAnsi="宋体"/>
          <w:sz w:val="24"/>
          <w:szCs w:val="24"/>
        </w:rPr>
        <w:t>号）等文件和四川省教育考试院有关文件精神，</w:t>
      </w:r>
      <w:r>
        <w:rPr>
          <w:rFonts w:ascii="宋体" w:eastAsia="宋体" w:hAnsi="宋体" w:hint="eastAsia"/>
          <w:sz w:val="24"/>
          <w:szCs w:val="24"/>
        </w:rPr>
        <w:t>按照</w:t>
      </w:r>
      <w:r>
        <w:rPr>
          <w:rFonts w:ascii="宋体" w:eastAsia="宋体" w:hAnsi="宋体"/>
          <w:sz w:val="24"/>
          <w:szCs w:val="24"/>
        </w:rPr>
        <w:t>《</w:t>
      </w:r>
      <w:r>
        <w:rPr>
          <w:rFonts w:ascii="宋体" w:eastAsia="宋体" w:hAnsi="宋体" w:hint="eastAsia"/>
          <w:sz w:val="24"/>
          <w:szCs w:val="24"/>
        </w:rPr>
        <w:t>西南民族大学</w:t>
      </w:r>
      <w:r>
        <w:rPr>
          <w:rFonts w:ascii="宋体" w:eastAsia="宋体" w:hAnsi="宋体" w:hint="eastAsia"/>
          <w:sz w:val="24"/>
          <w:szCs w:val="24"/>
        </w:rPr>
        <w:t>2023</w:t>
      </w:r>
      <w:r>
        <w:rPr>
          <w:rFonts w:ascii="宋体" w:eastAsia="宋体" w:hAnsi="宋体" w:hint="eastAsia"/>
          <w:sz w:val="24"/>
          <w:szCs w:val="24"/>
        </w:rPr>
        <w:t>年</w:t>
      </w:r>
      <w:r>
        <w:rPr>
          <w:rFonts w:ascii="宋体" w:eastAsia="宋体" w:hAnsi="宋体"/>
          <w:sz w:val="24"/>
          <w:szCs w:val="24"/>
        </w:rPr>
        <w:t>硕士研究生招生复试录取工作办法》</w:t>
      </w:r>
      <w:r>
        <w:rPr>
          <w:rFonts w:ascii="宋体" w:eastAsia="宋体" w:hAnsi="宋体" w:hint="eastAsia"/>
          <w:sz w:val="24"/>
          <w:szCs w:val="24"/>
        </w:rPr>
        <w:t>、</w:t>
      </w:r>
      <w:r>
        <w:rPr>
          <w:rFonts w:ascii="宋体" w:eastAsia="宋体" w:hAnsi="宋体"/>
          <w:sz w:val="24"/>
          <w:szCs w:val="24"/>
        </w:rPr>
        <w:t>《</w:t>
      </w:r>
      <w:r>
        <w:rPr>
          <w:rFonts w:ascii="宋体" w:eastAsia="宋体" w:hAnsi="宋体" w:hint="eastAsia"/>
          <w:sz w:val="24"/>
          <w:szCs w:val="24"/>
        </w:rPr>
        <w:t>西南民族大学</w:t>
      </w:r>
      <w:r>
        <w:rPr>
          <w:rFonts w:ascii="宋体" w:eastAsia="宋体" w:hAnsi="宋体" w:hint="eastAsia"/>
          <w:sz w:val="24"/>
          <w:szCs w:val="24"/>
        </w:rPr>
        <w:t>2023</w:t>
      </w:r>
      <w:r>
        <w:rPr>
          <w:rFonts w:ascii="宋体" w:eastAsia="宋体" w:hAnsi="宋体" w:hint="eastAsia"/>
          <w:sz w:val="24"/>
          <w:szCs w:val="24"/>
        </w:rPr>
        <w:t>年硕士研究生招生调剂工作办法</w:t>
      </w:r>
      <w:r>
        <w:rPr>
          <w:rFonts w:ascii="宋体" w:eastAsia="宋体" w:hAnsi="宋体"/>
          <w:sz w:val="24"/>
          <w:szCs w:val="24"/>
        </w:rPr>
        <w:t>》</w:t>
      </w:r>
      <w:r>
        <w:rPr>
          <w:rFonts w:ascii="宋体" w:eastAsia="宋体" w:hAnsi="宋体" w:hint="eastAsia"/>
          <w:sz w:val="24"/>
          <w:szCs w:val="24"/>
        </w:rPr>
        <w:t>、</w:t>
      </w:r>
      <w:r>
        <w:rPr>
          <w:rFonts w:ascii="宋体" w:eastAsia="宋体" w:hAnsi="宋体"/>
          <w:sz w:val="24"/>
          <w:szCs w:val="24"/>
        </w:rPr>
        <w:t>《</w:t>
      </w:r>
      <w:r>
        <w:rPr>
          <w:rFonts w:ascii="宋体" w:eastAsia="宋体" w:hAnsi="宋体" w:hint="eastAsia"/>
          <w:sz w:val="24"/>
          <w:szCs w:val="24"/>
        </w:rPr>
        <w:t>西南民族大学</w:t>
      </w:r>
      <w:r>
        <w:rPr>
          <w:rFonts w:ascii="宋体" w:eastAsia="宋体" w:hAnsi="宋体" w:hint="eastAsia"/>
          <w:sz w:val="24"/>
          <w:szCs w:val="24"/>
        </w:rPr>
        <w:t>2023</w:t>
      </w:r>
      <w:r>
        <w:rPr>
          <w:rFonts w:ascii="宋体" w:eastAsia="宋体" w:hAnsi="宋体" w:hint="eastAsia"/>
          <w:sz w:val="24"/>
          <w:szCs w:val="24"/>
        </w:rPr>
        <w:t>年硕士研究生调剂通知</w:t>
      </w:r>
      <w:r>
        <w:rPr>
          <w:rFonts w:ascii="宋体" w:eastAsia="宋体" w:hAnsi="宋体"/>
          <w:sz w:val="24"/>
          <w:szCs w:val="24"/>
        </w:rPr>
        <w:t>》</w:t>
      </w:r>
      <w:r>
        <w:rPr>
          <w:rFonts w:ascii="宋体" w:eastAsia="宋体" w:hAnsi="宋体" w:hint="eastAsia"/>
          <w:sz w:val="24"/>
          <w:szCs w:val="24"/>
        </w:rPr>
        <w:t>、</w:t>
      </w:r>
      <w:r>
        <w:rPr>
          <w:rFonts w:ascii="宋体" w:eastAsia="宋体" w:hAnsi="宋体"/>
          <w:sz w:val="24"/>
          <w:szCs w:val="24"/>
        </w:rPr>
        <w:t>《</w:t>
      </w:r>
      <w:r>
        <w:rPr>
          <w:rFonts w:ascii="宋体" w:eastAsia="宋体" w:hAnsi="宋体" w:hint="eastAsia"/>
          <w:sz w:val="24"/>
          <w:szCs w:val="24"/>
        </w:rPr>
        <w:t>西南民族大学</w:t>
      </w:r>
      <w:r>
        <w:rPr>
          <w:rFonts w:ascii="宋体" w:eastAsia="宋体" w:hAnsi="宋体"/>
          <w:sz w:val="24"/>
          <w:szCs w:val="24"/>
        </w:rPr>
        <w:t>体育学院</w:t>
      </w:r>
      <w:r>
        <w:rPr>
          <w:rFonts w:ascii="宋体" w:eastAsia="宋体" w:hAnsi="宋体" w:hint="eastAsia"/>
          <w:sz w:val="24"/>
          <w:szCs w:val="24"/>
        </w:rPr>
        <w:t>2023</w:t>
      </w:r>
      <w:r>
        <w:rPr>
          <w:rFonts w:ascii="宋体" w:eastAsia="宋体" w:hAnsi="宋体" w:hint="eastAsia"/>
          <w:sz w:val="24"/>
          <w:szCs w:val="24"/>
        </w:rPr>
        <w:t>年</w:t>
      </w:r>
      <w:r>
        <w:rPr>
          <w:rFonts w:ascii="宋体" w:eastAsia="宋体" w:hAnsi="宋体"/>
          <w:sz w:val="24"/>
          <w:szCs w:val="24"/>
        </w:rPr>
        <w:t>硕士研究生招生调剂通知》要求，</w:t>
      </w:r>
      <w:r>
        <w:rPr>
          <w:rFonts w:ascii="宋体" w:eastAsia="宋体" w:hAnsi="宋体" w:hint="eastAsia"/>
          <w:sz w:val="24"/>
          <w:szCs w:val="24"/>
        </w:rPr>
        <w:t>经</w:t>
      </w:r>
      <w:r>
        <w:rPr>
          <w:rFonts w:ascii="宋体" w:eastAsia="宋体" w:hAnsi="宋体"/>
          <w:sz w:val="24"/>
          <w:szCs w:val="24"/>
        </w:rPr>
        <w:t>体育学院</w:t>
      </w:r>
      <w:r>
        <w:rPr>
          <w:rFonts w:ascii="宋体" w:eastAsia="宋体" w:hAnsi="宋体" w:hint="eastAsia"/>
          <w:sz w:val="24"/>
          <w:szCs w:val="24"/>
        </w:rPr>
        <w:t>2023</w:t>
      </w:r>
      <w:r>
        <w:rPr>
          <w:rFonts w:ascii="宋体" w:eastAsia="宋体" w:hAnsi="宋体" w:hint="eastAsia"/>
          <w:sz w:val="24"/>
          <w:szCs w:val="24"/>
        </w:rPr>
        <w:t>年</w:t>
      </w:r>
      <w:r>
        <w:rPr>
          <w:rFonts w:ascii="宋体" w:eastAsia="宋体" w:hAnsi="宋体"/>
          <w:sz w:val="24"/>
          <w:szCs w:val="24"/>
        </w:rPr>
        <w:t>硕士研究生</w:t>
      </w:r>
      <w:r>
        <w:rPr>
          <w:rFonts w:ascii="宋体" w:eastAsia="宋体" w:hAnsi="宋体" w:hint="eastAsia"/>
          <w:sz w:val="24"/>
          <w:szCs w:val="24"/>
        </w:rPr>
        <w:t>复试</w:t>
      </w:r>
      <w:r>
        <w:rPr>
          <w:rFonts w:ascii="宋体" w:eastAsia="宋体" w:hAnsi="宋体"/>
          <w:sz w:val="24"/>
          <w:szCs w:val="24"/>
        </w:rPr>
        <w:t>工作领导小组研究决定，</w:t>
      </w:r>
      <w:r>
        <w:rPr>
          <w:rFonts w:ascii="宋体" w:eastAsia="宋体" w:hAnsi="宋体" w:hint="eastAsia"/>
          <w:sz w:val="24"/>
          <w:szCs w:val="24"/>
        </w:rPr>
        <w:t>拟定招生</w:t>
      </w:r>
      <w:r>
        <w:rPr>
          <w:rFonts w:ascii="宋体" w:eastAsia="宋体" w:hAnsi="宋体"/>
          <w:sz w:val="24"/>
          <w:szCs w:val="24"/>
        </w:rPr>
        <w:t>调剂工作安排如下：</w:t>
      </w:r>
    </w:p>
    <w:p w:rsidR="004C5DE2" w:rsidRDefault="006A271D">
      <w:pPr>
        <w:spacing w:line="360" w:lineRule="auto"/>
        <w:ind w:firstLineChars="200" w:firstLine="482"/>
        <w:rPr>
          <w:rFonts w:ascii="宋体" w:eastAsia="宋体" w:hAnsi="宋体"/>
          <w:b/>
          <w:sz w:val="24"/>
          <w:szCs w:val="24"/>
        </w:rPr>
      </w:pPr>
      <w:r>
        <w:rPr>
          <w:rFonts w:ascii="宋体" w:eastAsia="宋体" w:hAnsi="宋体" w:hint="eastAsia"/>
          <w:b/>
          <w:sz w:val="24"/>
          <w:szCs w:val="24"/>
        </w:rPr>
        <w:t>一、</w:t>
      </w:r>
      <w:r>
        <w:rPr>
          <w:rFonts w:ascii="宋体" w:eastAsia="宋体" w:hAnsi="宋体"/>
          <w:b/>
          <w:sz w:val="24"/>
          <w:szCs w:val="24"/>
        </w:rPr>
        <w:t>调剂复试</w:t>
      </w:r>
      <w:r>
        <w:rPr>
          <w:rFonts w:ascii="宋体" w:eastAsia="宋体" w:hAnsi="宋体" w:hint="eastAsia"/>
          <w:b/>
          <w:sz w:val="24"/>
          <w:szCs w:val="24"/>
        </w:rPr>
        <w:t>学生名单</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体育学院</w:t>
      </w:r>
      <w:r>
        <w:rPr>
          <w:rFonts w:ascii="宋体" w:eastAsia="宋体" w:hAnsi="宋体"/>
          <w:sz w:val="24"/>
          <w:szCs w:val="24"/>
        </w:rPr>
        <w:t>专业复试小组严格按照《</w:t>
      </w:r>
      <w:r>
        <w:rPr>
          <w:rFonts w:ascii="宋体" w:eastAsia="宋体" w:hAnsi="宋体" w:hint="eastAsia"/>
          <w:sz w:val="24"/>
          <w:szCs w:val="24"/>
        </w:rPr>
        <w:t>西南民族大学</w:t>
      </w:r>
      <w:r>
        <w:rPr>
          <w:rFonts w:ascii="宋体" w:eastAsia="宋体" w:hAnsi="宋体" w:hint="eastAsia"/>
          <w:sz w:val="24"/>
          <w:szCs w:val="24"/>
        </w:rPr>
        <w:t>2023</w:t>
      </w:r>
      <w:r>
        <w:rPr>
          <w:rFonts w:ascii="宋体" w:eastAsia="宋体" w:hAnsi="宋体" w:hint="eastAsia"/>
          <w:sz w:val="24"/>
          <w:szCs w:val="24"/>
        </w:rPr>
        <w:t>年硕士研究生招生调剂工作办法</w:t>
      </w:r>
      <w:r>
        <w:rPr>
          <w:rFonts w:ascii="宋体" w:eastAsia="宋体" w:hAnsi="宋体"/>
          <w:sz w:val="24"/>
          <w:szCs w:val="24"/>
        </w:rPr>
        <w:t>》</w:t>
      </w:r>
      <w:r>
        <w:rPr>
          <w:rFonts w:ascii="宋体" w:eastAsia="宋体" w:hAnsi="宋体" w:hint="eastAsia"/>
          <w:sz w:val="24"/>
          <w:szCs w:val="24"/>
        </w:rPr>
        <w:t>要求</w:t>
      </w:r>
      <w:r>
        <w:rPr>
          <w:rFonts w:ascii="宋体" w:eastAsia="宋体" w:hAnsi="宋体"/>
          <w:sz w:val="24"/>
          <w:szCs w:val="24"/>
        </w:rPr>
        <w:t>，</w:t>
      </w:r>
      <w:r>
        <w:rPr>
          <w:rFonts w:ascii="宋体" w:eastAsia="宋体" w:hAnsi="宋体" w:hint="eastAsia"/>
          <w:sz w:val="24"/>
          <w:szCs w:val="24"/>
        </w:rPr>
        <w:t>通过</w:t>
      </w:r>
      <w:r>
        <w:rPr>
          <w:rFonts w:ascii="宋体" w:eastAsia="宋体" w:hAnsi="宋体"/>
          <w:sz w:val="24"/>
          <w:szCs w:val="24"/>
        </w:rPr>
        <w:t>严格</w:t>
      </w:r>
      <w:r>
        <w:rPr>
          <w:rFonts w:ascii="宋体" w:eastAsia="宋体" w:hAnsi="宋体" w:hint="eastAsia"/>
          <w:sz w:val="24"/>
          <w:szCs w:val="24"/>
        </w:rPr>
        <w:t>筛选，</w:t>
      </w:r>
      <w:r>
        <w:rPr>
          <w:rFonts w:ascii="宋体" w:eastAsia="宋体" w:hAnsi="宋体"/>
          <w:sz w:val="24"/>
          <w:szCs w:val="24"/>
        </w:rPr>
        <w:t>经学院</w:t>
      </w:r>
      <w:proofErr w:type="gramStart"/>
      <w:r>
        <w:rPr>
          <w:rFonts w:ascii="宋体" w:eastAsia="宋体" w:hAnsi="宋体"/>
          <w:sz w:val="24"/>
          <w:szCs w:val="24"/>
        </w:rPr>
        <w:t>研</w:t>
      </w:r>
      <w:proofErr w:type="gramEnd"/>
      <w:r>
        <w:rPr>
          <w:rFonts w:ascii="宋体" w:eastAsia="宋体" w:hAnsi="宋体"/>
          <w:sz w:val="24"/>
          <w:szCs w:val="24"/>
        </w:rPr>
        <w:t>招工作</w:t>
      </w:r>
      <w:r>
        <w:rPr>
          <w:rFonts w:ascii="宋体" w:eastAsia="宋体" w:hAnsi="宋体" w:hint="eastAsia"/>
          <w:sz w:val="24"/>
          <w:szCs w:val="24"/>
        </w:rPr>
        <w:t>领导</w:t>
      </w:r>
      <w:r>
        <w:rPr>
          <w:rFonts w:ascii="宋体" w:eastAsia="宋体" w:hAnsi="宋体"/>
          <w:sz w:val="24"/>
          <w:szCs w:val="24"/>
        </w:rPr>
        <w:t>小组严格审核、确认，</w:t>
      </w:r>
      <w:r>
        <w:rPr>
          <w:rFonts w:ascii="宋体" w:eastAsia="宋体" w:hAnsi="宋体" w:hint="eastAsia"/>
          <w:sz w:val="24"/>
          <w:szCs w:val="24"/>
        </w:rPr>
        <w:t>并</w:t>
      </w:r>
      <w:r>
        <w:rPr>
          <w:rFonts w:ascii="宋体" w:eastAsia="宋体" w:hAnsi="宋体"/>
          <w:sz w:val="24"/>
          <w:szCs w:val="24"/>
        </w:rPr>
        <w:t>经研究生院审核，形成</w:t>
      </w:r>
      <w:r>
        <w:rPr>
          <w:rFonts w:ascii="宋体" w:eastAsia="宋体" w:hAnsi="宋体" w:hint="eastAsia"/>
          <w:sz w:val="24"/>
          <w:szCs w:val="24"/>
        </w:rPr>
        <w:t>调剂</w:t>
      </w:r>
      <w:r>
        <w:rPr>
          <w:rFonts w:ascii="宋体" w:eastAsia="宋体" w:hAnsi="宋体"/>
          <w:sz w:val="24"/>
          <w:szCs w:val="24"/>
        </w:rPr>
        <w:t>复试考生名单如下：</w:t>
      </w:r>
    </w:p>
    <w:tbl>
      <w:tblPr>
        <w:tblStyle w:val="a6"/>
        <w:tblW w:w="10065" w:type="dxa"/>
        <w:tblInd w:w="-998" w:type="dxa"/>
        <w:tblLayout w:type="fixed"/>
        <w:tblLook w:val="04A0" w:firstRow="1" w:lastRow="0" w:firstColumn="1" w:lastColumn="0" w:noHBand="0" w:noVBand="1"/>
      </w:tblPr>
      <w:tblGrid>
        <w:gridCol w:w="1277"/>
        <w:gridCol w:w="1843"/>
        <w:gridCol w:w="992"/>
        <w:gridCol w:w="1559"/>
        <w:gridCol w:w="985"/>
        <w:gridCol w:w="1136"/>
        <w:gridCol w:w="1136"/>
        <w:gridCol w:w="1137"/>
      </w:tblGrid>
      <w:tr w:rsidR="004C5DE2">
        <w:trPr>
          <w:trHeight w:val="576"/>
        </w:trPr>
        <w:tc>
          <w:tcPr>
            <w:tcW w:w="10065" w:type="dxa"/>
            <w:gridSpan w:val="8"/>
            <w:vAlign w:val="center"/>
          </w:tcPr>
          <w:p w:rsidR="004C5DE2" w:rsidRDefault="006A271D">
            <w:pPr>
              <w:jc w:val="center"/>
              <w:rPr>
                <w:rFonts w:ascii="宋体" w:eastAsia="宋体" w:hAnsi="宋体" w:cs="宋体"/>
                <w:b/>
                <w:szCs w:val="21"/>
              </w:rPr>
            </w:pPr>
            <w:r>
              <w:rPr>
                <w:rFonts w:ascii="宋体" w:eastAsia="宋体" w:hAnsi="宋体" w:cs="宋体" w:hint="eastAsia"/>
                <w:b/>
                <w:szCs w:val="21"/>
              </w:rPr>
              <w:t>体育学院</w:t>
            </w:r>
            <w:r>
              <w:rPr>
                <w:rFonts w:ascii="宋体" w:eastAsia="宋体" w:hAnsi="宋体" w:cs="宋体" w:hint="eastAsia"/>
                <w:b/>
                <w:szCs w:val="21"/>
              </w:rPr>
              <w:t>2023</w:t>
            </w:r>
            <w:r>
              <w:rPr>
                <w:rFonts w:ascii="宋体" w:eastAsia="宋体" w:hAnsi="宋体" w:cs="宋体" w:hint="eastAsia"/>
                <w:b/>
                <w:szCs w:val="21"/>
              </w:rPr>
              <w:t>年研究生招生调剂复试名单</w:t>
            </w:r>
          </w:p>
        </w:tc>
      </w:tr>
      <w:tr w:rsidR="004C5DE2">
        <w:trPr>
          <w:trHeight w:val="576"/>
        </w:trPr>
        <w:tc>
          <w:tcPr>
            <w:tcW w:w="1277" w:type="dxa"/>
            <w:vMerge w:val="restart"/>
            <w:vAlign w:val="center"/>
          </w:tcPr>
          <w:p w:rsidR="004C5DE2" w:rsidRDefault="006A271D">
            <w:pPr>
              <w:jc w:val="center"/>
              <w:rPr>
                <w:rFonts w:ascii="宋体" w:eastAsia="宋体" w:hAnsi="宋体" w:cs="宋体"/>
                <w:szCs w:val="21"/>
              </w:rPr>
            </w:pPr>
            <w:r>
              <w:rPr>
                <w:rFonts w:ascii="宋体" w:eastAsia="宋体" w:hAnsi="宋体" w:cs="宋体" w:hint="eastAsia"/>
                <w:szCs w:val="21"/>
              </w:rPr>
              <w:t>调剂专业</w:t>
            </w:r>
          </w:p>
        </w:tc>
        <w:tc>
          <w:tcPr>
            <w:tcW w:w="1843" w:type="dxa"/>
            <w:vMerge w:val="restart"/>
            <w:vAlign w:val="center"/>
          </w:tcPr>
          <w:p w:rsidR="004C5DE2" w:rsidRDefault="006A271D">
            <w:pPr>
              <w:jc w:val="center"/>
              <w:rPr>
                <w:rFonts w:ascii="宋体" w:eastAsia="宋体" w:hAnsi="宋体" w:cs="宋体"/>
                <w:szCs w:val="21"/>
              </w:rPr>
            </w:pPr>
            <w:r>
              <w:rPr>
                <w:rFonts w:ascii="宋体" w:eastAsia="宋体" w:hAnsi="宋体" w:cs="宋体" w:hint="eastAsia"/>
                <w:szCs w:val="21"/>
              </w:rPr>
              <w:t>考生编号</w:t>
            </w:r>
          </w:p>
        </w:tc>
        <w:tc>
          <w:tcPr>
            <w:tcW w:w="992" w:type="dxa"/>
            <w:vMerge w:val="restart"/>
            <w:vAlign w:val="center"/>
          </w:tcPr>
          <w:p w:rsidR="004C5DE2" w:rsidRDefault="006A271D">
            <w:pPr>
              <w:jc w:val="center"/>
              <w:rPr>
                <w:rFonts w:ascii="宋体" w:eastAsia="宋体" w:hAnsi="宋体" w:cs="宋体"/>
                <w:szCs w:val="21"/>
              </w:rPr>
            </w:pPr>
            <w:r>
              <w:rPr>
                <w:rFonts w:ascii="宋体" w:eastAsia="宋体" w:hAnsi="宋体" w:cs="宋体" w:hint="eastAsia"/>
                <w:szCs w:val="21"/>
              </w:rPr>
              <w:t>姓名</w:t>
            </w:r>
          </w:p>
        </w:tc>
        <w:tc>
          <w:tcPr>
            <w:tcW w:w="1559" w:type="dxa"/>
            <w:vMerge w:val="restart"/>
            <w:vAlign w:val="center"/>
          </w:tcPr>
          <w:p w:rsidR="004C5DE2" w:rsidRDefault="006A271D">
            <w:pPr>
              <w:jc w:val="center"/>
              <w:rPr>
                <w:rFonts w:ascii="宋体" w:eastAsia="宋体" w:hAnsi="宋体" w:cs="宋体"/>
                <w:szCs w:val="21"/>
              </w:rPr>
            </w:pPr>
            <w:proofErr w:type="gramStart"/>
            <w:r>
              <w:rPr>
                <w:rFonts w:ascii="宋体" w:eastAsia="宋体" w:hAnsi="宋体" w:cs="宋体" w:hint="eastAsia"/>
                <w:szCs w:val="21"/>
              </w:rPr>
              <w:t>一</w:t>
            </w:r>
            <w:proofErr w:type="gramEnd"/>
            <w:r>
              <w:rPr>
                <w:rFonts w:ascii="宋体" w:eastAsia="宋体" w:hAnsi="宋体" w:cs="宋体" w:hint="eastAsia"/>
                <w:szCs w:val="21"/>
              </w:rPr>
              <w:t>志愿专业</w:t>
            </w:r>
          </w:p>
          <w:p w:rsidR="004C5DE2" w:rsidRDefault="006A271D">
            <w:pPr>
              <w:jc w:val="center"/>
              <w:rPr>
                <w:rFonts w:ascii="宋体" w:eastAsia="宋体" w:hAnsi="宋体" w:cs="宋体"/>
                <w:szCs w:val="21"/>
              </w:rPr>
            </w:pPr>
            <w:r>
              <w:rPr>
                <w:rFonts w:ascii="宋体" w:eastAsia="宋体" w:hAnsi="宋体" w:cs="宋体" w:hint="eastAsia"/>
                <w:szCs w:val="21"/>
              </w:rPr>
              <w:t>及代码</w:t>
            </w:r>
          </w:p>
        </w:tc>
        <w:tc>
          <w:tcPr>
            <w:tcW w:w="4394" w:type="dxa"/>
            <w:gridSpan w:val="4"/>
            <w:vAlign w:val="center"/>
          </w:tcPr>
          <w:p w:rsidR="004C5DE2" w:rsidRDefault="006A271D">
            <w:pPr>
              <w:jc w:val="center"/>
              <w:rPr>
                <w:rFonts w:ascii="宋体" w:eastAsia="宋体" w:hAnsi="宋体" w:cs="宋体"/>
                <w:szCs w:val="21"/>
              </w:rPr>
            </w:pPr>
            <w:r>
              <w:rPr>
                <w:rFonts w:ascii="宋体" w:eastAsia="宋体" w:hAnsi="宋体" w:cs="宋体" w:hint="eastAsia"/>
                <w:szCs w:val="21"/>
              </w:rPr>
              <w:t>初试成绩</w:t>
            </w:r>
          </w:p>
        </w:tc>
      </w:tr>
      <w:tr w:rsidR="004C5DE2">
        <w:trPr>
          <w:trHeight w:val="828"/>
        </w:trPr>
        <w:tc>
          <w:tcPr>
            <w:tcW w:w="1277" w:type="dxa"/>
            <w:vMerge/>
            <w:vAlign w:val="center"/>
          </w:tcPr>
          <w:p w:rsidR="004C5DE2" w:rsidRDefault="004C5DE2">
            <w:pPr>
              <w:jc w:val="center"/>
              <w:rPr>
                <w:rFonts w:ascii="宋体" w:eastAsia="宋体" w:hAnsi="宋体" w:cs="宋体"/>
                <w:szCs w:val="21"/>
              </w:rPr>
            </w:pPr>
          </w:p>
        </w:tc>
        <w:tc>
          <w:tcPr>
            <w:tcW w:w="1843" w:type="dxa"/>
            <w:vMerge/>
            <w:vAlign w:val="center"/>
          </w:tcPr>
          <w:p w:rsidR="004C5DE2" w:rsidRDefault="004C5DE2">
            <w:pPr>
              <w:jc w:val="center"/>
              <w:rPr>
                <w:rFonts w:ascii="宋体" w:eastAsia="宋体" w:hAnsi="宋体" w:cs="宋体"/>
                <w:szCs w:val="21"/>
              </w:rPr>
            </w:pPr>
          </w:p>
        </w:tc>
        <w:tc>
          <w:tcPr>
            <w:tcW w:w="992" w:type="dxa"/>
            <w:vMerge/>
            <w:vAlign w:val="center"/>
          </w:tcPr>
          <w:p w:rsidR="004C5DE2" w:rsidRDefault="004C5DE2">
            <w:pPr>
              <w:jc w:val="center"/>
              <w:rPr>
                <w:rFonts w:ascii="宋体" w:eastAsia="宋体" w:hAnsi="宋体" w:cs="宋体"/>
                <w:szCs w:val="21"/>
              </w:rPr>
            </w:pPr>
          </w:p>
        </w:tc>
        <w:tc>
          <w:tcPr>
            <w:tcW w:w="1559" w:type="dxa"/>
            <w:vMerge/>
            <w:vAlign w:val="center"/>
          </w:tcPr>
          <w:p w:rsidR="004C5DE2" w:rsidRDefault="004C5DE2">
            <w:pPr>
              <w:jc w:val="center"/>
              <w:rPr>
                <w:rFonts w:ascii="宋体" w:eastAsia="宋体" w:hAnsi="宋体" w:cs="宋体"/>
                <w:szCs w:val="21"/>
              </w:rPr>
            </w:pP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政治</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外语</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体育综合</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总分</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105223040613005</w:t>
            </w:r>
          </w:p>
        </w:tc>
        <w:tc>
          <w:tcPr>
            <w:tcW w:w="992"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李亚运</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67</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73</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261</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401</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104763000620393</w:t>
            </w:r>
          </w:p>
        </w:tc>
        <w:tc>
          <w:tcPr>
            <w:tcW w:w="992"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高佳瀚</w:t>
            </w:r>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71</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74</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252</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397</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105223040613604</w:t>
            </w:r>
          </w:p>
        </w:tc>
        <w:tc>
          <w:tcPr>
            <w:tcW w:w="992" w:type="dxa"/>
            <w:vAlign w:val="center"/>
          </w:tcPr>
          <w:p w:rsidR="004C5DE2" w:rsidRDefault="006A271D">
            <w:pPr>
              <w:jc w:val="center"/>
              <w:rPr>
                <w:rFonts w:ascii="宋体" w:eastAsia="宋体" w:hAnsi="宋体" w:cs="宋体"/>
                <w:szCs w:val="21"/>
              </w:rPr>
            </w:pPr>
            <w:proofErr w:type="gramStart"/>
            <w:r>
              <w:rPr>
                <w:rFonts w:ascii="宋体" w:eastAsia="宋体" w:hAnsi="宋体" w:cs="宋体" w:hint="eastAsia"/>
                <w:szCs w:val="21"/>
              </w:rPr>
              <w:t>杜已奥</w:t>
            </w:r>
            <w:proofErr w:type="gramEnd"/>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55</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71</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257</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383</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104763000620312</w:t>
            </w:r>
          </w:p>
        </w:tc>
        <w:tc>
          <w:tcPr>
            <w:tcW w:w="992"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贾柯依</w:t>
            </w:r>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68</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74</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235</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377</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103193412322635</w:t>
            </w:r>
          </w:p>
        </w:tc>
        <w:tc>
          <w:tcPr>
            <w:tcW w:w="992"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杨亚伟</w:t>
            </w:r>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59</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74</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243</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376</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104143045201257</w:t>
            </w:r>
          </w:p>
        </w:tc>
        <w:tc>
          <w:tcPr>
            <w:tcW w:w="992"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赵宇辉</w:t>
            </w:r>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56</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77</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238</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371</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104753045201377</w:t>
            </w:r>
          </w:p>
        </w:tc>
        <w:tc>
          <w:tcPr>
            <w:tcW w:w="992" w:type="dxa"/>
            <w:vAlign w:val="center"/>
          </w:tcPr>
          <w:p w:rsidR="004C5DE2" w:rsidRDefault="006A271D">
            <w:pPr>
              <w:jc w:val="center"/>
              <w:rPr>
                <w:rFonts w:ascii="宋体" w:eastAsia="宋体" w:hAnsi="宋体" w:cs="宋体"/>
                <w:szCs w:val="21"/>
              </w:rPr>
            </w:pPr>
            <w:proofErr w:type="gramStart"/>
            <w:r>
              <w:rPr>
                <w:rFonts w:ascii="宋体" w:eastAsia="宋体" w:hAnsi="宋体" w:cs="宋体" w:hint="eastAsia"/>
                <w:szCs w:val="21"/>
              </w:rPr>
              <w:t>程振航</w:t>
            </w:r>
            <w:proofErr w:type="gramEnd"/>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71</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42</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257</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370</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105743000005145</w:t>
            </w:r>
          </w:p>
        </w:tc>
        <w:tc>
          <w:tcPr>
            <w:tcW w:w="992" w:type="dxa"/>
            <w:vAlign w:val="center"/>
          </w:tcPr>
          <w:p w:rsidR="004C5DE2" w:rsidRDefault="006A271D">
            <w:pPr>
              <w:jc w:val="center"/>
              <w:rPr>
                <w:rFonts w:ascii="宋体" w:eastAsia="宋体" w:hAnsi="宋体" w:cs="宋体"/>
                <w:szCs w:val="21"/>
              </w:rPr>
            </w:pPr>
            <w:proofErr w:type="gramStart"/>
            <w:r>
              <w:rPr>
                <w:rFonts w:ascii="宋体" w:eastAsia="宋体" w:hAnsi="宋体" w:cs="宋体" w:hint="eastAsia"/>
                <w:szCs w:val="21"/>
              </w:rPr>
              <w:t>赖晋裕</w:t>
            </w:r>
            <w:proofErr w:type="gramEnd"/>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71</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79</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219</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369</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lastRenderedPageBreak/>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104763000620450</w:t>
            </w:r>
          </w:p>
        </w:tc>
        <w:tc>
          <w:tcPr>
            <w:tcW w:w="992"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邵闫珂</w:t>
            </w:r>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68</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47</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253</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368</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105223040513524</w:t>
            </w:r>
          </w:p>
        </w:tc>
        <w:tc>
          <w:tcPr>
            <w:tcW w:w="992" w:type="dxa"/>
            <w:tcBorders>
              <w:bottom w:val="single" w:sz="4" w:space="0" w:color="auto"/>
            </w:tcBorders>
            <w:vAlign w:val="center"/>
          </w:tcPr>
          <w:p w:rsidR="004C5DE2" w:rsidRDefault="006A271D">
            <w:pPr>
              <w:jc w:val="center"/>
              <w:rPr>
                <w:rFonts w:ascii="宋体" w:eastAsia="宋体" w:hAnsi="宋体" w:cs="宋体"/>
                <w:szCs w:val="21"/>
              </w:rPr>
            </w:pPr>
            <w:r>
              <w:rPr>
                <w:rFonts w:ascii="宋体" w:eastAsia="宋体" w:hAnsi="宋体" w:cs="宋体" w:hint="eastAsia"/>
                <w:szCs w:val="21"/>
              </w:rPr>
              <w:t>乔</w:t>
            </w:r>
            <w:proofErr w:type="gramStart"/>
            <w:r>
              <w:rPr>
                <w:rFonts w:ascii="宋体" w:eastAsia="宋体" w:hAnsi="宋体" w:cs="宋体" w:hint="eastAsia"/>
                <w:szCs w:val="21"/>
              </w:rPr>
              <w:t>郧</w:t>
            </w:r>
            <w:proofErr w:type="gramEnd"/>
            <w:r>
              <w:rPr>
                <w:rFonts w:ascii="宋体" w:eastAsia="宋体" w:hAnsi="宋体" w:cs="宋体" w:hint="eastAsia"/>
                <w:szCs w:val="21"/>
              </w:rPr>
              <w:t>龙</w:t>
            </w:r>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52</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51</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265</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368</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105223040513203</w:t>
            </w:r>
          </w:p>
        </w:tc>
        <w:tc>
          <w:tcPr>
            <w:tcW w:w="992" w:type="dxa"/>
            <w:tcBorders>
              <w:bottom w:val="single" w:sz="4" w:space="0" w:color="auto"/>
            </w:tcBorders>
            <w:vAlign w:val="center"/>
          </w:tcPr>
          <w:p w:rsidR="004C5DE2" w:rsidRDefault="006A271D">
            <w:pPr>
              <w:jc w:val="center"/>
              <w:rPr>
                <w:rFonts w:ascii="宋体" w:eastAsia="宋体" w:hAnsi="宋体" w:cs="宋体"/>
                <w:szCs w:val="21"/>
              </w:rPr>
            </w:pPr>
            <w:proofErr w:type="gramStart"/>
            <w:r>
              <w:rPr>
                <w:rFonts w:ascii="宋体" w:eastAsia="宋体" w:hAnsi="宋体" w:cs="宋体" w:hint="eastAsia"/>
                <w:szCs w:val="21"/>
              </w:rPr>
              <w:t>马百澳</w:t>
            </w:r>
            <w:proofErr w:type="gramEnd"/>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53</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64</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250</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367</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107623123406503</w:t>
            </w:r>
          </w:p>
        </w:tc>
        <w:tc>
          <w:tcPr>
            <w:tcW w:w="992" w:type="dxa"/>
            <w:tcBorders>
              <w:bottom w:val="single" w:sz="4" w:space="0" w:color="auto"/>
            </w:tcBorders>
            <w:vAlign w:val="center"/>
          </w:tcPr>
          <w:p w:rsidR="004C5DE2" w:rsidRDefault="006A271D">
            <w:pPr>
              <w:jc w:val="center"/>
              <w:rPr>
                <w:rFonts w:ascii="宋体" w:eastAsia="宋体" w:hAnsi="宋体" w:cs="宋体"/>
                <w:szCs w:val="21"/>
              </w:rPr>
            </w:pPr>
            <w:r>
              <w:rPr>
                <w:rFonts w:ascii="宋体" w:eastAsia="宋体" w:hAnsi="宋体" w:cs="宋体" w:hint="eastAsia"/>
                <w:szCs w:val="21"/>
              </w:rPr>
              <w:t>马晶</w:t>
            </w:r>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48</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54</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262</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364</w:t>
            </w:r>
          </w:p>
        </w:tc>
      </w:tr>
      <w:tr w:rsidR="004C5DE2">
        <w:tc>
          <w:tcPr>
            <w:tcW w:w="127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体育教学</w:t>
            </w:r>
          </w:p>
        </w:tc>
        <w:tc>
          <w:tcPr>
            <w:tcW w:w="1843"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106533045200443</w:t>
            </w:r>
          </w:p>
        </w:tc>
        <w:tc>
          <w:tcPr>
            <w:tcW w:w="992"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彭朝勇</w:t>
            </w:r>
          </w:p>
        </w:tc>
        <w:tc>
          <w:tcPr>
            <w:tcW w:w="1559" w:type="dxa"/>
            <w:tcBorders>
              <w:top w:val="nil"/>
              <w:left w:val="single" w:sz="4" w:space="0" w:color="auto"/>
              <w:bottom w:val="single" w:sz="4" w:space="0" w:color="auto"/>
              <w:right w:val="single" w:sz="4" w:space="0" w:color="auto"/>
            </w:tcBorders>
            <w:shd w:val="clear" w:color="auto" w:fill="auto"/>
            <w:vAlign w:val="bottom"/>
          </w:tcPr>
          <w:p w:rsidR="004C5DE2" w:rsidRDefault="006A271D">
            <w:pPr>
              <w:jc w:val="center"/>
              <w:rPr>
                <w:rFonts w:ascii="宋体" w:eastAsia="宋体" w:hAnsi="宋体" w:cs="宋体"/>
                <w:szCs w:val="21"/>
              </w:rPr>
            </w:pPr>
            <w:r>
              <w:rPr>
                <w:rFonts w:ascii="宋体" w:eastAsia="宋体" w:hAnsi="宋体" w:cs="宋体" w:hint="eastAsia"/>
                <w:szCs w:val="21"/>
              </w:rPr>
              <w:t>体育教学</w:t>
            </w:r>
          </w:p>
          <w:p w:rsidR="004C5DE2" w:rsidRDefault="006A271D">
            <w:pPr>
              <w:jc w:val="center"/>
              <w:rPr>
                <w:rFonts w:ascii="宋体" w:eastAsia="宋体" w:hAnsi="宋体" w:cs="宋体"/>
                <w:szCs w:val="21"/>
              </w:rPr>
            </w:pPr>
            <w:r>
              <w:rPr>
                <w:rFonts w:ascii="宋体" w:eastAsia="宋体" w:hAnsi="宋体" w:cs="宋体" w:hint="eastAsia"/>
                <w:szCs w:val="21"/>
              </w:rPr>
              <w:t>045201</w:t>
            </w:r>
          </w:p>
        </w:tc>
        <w:tc>
          <w:tcPr>
            <w:tcW w:w="985"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60</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68</w:t>
            </w:r>
          </w:p>
        </w:tc>
        <w:tc>
          <w:tcPr>
            <w:tcW w:w="1136"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236</w:t>
            </w:r>
          </w:p>
        </w:tc>
        <w:tc>
          <w:tcPr>
            <w:tcW w:w="1137" w:type="dxa"/>
            <w:vAlign w:val="center"/>
          </w:tcPr>
          <w:p w:rsidR="004C5DE2" w:rsidRDefault="006A271D">
            <w:pPr>
              <w:jc w:val="center"/>
              <w:rPr>
                <w:rFonts w:ascii="宋体" w:eastAsia="宋体" w:hAnsi="宋体" w:cs="宋体"/>
                <w:szCs w:val="21"/>
              </w:rPr>
            </w:pPr>
            <w:r>
              <w:rPr>
                <w:rFonts w:ascii="宋体" w:eastAsia="宋体" w:hAnsi="宋体" w:cs="宋体" w:hint="eastAsia"/>
                <w:szCs w:val="21"/>
              </w:rPr>
              <w:t>364</w:t>
            </w:r>
          </w:p>
        </w:tc>
      </w:tr>
    </w:tbl>
    <w:p w:rsidR="004C5DE2" w:rsidRDefault="004C5DE2">
      <w:pPr>
        <w:spacing w:line="360" w:lineRule="auto"/>
        <w:ind w:firstLineChars="200" w:firstLine="482"/>
        <w:rPr>
          <w:rFonts w:ascii="宋体" w:eastAsia="宋体" w:hAnsi="宋体"/>
          <w:b/>
          <w:sz w:val="24"/>
          <w:szCs w:val="24"/>
        </w:rPr>
      </w:pPr>
    </w:p>
    <w:p w:rsidR="004C5DE2" w:rsidRDefault="006A271D">
      <w:pPr>
        <w:spacing w:line="360" w:lineRule="auto"/>
        <w:ind w:firstLineChars="200" w:firstLine="482"/>
        <w:rPr>
          <w:rFonts w:ascii="宋体" w:eastAsia="宋体" w:hAnsi="宋体"/>
          <w:b/>
          <w:sz w:val="24"/>
          <w:szCs w:val="24"/>
        </w:rPr>
      </w:pPr>
      <w:r>
        <w:rPr>
          <w:rFonts w:ascii="宋体" w:eastAsia="宋体" w:hAnsi="宋体" w:hint="eastAsia"/>
          <w:b/>
          <w:sz w:val="24"/>
          <w:szCs w:val="24"/>
        </w:rPr>
        <w:t>二</w:t>
      </w:r>
      <w:r>
        <w:rPr>
          <w:rFonts w:ascii="宋体" w:eastAsia="宋体" w:hAnsi="宋体" w:hint="eastAsia"/>
          <w:b/>
          <w:sz w:val="24"/>
          <w:szCs w:val="24"/>
        </w:rPr>
        <w:t>、考生</w:t>
      </w:r>
      <w:r>
        <w:rPr>
          <w:rFonts w:ascii="宋体" w:eastAsia="宋体" w:hAnsi="宋体" w:hint="eastAsia"/>
          <w:b/>
          <w:sz w:val="24"/>
          <w:szCs w:val="24"/>
        </w:rPr>
        <w:t>调剂</w:t>
      </w:r>
      <w:r>
        <w:rPr>
          <w:rFonts w:ascii="宋体" w:eastAsia="宋体" w:hAnsi="宋体" w:hint="eastAsia"/>
          <w:b/>
          <w:sz w:val="24"/>
          <w:szCs w:val="24"/>
        </w:rPr>
        <w:t>复试</w:t>
      </w:r>
      <w:r>
        <w:rPr>
          <w:rFonts w:ascii="宋体" w:eastAsia="宋体" w:hAnsi="宋体" w:hint="eastAsia"/>
          <w:b/>
          <w:sz w:val="24"/>
          <w:szCs w:val="24"/>
        </w:rPr>
        <w:t>准备</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我院将对所有考生的报考资格进行审查，考生需提前将个人相关材料原件进行扫描，</w:t>
      </w:r>
      <w:r w:rsidRPr="00E635AB">
        <w:rPr>
          <w:rFonts w:ascii="宋体" w:eastAsia="宋体" w:hAnsi="宋体" w:hint="eastAsia"/>
          <w:b/>
          <w:sz w:val="24"/>
          <w:szCs w:val="24"/>
        </w:rPr>
        <w:t>并于</w:t>
      </w:r>
      <w:r w:rsidRPr="00E635AB">
        <w:rPr>
          <w:rFonts w:ascii="宋体" w:eastAsia="宋体" w:hAnsi="宋体" w:hint="eastAsia"/>
          <w:b/>
          <w:sz w:val="24"/>
          <w:szCs w:val="24"/>
        </w:rPr>
        <w:t>4</w:t>
      </w:r>
      <w:r w:rsidRPr="00E635AB">
        <w:rPr>
          <w:rFonts w:ascii="宋体" w:eastAsia="宋体" w:hAnsi="宋体"/>
          <w:b/>
          <w:sz w:val="24"/>
          <w:szCs w:val="24"/>
        </w:rPr>
        <w:t>月</w:t>
      </w:r>
      <w:r w:rsidRPr="00E635AB">
        <w:rPr>
          <w:rFonts w:ascii="宋体" w:eastAsia="宋体" w:hAnsi="宋体" w:hint="eastAsia"/>
          <w:b/>
          <w:sz w:val="24"/>
          <w:szCs w:val="24"/>
        </w:rPr>
        <w:t>9</w:t>
      </w:r>
      <w:r w:rsidRPr="00E635AB">
        <w:rPr>
          <w:rFonts w:ascii="宋体" w:eastAsia="宋体" w:hAnsi="宋体"/>
          <w:b/>
          <w:sz w:val="24"/>
          <w:szCs w:val="24"/>
        </w:rPr>
        <w:t>日</w:t>
      </w:r>
      <w:r w:rsidRPr="00E635AB">
        <w:rPr>
          <w:rFonts w:ascii="宋体" w:eastAsia="宋体" w:hAnsi="宋体" w:hint="eastAsia"/>
          <w:b/>
          <w:sz w:val="24"/>
          <w:szCs w:val="24"/>
        </w:rPr>
        <w:t>中午</w:t>
      </w:r>
      <w:r w:rsidRPr="00E635AB">
        <w:rPr>
          <w:rFonts w:ascii="宋体" w:eastAsia="宋体" w:hAnsi="宋体" w:hint="eastAsia"/>
          <w:b/>
          <w:sz w:val="24"/>
          <w:szCs w:val="24"/>
        </w:rPr>
        <w:t>1</w:t>
      </w:r>
      <w:r w:rsidRPr="00E635AB">
        <w:rPr>
          <w:rFonts w:ascii="宋体" w:eastAsia="宋体" w:hAnsi="宋体"/>
          <w:b/>
          <w:sz w:val="24"/>
          <w:szCs w:val="24"/>
        </w:rPr>
        <w:t>2</w:t>
      </w:r>
      <w:r w:rsidRPr="00E635AB">
        <w:rPr>
          <w:rFonts w:ascii="宋体" w:eastAsia="宋体" w:hAnsi="宋体" w:hint="eastAsia"/>
          <w:b/>
          <w:sz w:val="24"/>
          <w:szCs w:val="24"/>
        </w:rPr>
        <w:t>:00</w:t>
      </w:r>
      <w:r w:rsidRPr="00E635AB">
        <w:rPr>
          <w:rFonts w:ascii="宋体" w:eastAsia="宋体" w:hAnsi="宋体"/>
          <w:b/>
          <w:sz w:val="24"/>
          <w:szCs w:val="24"/>
        </w:rPr>
        <w:t>前打包发至邮箱</w:t>
      </w:r>
      <w:r w:rsidRPr="00E635AB">
        <w:rPr>
          <w:rFonts w:ascii="宋体" w:eastAsia="宋体" w:hAnsi="宋体" w:hint="eastAsia"/>
          <w:b/>
          <w:sz w:val="24"/>
          <w:szCs w:val="24"/>
        </w:rPr>
        <w:t>120658498@qq.com</w:t>
      </w:r>
      <w:r>
        <w:rPr>
          <w:rFonts w:ascii="宋体" w:eastAsia="宋体" w:hAnsi="宋体"/>
          <w:sz w:val="24"/>
          <w:szCs w:val="24"/>
        </w:rPr>
        <w:t>，邮件主题注明</w:t>
      </w:r>
      <w:r>
        <w:rPr>
          <w:rFonts w:ascii="宋体" w:eastAsia="宋体" w:hAnsi="宋体"/>
          <w:sz w:val="24"/>
          <w:szCs w:val="24"/>
        </w:rPr>
        <w:t>“</w:t>
      </w:r>
      <w:r>
        <w:rPr>
          <w:rFonts w:ascii="宋体" w:eastAsia="宋体" w:hAnsi="宋体" w:hint="eastAsia"/>
          <w:sz w:val="24"/>
          <w:szCs w:val="24"/>
        </w:rPr>
        <w:t>体育</w:t>
      </w:r>
      <w:r>
        <w:rPr>
          <w:rFonts w:ascii="宋体" w:eastAsia="宋体" w:hAnsi="宋体"/>
          <w:sz w:val="24"/>
          <w:szCs w:val="24"/>
        </w:rPr>
        <w:t>研究生</w:t>
      </w:r>
      <w:r>
        <w:rPr>
          <w:rFonts w:ascii="宋体" w:eastAsia="宋体" w:hAnsi="宋体" w:hint="eastAsia"/>
          <w:sz w:val="24"/>
          <w:szCs w:val="24"/>
        </w:rPr>
        <w:t>调剂</w:t>
      </w:r>
      <w:r>
        <w:rPr>
          <w:rFonts w:ascii="宋体" w:eastAsia="宋体" w:hAnsi="宋体"/>
          <w:sz w:val="24"/>
          <w:szCs w:val="24"/>
        </w:rPr>
        <w:t>复试</w:t>
      </w:r>
      <w:r>
        <w:rPr>
          <w:rFonts w:ascii="宋体" w:eastAsia="宋体" w:hAnsi="宋体"/>
          <w:sz w:val="24"/>
          <w:szCs w:val="24"/>
        </w:rPr>
        <w:t>+</w:t>
      </w:r>
      <w:r>
        <w:rPr>
          <w:rFonts w:ascii="宋体" w:eastAsia="宋体" w:hAnsi="宋体"/>
          <w:sz w:val="24"/>
          <w:szCs w:val="24"/>
        </w:rPr>
        <w:t>专业</w:t>
      </w:r>
      <w:r>
        <w:rPr>
          <w:rFonts w:ascii="宋体" w:eastAsia="宋体" w:hAnsi="宋体"/>
          <w:sz w:val="24"/>
          <w:szCs w:val="24"/>
        </w:rPr>
        <w:t>+</w:t>
      </w:r>
      <w:r>
        <w:rPr>
          <w:rFonts w:ascii="宋体" w:eastAsia="宋体" w:hAnsi="宋体"/>
          <w:sz w:val="24"/>
          <w:szCs w:val="24"/>
        </w:rPr>
        <w:t>姓名</w:t>
      </w:r>
      <w:r>
        <w:rPr>
          <w:rFonts w:ascii="宋体" w:eastAsia="宋体" w:hAnsi="宋体"/>
          <w:sz w:val="24"/>
          <w:szCs w:val="24"/>
        </w:rPr>
        <w:t>”</w:t>
      </w:r>
      <w:r>
        <w:rPr>
          <w:rFonts w:ascii="宋体" w:eastAsia="宋体" w:hAnsi="宋体"/>
          <w:sz w:val="24"/>
          <w:szCs w:val="24"/>
        </w:rPr>
        <w:t>，并在邮件中留下本人电话和备用号码，以便我院顺利联系考生。逾期未提交材料的考生视为自动放弃硕士研究生</w:t>
      </w:r>
      <w:r>
        <w:rPr>
          <w:rFonts w:ascii="宋体" w:eastAsia="宋体" w:hAnsi="宋体" w:hint="eastAsia"/>
          <w:sz w:val="24"/>
          <w:szCs w:val="24"/>
        </w:rPr>
        <w:t>调剂</w:t>
      </w:r>
      <w:r>
        <w:rPr>
          <w:rFonts w:ascii="宋体" w:eastAsia="宋体" w:hAnsi="宋体"/>
          <w:sz w:val="24"/>
          <w:szCs w:val="24"/>
        </w:rPr>
        <w:t>复试资格。有不符合报考条件者，取消其</w:t>
      </w:r>
      <w:r>
        <w:rPr>
          <w:rFonts w:ascii="宋体" w:eastAsia="宋体" w:hAnsi="宋体" w:hint="eastAsia"/>
          <w:sz w:val="24"/>
          <w:szCs w:val="24"/>
        </w:rPr>
        <w:t>调剂</w:t>
      </w:r>
      <w:r>
        <w:rPr>
          <w:rFonts w:ascii="宋体" w:eastAsia="宋体" w:hAnsi="宋体"/>
          <w:sz w:val="24"/>
          <w:szCs w:val="24"/>
        </w:rPr>
        <w:t>复试资格、初试成绩无效。需要查验的材料有</w:t>
      </w:r>
      <w:r>
        <w:rPr>
          <w:rFonts w:ascii="宋体" w:eastAsia="宋体" w:hAnsi="宋体"/>
          <w:sz w:val="24"/>
          <w:szCs w:val="24"/>
        </w:rPr>
        <w:t>:</w:t>
      </w:r>
    </w:p>
    <w:p w:rsidR="004C5DE2" w:rsidRDefault="006A271D">
      <w:pPr>
        <w:spacing w:line="360" w:lineRule="auto"/>
        <w:ind w:firstLineChars="200" w:firstLine="482"/>
        <w:rPr>
          <w:rFonts w:ascii="宋体" w:eastAsia="宋体" w:hAnsi="宋体"/>
          <w:b/>
          <w:bCs/>
          <w:sz w:val="24"/>
          <w:szCs w:val="24"/>
        </w:rPr>
      </w:pPr>
      <w:r>
        <w:rPr>
          <w:rFonts w:ascii="宋体" w:eastAsia="宋体" w:hAnsi="宋体" w:hint="eastAsia"/>
          <w:b/>
          <w:bCs/>
          <w:sz w:val="24"/>
          <w:szCs w:val="24"/>
        </w:rPr>
        <w:t>必要材料：</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sz w:val="24"/>
          <w:szCs w:val="24"/>
        </w:rPr>
        <w:t>）有效的第二代居民身份证（正反面放在一页）</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sz w:val="24"/>
          <w:szCs w:val="24"/>
        </w:rPr>
        <w:t>）学生证（</w:t>
      </w:r>
      <w:r>
        <w:rPr>
          <w:rFonts w:ascii="宋体" w:eastAsia="宋体" w:hAnsi="宋体"/>
          <w:sz w:val="24"/>
          <w:szCs w:val="24"/>
        </w:rPr>
        <w:t>8</w:t>
      </w:r>
      <w:r>
        <w:rPr>
          <w:rFonts w:ascii="宋体" w:eastAsia="宋体" w:hAnsi="宋体"/>
          <w:sz w:val="24"/>
          <w:szCs w:val="24"/>
        </w:rPr>
        <w:t>个注册章齐全，应届生提供）</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sz w:val="24"/>
          <w:szCs w:val="24"/>
        </w:rPr>
        <w:t>）教育部学籍在线验证报告（应届生提供）</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4</w:t>
      </w:r>
      <w:r>
        <w:rPr>
          <w:rFonts w:ascii="宋体" w:eastAsia="宋体" w:hAnsi="宋体"/>
          <w:sz w:val="24"/>
          <w:szCs w:val="24"/>
        </w:rPr>
        <w:t>）</w:t>
      </w:r>
      <w:r>
        <w:rPr>
          <w:rFonts w:ascii="宋体" w:eastAsia="宋体" w:hAnsi="宋体" w:hint="eastAsia"/>
          <w:sz w:val="24"/>
          <w:szCs w:val="24"/>
        </w:rPr>
        <w:t>毕业证（往届生）</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5</w:t>
      </w:r>
      <w:r>
        <w:rPr>
          <w:rFonts w:ascii="宋体" w:eastAsia="宋体" w:hAnsi="宋体"/>
          <w:sz w:val="24"/>
          <w:szCs w:val="24"/>
        </w:rPr>
        <w:t>）教育部学历证书电子注册备案表或学历认证报告（往届生提供）</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6</w:t>
      </w:r>
      <w:r>
        <w:rPr>
          <w:rFonts w:ascii="宋体" w:eastAsia="宋体" w:hAnsi="宋体"/>
          <w:sz w:val="24"/>
          <w:szCs w:val="24"/>
        </w:rPr>
        <w:t>）初试准考证（可在中国研究生招生信息网下载）</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7</w:t>
      </w:r>
      <w:r>
        <w:rPr>
          <w:rFonts w:ascii="宋体" w:eastAsia="宋体" w:hAnsi="宋体"/>
          <w:sz w:val="24"/>
          <w:szCs w:val="24"/>
        </w:rPr>
        <w:t>）复试费缴款证明（缴费后可下载</w:t>
      </w:r>
      <w:r>
        <w:rPr>
          <w:rFonts w:ascii="宋体" w:eastAsia="宋体" w:hAnsi="宋体"/>
          <w:sz w:val="24"/>
          <w:szCs w:val="24"/>
        </w:rPr>
        <w:t>PDF</w:t>
      </w:r>
      <w:r>
        <w:rPr>
          <w:rFonts w:ascii="宋体" w:eastAsia="宋体" w:hAnsi="宋体"/>
          <w:sz w:val="24"/>
          <w:szCs w:val="24"/>
        </w:rPr>
        <w:t>格式电子票据）。</w:t>
      </w:r>
      <w:r w:rsidR="00E635AB">
        <w:rPr>
          <w:rFonts w:ascii="宋体" w:eastAsia="宋体" w:hAnsi="宋体"/>
          <w:sz w:val="24"/>
          <w:szCs w:val="24"/>
        </w:rPr>
        <w:t>缴费方法</w:t>
      </w:r>
      <w:r w:rsidR="00E635AB">
        <w:rPr>
          <w:rFonts w:ascii="宋体" w:eastAsia="宋体" w:hAnsi="宋体" w:hint="eastAsia"/>
          <w:sz w:val="24"/>
          <w:szCs w:val="24"/>
        </w:rPr>
        <w:t>：</w:t>
      </w:r>
      <w:r w:rsidR="00E635AB" w:rsidRPr="00E635AB">
        <w:rPr>
          <w:rFonts w:ascii="宋体" w:eastAsia="宋体" w:hAnsi="宋体" w:hint="eastAsia"/>
          <w:sz w:val="24"/>
          <w:szCs w:val="24"/>
        </w:rPr>
        <w:t>考生关注“西南民族大学”</w:t>
      </w:r>
      <w:proofErr w:type="gramStart"/>
      <w:r w:rsidR="00E635AB" w:rsidRPr="00E635AB">
        <w:rPr>
          <w:rFonts w:ascii="宋体" w:eastAsia="宋体" w:hAnsi="宋体" w:hint="eastAsia"/>
          <w:sz w:val="24"/>
          <w:szCs w:val="24"/>
        </w:rPr>
        <w:t>微信公众号</w:t>
      </w:r>
      <w:proofErr w:type="gramEnd"/>
      <w:r w:rsidR="00E635AB" w:rsidRPr="00E635AB">
        <w:rPr>
          <w:rFonts w:ascii="宋体" w:eastAsia="宋体" w:hAnsi="宋体" w:hint="eastAsia"/>
          <w:sz w:val="24"/>
          <w:szCs w:val="24"/>
        </w:rPr>
        <w:t>，进入公众号，点击“招生信息”——“学生缴费”进入校园统一支付平台，再点击左上角“报名系统”选择正确的缴费项目缴纳复试费。</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8</w:t>
      </w:r>
      <w:r>
        <w:rPr>
          <w:rFonts w:ascii="宋体" w:eastAsia="宋体" w:hAnsi="宋体"/>
          <w:sz w:val="24"/>
          <w:szCs w:val="24"/>
        </w:rPr>
        <w:t>）</w:t>
      </w:r>
      <w:r>
        <w:rPr>
          <w:rFonts w:ascii="宋体" w:eastAsia="宋体" w:hAnsi="宋体" w:hint="eastAsia"/>
          <w:sz w:val="24"/>
          <w:szCs w:val="24"/>
        </w:rPr>
        <w:t>个人技能展示专项名称</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必要材料</w:t>
      </w:r>
      <w:proofErr w:type="gramStart"/>
      <w:r>
        <w:rPr>
          <w:rFonts w:ascii="宋体" w:eastAsia="宋体" w:hAnsi="宋体" w:hint="eastAsia"/>
          <w:sz w:val="24"/>
          <w:szCs w:val="24"/>
        </w:rPr>
        <w:t>扫描件请按</w:t>
      </w:r>
      <w:proofErr w:type="gramEnd"/>
      <w:r>
        <w:rPr>
          <w:rFonts w:ascii="宋体" w:eastAsia="宋体" w:hAnsi="宋体" w:hint="eastAsia"/>
          <w:sz w:val="24"/>
          <w:szCs w:val="24"/>
        </w:rPr>
        <w:t>以上顺序依次合成一个</w:t>
      </w:r>
      <w:r>
        <w:rPr>
          <w:rFonts w:ascii="宋体" w:eastAsia="宋体" w:hAnsi="宋体"/>
          <w:sz w:val="24"/>
          <w:szCs w:val="24"/>
        </w:rPr>
        <w:t>PDF</w:t>
      </w:r>
      <w:r>
        <w:rPr>
          <w:rFonts w:ascii="宋体" w:eastAsia="宋体" w:hAnsi="宋体"/>
          <w:sz w:val="24"/>
          <w:szCs w:val="24"/>
        </w:rPr>
        <w:t>文件，以</w:t>
      </w:r>
      <w:r>
        <w:rPr>
          <w:rFonts w:ascii="宋体" w:eastAsia="宋体" w:hAnsi="宋体"/>
          <w:sz w:val="24"/>
          <w:szCs w:val="24"/>
        </w:rPr>
        <w:t>“</w:t>
      </w:r>
      <w:r w:rsidRPr="006A271D">
        <w:rPr>
          <w:rFonts w:ascii="宋体" w:eastAsia="宋体" w:hAnsi="宋体"/>
          <w:b/>
          <w:sz w:val="24"/>
          <w:szCs w:val="24"/>
        </w:rPr>
        <w:t>报考专业</w:t>
      </w:r>
      <w:r w:rsidRPr="006A271D">
        <w:rPr>
          <w:rFonts w:ascii="宋体" w:eastAsia="宋体" w:hAnsi="宋体"/>
          <w:b/>
          <w:sz w:val="24"/>
          <w:szCs w:val="24"/>
        </w:rPr>
        <w:t>+</w:t>
      </w:r>
      <w:r w:rsidRPr="006A271D">
        <w:rPr>
          <w:rFonts w:ascii="宋体" w:eastAsia="宋体" w:hAnsi="宋体"/>
          <w:b/>
          <w:sz w:val="24"/>
          <w:szCs w:val="24"/>
        </w:rPr>
        <w:t>姓名</w:t>
      </w:r>
      <w:r w:rsidRPr="006A271D">
        <w:rPr>
          <w:rFonts w:ascii="宋体" w:eastAsia="宋体" w:hAnsi="宋体"/>
          <w:b/>
          <w:sz w:val="24"/>
          <w:szCs w:val="24"/>
        </w:rPr>
        <w:t>+</w:t>
      </w:r>
      <w:r w:rsidRPr="006A271D">
        <w:rPr>
          <w:rFonts w:ascii="宋体" w:eastAsia="宋体" w:hAnsi="宋体"/>
          <w:b/>
          <w:sz w:val="24"/>
          <w:szCs w:val="24"/>
        </w:rPr>
        <w:t>考生号</w:t>
      </w:r>
      <w:r w:rsidRPr="006A271D">
        <w:rPr>
          <w:rFonts w:ascii="宋体" w:eastAsia="宋体" w:hAnsi="宋体"/>
          <w:b/>
          <w:sz w:val="24"/>
          <w:szCs w:val="24"/>
        </w:rPr>
        <w:t>+</w:t>
      </w:r>
      <w:r w:rsidRPr="006A271D">
        <w:rPr>
          <w:rFonts w:ascii="宋体" w:eastAsia="宋体" w:hAnsi="宋体"/>
          <w:b/>
          <w:sz w:val="24"/>
          <w:szCs w:val="24"/>
        </w:rPr>
        <w:t>必要材料</w:t>
      </w:r>
      <w:r>
        <w:rPr>
          <w:rFonts w:ascii="宋体" w:eastAsia="宋体" w:hAnsi="宋体"/>
          <w:sz w:val="24"/>
          <w:szCs w:val="24"/>
        </w:rPr>
        <w:t>”</w:t>
      </w:r>
      <w:r>
        <w:rPr>
          <w:rFonts w:ascii="宋体" w:eastAsia="宋体" w:hAnsi="宋体"/>
          <w:sz w:val="24"/>
          <w:szCs w:val="24"/>
        </w:rPr>
        <w:t>格式命名。</w:t>
      </w:r>
    </w:p>
    <w:p w:rsidR="004C5DE2" w:rsidRDefault="006A271D">
      <w:pPr>
        <w:spacing w:line="360" w:lineRule="auto"/>
        <w:ind w:firstLineChars="200" w:firstLine="482"/>
        <w:rPr>
          <w:rFonts w:ascii="宋体" w:eastAsia="宋体" w:hAnsi="宋体"/>
          <w:b/>
          <w:bCs/>
          <w:sz w:val="24"/>
          <w:szCs w:val="24"/>
        </w:rPr>
      </w:pPr>
      <w:r>
        <w:rPr>
          <w:rFonts w:ascii="宋体" w:eastAsia="宋体" w:hAnsi="宋体" w:hint="eastAsia"/>
          <w:b/>
          <w:bCs/>
          <w:sz w:val="24"/>
          <w:szCs w:val="24"/>
        </w:rPr>
        <w:t>补充材料：</w:t>
      </w:r>
      <w:bookmarkStart w:id="0" w:name="_GoBack"/>
      <w:bookmarkEnd w:id="0"/>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lastRenderedPageBreak/>
        <w:t>1</w:t>
      </w:r>
      <w:r>
        <w:rPr>
          <w:rFonts w:ascii="宋体" w:eastAsia="宋体" w:hAnsi="宋体"/>
          <w:sz w:val="24"/>
          <w:szCs w:val="24"/>
        </w:rPr>
        <w:t>）个人简历</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sz w:val="24"/>
          <w:szCs w:val="24"/>
        </w:rPr>
        <w:t>）大学学习成绩单</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sz w:val="24"/>
          <w:szCs w:val="24"/>
        </w:rPr>
        <w:t>）毕业论文（设计）摘要</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4</w:t>
      </w:r>
      <w:r>
        <w:rPr>
          <w:rFonts w:ascii="宋体" w:eastAsia="宋体" w:hAnsi="宋体"/>
          <w:sz w:val="24"/>
          <w:szCs w:val="24"/>
        </w:rPr>
        <w:t>）研究成果</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5</w:t>
      </w:r>
      <w:r>
        <w:rPr>
          <w:rFonts w:ascii="宋体" w:eastAsia="宋体" w:hAnsi="宋体"/>
          <w:sz w:val="24"/>
          <w:szCs w:val="24"/>
        </w:rPr>
        <w:t>）专家推荐信等</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补充材料不是必交。补充材料</w:t>
      </w:r>
      <w:proofErr w:type="gramStart"/>
      <w:r>
        <w:rPr>
          <w:rFonts w:ascii="宋体" w:eastAsia="宋体" w:hAnsi="宋体" w:hint="eastAsia"/>
          <w:sz w:val="24"/>
          <w:szCs w:val="24"/>
        </w:rPr>
        <w:t>扫描件请按</w:t>
      </w:r>
      <w:proofErr w:type="gramEnd"/>
      <w:r>
        <w:rPr>
          <w:rFonts w:ascii="宋体" w:eastAsia="宋体" w:hAnsi="宋体" w:hint="eastAsia"/>
          <w:sz w:val="24"/>
          <w:szCs w:val="24"/>
        </w:rPr>
        <w:t>以上顺序依次合成一个</w:t>
      </w:r>
      <w:r>
        <w:rPr>
          <w:rFonts w:ascii="宋体" w:eastAsia="宋体" w:hAnsi="宋体"/>
          <w:sz w:val="24"/>
          <w:szCs w:val="24"/>
        </w:rPr>
        <w:t>PDF</w:t>
      </w:r>
      <w:r>
        <w:rPr>
          <w:rFonts w:ascii="宋体" w:eastAsia="宋体" w:hAnsi="宋体"/>
          <w:sz w:val="24"/>
          <w:szCs w:val="24"/>
        </w:rPr>
        <w:t>文件，并以</w:t>
      </w:r>
      <w:r>
        <w:rPr>
          <w:rFonts w:ascii="宋体" w:eastAsia="宋体" w:hAnsi="宋体"/>
          <w:sz w:val="24"/>
          <w:szCs w:val="24"/>
        </w:rPr>
        <w:t>“</w:t>
      </w:r>
      <w:r w:rsidRPr="006A271D">
        <w:rPr>
          <w:rFonts w:ascii="宋体" w:eastAsia="宋体" w:hAnsi="宋体"/>
          <w:b/>
          <w:sz w:val="24"/>
          <w:szCs w:val="24"/>
        </w:rPr>
        <w:t>报考专业</w:t>
      </w:r>
      <w:r w:rsidRPr="006A271D">
        <w:rPr>
          <w:rFonts w:ascii="宋体" w:eastAsia="宋体" w:hAnsi="宋体"/>
          <w:b/>
          <w:sz w:val="24"/>
          <w:szCs w:val="24"/>
        </w:rPr>
        <w:t>+</w:t>
      </w:r>
      <w:r w:rsidRPr="006A271D">
        <w:rPr>
          <w:rFonts w:ascii="宋体" w:eastAsia="宋体" w:hAnsi="宋体"/>
          <w:b/>
          <w:sz w:val="24"/>
          <w:szCs w:val="24"/>
        </w:rPr>
        <w:t>考生编号</w:t>
      </w:r>
      <w:r w:rsidRPr="006A271D">
        <w:rPr>
          <w:rFonts w:ascii="宋体" w:eastAsia="宋体" w:hAnsi="宋体"/>
          <w:b/>
          <w:sz w:val="24"/>
          <w:szCs w:val="24"/>
        </w:rPr>
        <w:t>+</w:t>
      </w:r>
      <w:r w:rsidRPr="006A271D">
        <w:rPr>
          <w:rFonts w:ascii="宋体" w:eastAsia="宋体" w:hAnsi="宋体"/>
          <w:b/>
          <w:sz w:val="24"/>
          <w:szCs w:val="24"/>
        </w:rPr>
        <w:t>姓名</w:t>
      </w:r>
      <w:r w:rsidRPr="006A271D">
        <w:rPr>
          <w:rFonts w:ascii="宋体" w:eastAsia="宋体" w:hAnsi="宋体"/>
          <w:b/>
          <w:sz w:val="24"/>
          <w:szCs w:val="24"/>
        </w:rPr>
        <w:t>+</w:t>
      </w:r>
      <w:r w:rsidRPr="006A271D">
        <w:rPr>
          <w:rFonts w:ascii="宋体" w:eastAsia="宋体" w:hAnsi="宋体"/>
          <w:b/>
          <w:sz w:val="24"/>
          <w:szCs w:val="24"/>
        </w:rPr>
        <w:t>补充材料</w:t>
      </w:r>
      <w:r>
        <w:rPr>
          <w:rFonts w:ascii="宋体" w:eastAsia="宋体" w:hAnsi="宋体"/>
          <w:sz w:val="24"/>
          <w:szCs w:val="24"/>
        </w:rPr>
        <w:t>”</w:t>
      </w:r>
      <w:r>
        <w:rPr>
          <w:rFonts w:ascii="宋体" w:eastAsia="宋体" w:hAnsi="宋体"/>
          <w:sz w:val="24"/>
          <w:szCs w:val="24"/>
        </w:rPr>
        <w:t>格式命名。</w:t>
      </w:r>
    </w:p>
    <w:p w:rsidR="004C5DE2" w:rsidRDefault="006A271D">
      <w:pPr>
        <w:spacing w:line="360" w:lineRule="auto"/>
        <w:ind w:firstLineChars="200" w:firstLine="480"/>
        <w:rPr>
          <w:rFonts w:ascii="宋体" w:eastAsia="宋体" w:hAnsi="宋体"/>
          <w:b/>
          <w:sz w:val="24"/>
          <w:szCs w:val="24"/>
        </w:rPr>
      </w:pPr>
      <w:r>
        <w:rPr>
          <w:rFonts w:ascii="宋体" w:eastAsia="宋体" w:hAnsi="宋体" w:hint="eastAsia"/>
          <w:sz w:val="24"/>
          <w:szCs w:val="24"/>
        </w:rPr>
        <w:t>以上所有材料，均需本人在材料正面右下角手写签名确认后上传。</w:t>
      </w:r>
    </w:p>
    <w:p w:rsidR="004C5DE2" w:rsidRDefault="006A271D">
      <w:pPr>
        <w:spacing w:line="360" w:lineRule="auto"/>
        <w:ind w:firstLineChars="200" w:firstLine="482"/>
        <w:rPr>
          <w:rFonts w:ascii="宋体" w:eastAsia="宋体" w:hAnsi="宋体"/>
          <w:b/>
          <w:sz w:val="24"/>
          <w:szCs w:val="24"/>
        </w:rPr>
      </w:pPr>
      <w:r>
        <w:rPr>
          <w:rFonts w:ascii="宋体" w:eastAsia="宋体" w:hAnsi="宋体" w:hint="eastAsia"/>
          <w:b/>
          <w:sz w:val="24"/>
          <w:szCs w:val="24"/>
        </w:rPr>
        <w:t>三</w:t>
      </w:r>
      <w:r>
        <w:rPr>
          <w:rFonts w:ascii="宋体" w:eastAsia="宋体" w:hAnsi="宋体" w:hint="eastAsia"/>
          <w:b/>
          <w:sz w:val="24"/>
          <w:szCs w:val="24"/>
        </w:rPr>
        <w:t>、复试内容与要求</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 xml:space="preserve">1. </w:t>
      </w:r>
      <w:r>
        <w:rPr>
          <w:rFonts w:ascii="宋体" w:eastAsia="宋体" w:hAnsi="宋体"/>
          <w:sz w:val="24"/>
          <w:szCs w:val="24"/>
        </w:rPr>
        <w:t>复试方式及要求</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复试形式：现场复试。</w:t>
      </w:r>
      <w:proofErr w:type="gramStart"/>
      <w:r>
        <w:rPr>
          <w:rFonts w:ascii="宋体" w:eastAsia="宋体" w:hAnsi="宋体" w:hint="eastAsia"/>
          <w:sz w:val="24"/>
          <w:szCs w:val="24"/>
        </w:rPr>
        <w:t>复试全</w:t>
      </w:r>
      <w:proofErr w:type="gramEnd"/>
      <w:r>
        <w:rPr>
          <w:rFonts w:ascii="宋体" w:eastAsia="宋体" w:hAnsi="宋体" w:hint="eastAsia"/>
          <w:sz w:val="24"/>
          <w:szCs w:val="24"/>
        </w:rPr>
        <w:t>过程录音录像，确保复试各环节有据可查。</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复试包括专业复试和思想政治素质、品德考核。专业复试满分</w:t>
      </w:r>
      <w:r>
        <w:rPr>
          <w:rFonts w:ascii="宋体" w:eastAsia="宋体" w:hAnsi="宋体"/>
          <w:sz w:val="24"/>
          <w:szCs w:val="24"/>
        </w:rPr>
        <w:t>300</w:t>
      </w:r>
      <w:r>
        <w:rPr>
          <w:rFonts w:ascii="宋体" w:eastAsia="宋体" w:hAnsi="宋体"/>
          <w:sz w:val="24"/>
          <w:szCs w:val="24"/>
        </w:rPr>
        <w:t>分，包含专业课笔试、综合面试、外语听说能力测试</w:t>
      </w:r>
      <w:r>
        <w:rPr>
          <w:rFonts w:ascii="宋体" w:eastAsia="宋体" w:hAnsi="宋体" w:hint="eastAsia"/>
          <w:sz w:val="24"/>
          <w:szCs w:val="24"/>
        </w:rPr>
        <w:t>。思想政治素质与品德考核，考查学生的政治态度、思想表现、道德品质、科学精神、诚信守信和遵纪守法等方面，考核结果不作量化计入综合成绩，但考核结果不合格者不予录取。</w:t>
      </w:r>
    </w:p>
    <w:p w:rsidR="004C5DE2" w:rsidRDefault="006A271D">
      <w:pPr>
        <w:spacing w:line="360" w:lineRule="auto"/>
        <w:ind w:firstLineChars="200" w:firstLine="480"/>
        <w:rPr>
          <w:rFonts w:ascii="宋体" w:eastAsia="宋体" w:hAnsi="宋体"/>
          <w:sz w:val="24"/>
          <w:szCs w:val="24"/>
        </w:rPr>
      </w:pPr>
      <w:r>
        <w:rPr>
          <w:rFonts w:ascii="宋体" w:eastAsia="宋体" w:hAnsi="宋体"/>
          <w:sz w:val="24"/>
          <w:szCs w:val="24"/>
        </w:rPr>
        <w:t xml:space="preserve">2. </w:t>
      </w:r>
      <w:r>
        <w:rPr>
          <w:rFonts w:ascii="宋体" w:eastAsia="宋体" w:hAnsi="宋体"/>
          <w:sz w:val="24"/>
          <w:szCs w:val="24"/>
        </w:rPr>
        <w:t>复试时间</w:t>
      </w:r>
      <w:r>
        <w:rPr>
          <w:rFonts w:ascii="宋体" w:eastAsia="宋体" w:hAnsi="宋体" w:hint="eastAsia"/>
          <w:sz w:val="24"/>
          <w:szCs w:val="24"/>
        </w:rPr>
        <w:t>及安排</w:t>
      </w:r>
      <w:r>
        <w:rPr>
          <w:rFonts w:ascii="宋体" w:eastAsia="宋体" w:hAnsi="宋体" w:hint="eastAsia"/>
          <w:sz w:val="24"/>
          <w:szCs w:val="24"/>
        </w:rPr>
        <w:t xml:space="preserve">   </w:t>
      </w:r>
    </w:p>
    <w:tbl>
      <w:tblPr>
        <w:tblW w:w="9940"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5"/>
        <w:gridCol w:w="1595"/>
        <w:gridCol w:w="3400"/>
        <w:gridCol w:w="1570"/>
        <w:gridCol w:w="2130"/>
      </w:tblGrid>
      <w:tr w:rsidR="004C5DE2">
        <w:trPr>
          <w:trHeight w:val="694"/>
        </w:trPr>
        <w:tc>
          <w:tcPr>
            <w:tcW w:w="2840" w:type="dxa"/>
            <w:gridSpan w:val="2"/>
            <w:vAlign w:val="center"/>
          </w:tcPr>
          <w:p w:rsidR="004C5DE2" w:rsidRDefault="006A271D">
            <w:pPr>
              <w:spacing w:line="360" w:lineRule="auto"/>
              <w:jc w:val="center"/>
              <w:rPr>
                <w:rFonts w:ascii="宋体" w:eastAsia="宋体" w:hAnsi="宋体"/>
                <w:b/>
                <w:bCs/>
                <w:sz w:val="24"/>
                <w:szCs w:val="24"/>
              </w:rPr>
            </w:pPr>
            <w:r>
              <w:rPr>
                <w:rFonts w:ascii="宋体" w:eastAsia="宋体" w:hAnsi="宋体" w:hint="eastAsia"/>
                <w:b/>
                <w:bCs/>
                <w:sz w:val="24"/>
                <w:szCs w:val="24"/>
              </w:rPr>
              <w:t>时间</w:t>
            </w:r>
          </w:p>
        </w:tc>
        <w:tc>
          <w:tcPr>
            <w:tcW w:w="3400" w:type="dxa"/>
            <w:vAlign w:val="center"/>
          </w:tcPr>
          <w:p w:rsidR="004C5DE2" w:rsidRDefault="006A271D">
            <w:pPr>
              <w:spacing w:line="360" w:lineRule="auto"/>
              <w:jc w:val="center"/>
              <w:rPr>
                <w:rFonts w:ascii="宋体" w:eastAsia="宋体" w:hAnsi="宋体"/>
                <w:b/>
                <w:bCs/>
                <w:sz w:val="24"/>
                <w:szCs w:val="24"/>
              </w:rPr>
            </w:pPr>
            <w:r>
              <w:rPr>
                <w:rFonts w:ascii="宋体" w:eastAsia="宋体" w:hAnsi="宋体" w:hint="eastAsia"/>
                <w:b/>
                <w:bCs/>
                <w:sz w:val="24"/>
                <w:szCs w:val="24"/>
              </w:rPr>
              <w:t>项目</w:t>
            </w:r>
          </w:p>
        </w:tc>
        <w:tc>
          <w:tcPr>
            <w:tcW w:w="1570" w:type="dxa"/>
            <w:vAlign w:val="center"/>
          </w:tcPr>
          <w:p w:rsidR="004C5DE2" w:rsidRDefault="006A271D">
            <w:pPr>
              <w:spacing w:line="360" w:lineRule="auto"/>
              <w:jc w:val="center"/>
              <w:rPr>
                <w:rFonts w:ascii="宋体" w:eastAsia="宋体" w:hAnsi="宋体"/>
                <w:b/>
                <w:bCs/>
                <w:sz w:val="24"/>
                <w:szCs w:val="24"/>
              </w:rPr>
            </w:pPr>
            <w:r>
              <w:rPr>
                <w:rFonts w:ascii="宋体" w:eastAsia="宋体" w:hAnsi="宋体" w:hint="eastAsia"/>
                <w:b/>
                <w:bCs/>
                <w:sz w:val="24"/>
                <w:szCs w:val="24"/>
              </w:rPr>
              <w:t>地点</w:t>
            </w:r>
          </w:p>
        </w:tc>
        <w:tc>
          <w:tcPr>
            <w:tcW w:w="2130" w:type="dxa"/>
            <w:vAlign w:val="center"/>
          </w:tcPr>
          <w:p w:rsidR="004C5DE2" w:rsidRDefault="006A271D">
            <w:pPr>
              <w:spacing w:line="360" w:lineRule="auto"/>
              <w:jc w:val="center"/>
              <w:rPr>
                <w:rFonts w:ascii="宋体" w:eastAsia="宋体" w:hAnsi="宋体"/>
                <w:b/>
                <w:bCs/>
                <w:sz w:val="24"/>
                <w:szCs w:val="24"/>
              </w:rPr>
            </w:pPr>
            <w:r>
              <w:rPr>
                <w:rFonts w:ascii="宋体" w:eastAsia="宋体" w:hAnsi="宋体" w:hint="eastAsia"/>
                <w:b/>
                <w:bCs/>
                <w:sz w:val="24"/>
                <w:szCs w:val="24"/>
              </w:rPr>
              <w:t>备注</w:t>
            </w:r>
          </w:p>
        </w:tc>
      </w:tr>
      <w:tr w:rsidR="004C5DE2">
        <w:trPr>
          <w:trHeight w:val="694"/>
        </w:trPr>
        <w:tc>
          <w:tcPr>
            <w:tcW w:w="1245" w:type="dxa"/>
            <w:vMerge w:val="restart"/>
            <w:vAlign w:val="center"/>
          </w:tcPr>
          <w:p w:rsidR="004C5DE2" w:rsidRDefault="006A271D">
            <w:pPr>
              <w:ind w:firstLineChars="200" w:firstLine="420"/>
              <w:jc w:val="left"/>
              <w:rPr>
                <w:rFonts w:ascii="宋体" w:eastAsia="宋体" w:hAnsi="宋体"/>
                <w:szCs w:val="21"/>
              </w:rPr>
            </w:pPr>
            <w:r>
              <w:rPr>
                <w:rFonts w:ascii="宋体" w:eastAsia="宋体" w:hAnsi="宋体" w:hint="eastAsia"/>
                <w:szCs w:val="21"/>
              </w:rPr>
              <w:t>4.10</w:t>
            </w:r>
          </w:p>
        </w:tc>
        <w:tc>
          <w:tcPr>
            <w:tcW w:w="1595" w:type="dxa"/>
            <w:vAlign w:val="center"/>
          </w:tcPr>
          <w:p w:rsidR="004C5DE2" w:rsidRDefault="006A271D">
            <w:pPr>
              <w:jc w:val="left"/>
              <w:rPr>
                <w:rFonts w:ascii="宋体" w:eastAsia="宋体" w:hAnsi="宋体"/>
                <w:szCs w:val="21"/>
              </w:rPr>
            </w:pPr>
            <w:r>
              <w:rPr>
                <w:rFonts w:ascii="宋体" w:eastAsia="宋体" w:hAnsi="宋体" w:hint="eastAsia"/>
                <w:szCs w:val="21"/>
              </w:rPr>
              <w:t>14:00-17:00</w:t>
            </w:r>
          </w:p>
        </w:tc>
        <w:tc>
          <w:tcPr>
            <w:tcW w:w="3400" w:type="dxa"/>
            <w:vAlign w:val="center"/>
          </w:tcPr>
          <w:p w:rsidR="004C5DE2" w:rsidRDefault="006A271D">
            <w:pPr>
              <w:numPr>
                <w:ilvl w:val="0"/>
                <w:numId w:val="1"/>
              </w:numPr>
              <w:jc w:val="left"/>
              <w:rPr>
                <w:rFonts w:ascii="宋体" w:eastAsia="宋体" w:hAnsi="宋体"/>
                <w:b/>
                <w:bCs/>
                <w:szCs w:val="21"/>
              </w:rPr>
            </w:pPr>
            <w:r>
              <w:rPr>
                <w:rFonts w:ascii="宋体" w:eastAsia="宋体" w:hAnsi="宋体" w:hint="eastAsia"/>
                <w:b/>
                <w:bCs/>
                <w:szCs w:val="21"/>
              </w:rPr>
              <w:t>报到</w:t>
            </w:r>
          </w:p>
          <w:p w:rsidR="004C5DE2" w:rsidRDefault="006A271D">
            <w:pPr>
              <w:numPr>
                <w:ilvl w:val="0"/>
                <w:numId w:val="1"/>
              </w:numPr>
              <w:jc w:val="left"/>
              <w:rPr>
                <w:rFonts w:ascii="宋体" w:eastAsia="宋体" w:hAnsi="宋体"/>
                <w:b/>
                <w:bCs/>
                <w:szCs w:val="21"/>
              </w:rPr>
            </w:pPr>
            <w:r>
              <w:rPr>
                <w:rFonts w:ascii="宋体" w:eastAsia="宋体" w:hAnsi="宋体" w:hint="eastAsia"/>
                <w:b/>
                <w:bCs/>
                <w:szCs w:val="21"/>
              </w:rPr>
              <w:t>信息核对</w:t>
            </w:r>
          </w:p>
          <w:p w:rsidR="004C5DE2" w:rsidRDefault="006A271D">
            <w:pPr>
              <w:ind w:firstLineChars="200" w:firstLine="422"/>
              <w:jc w:val="left"/>
              <w:rPr>
                <w:rFonts w:ascii="宋体" w:eastAsia="宋体" w:hAnsi="宋体"/>
                <w:b/>
                <w:bCs/>
                <w:szCs w:val="21"/>
              </w:rPr>
            </w:pPr>
            <w:r>
              <w:rPr>
                <w:rFonts w:ascii="宋体" w:eastAsia="宋体" w:hAnsi="宋体" w:hint="eastAsia"/>
                <w:b/>
                <w:bCs/>
                <w:szCs w:val="21"/>
              </w:rPr>
              <w:t>必须提供</w:t>
            </w:r>
            <w:r>
              <w:rPr>
                <w:rFonts w:ascii="宋体" w:eastAsia="宋体" w:hAnsi="宋体" w:hint="eastAsia"/>
                <w:szCs w:val="21"/>
              </w:rPr>
              <w:t>：</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1</w:t>
            </w:r>
            <w:r>
              <w:rPr>
                <w:rFonts w:ascii="宋体" w:eastAsia="宋体" w:hAnsi="宋体" w:hint="eastAsia"/>
                <w:szCs w:val="21"/>
              </w:rPr>
              <w:t>）</w:t>
            </w:r>
            <w:r>
              <w:rPr>
                <w:rFonts w:ascii="宋体" w:eastAsia="宋体" w:hAnsi="宋体"/>
                <w:szCs w:val="21"/>
              </w:rPr>
              <w:t>有效的第二代居民身份证（正反面放在一页）</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2</w:t>
            </w:r>
            <w:r>
              <w:rPr>
                <w:rFonts w:ascii="宋体" w:eastAsia="宋体" w:hAnsi="宋体" w:hint="eastAsia"/>
                <w:szCs w:val="21"/>
              </w:rPr>
              <w:t>）</w:t>
            </w:r>
            <w:r>
              <w:rPr>
                <w:rFonts w:ascii="宋体" w:eastAsia="宋体" w:hAnsi="宋体"/>
                <w:szCs w:val="21"/>
              </w:rPr>
              <w:t>学生证（</w:t>
            </w:r>
            <w:r>
              <w:rPr>
                <w:rFonts w:ascii="宋体" w:eastAsia="宋体" w:hAnsi="宋体"/>
                <w:szCs w:val="21"/>
              </w:rPr>
              <w:t>8</w:t>
            </w:r>
            <w:r>
              <w:rPr>
                <w:rFonts w:ascii="宋体" w:eastAsia="宋体" w:hAnsi="宋体"/>
                <w:szCs w:val="21"/>
              </w:rPr>
              <w:t>个注册章齐全，应届生提供）</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3</w:t>
            </w:r>
            <w:r>
              <w:rPr>
                <w:rFonts w:ascii="宋体" w:eastAsia="宋体" w:hAnsi="宋体" w:hint="eastAsia"/>
                <w:szCs w:val="21"/>
              </w:rPr>
              <w:t>）</w:t>
            </w:r>
            <w:r>
              <w:rPr>
                <w:rFonts w:ascii="宋体" w:eastAsia="宋体" w:hAnsi="宋体"/>
                <w:szCs w:val="21"/>
              </w:rPr>
              <w:t>教育部学籍在线验证报告（应届生提供）</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4</w:t>
            </w:r>
            <w:r>
              <w:rPr>
                <w:rFonts w:ascii="宋体" w:eastAsia="宋体" w:hAnsi="宋体" w:hint="eastAsia"/>
                <w:szCs w:val="21"/>
              </w:rPr>
              <w:t>）</w:t>
            </w:r>
            <w:r>
              <w:rPr>
                <w:rFonts w:ascii="宋体" w:eastAsia="宋体" w:hAnsi="宋体" w:hint="eastAsia"/>
                <w:szCs w:val="21"/>
              </w:rPr>
              <w:t>毕业证（往届生）</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5</w:t>
            </w:r>
            <w:r>
              <w:rPr>
                <w:rFonts w:ascii="宋体" w:eastAsia="宋体" w:hAnsi="宋体" w:hint="eastAsia"/>
                <w:szCs w:val="21"/>
              </w:rPr>
              <w:t>）</w:t>
            </w:r>
            <w:r>
              <w:rPr>
                <w:rFonts w:ascii="宋体" w:eastAsia="宋体" w:hAnsi="宋体"/>
                <w:szCs w:val="21"/>
              </w:rPr>
              <w:t>教育部学历证书电子注册备案表或学历认证报告（往届生提供）</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6</w:t>
            </w:r>
            <w:r>
              <w:rPr>
                <w:rFonts w:ascii="宋体" w:eastAsia="宋体" w:hAnsi="宋体" w:hint="eastAsia"/>
                <w:szCs w:val="21"/>
              </w:rPr>
              <w:t>）</w:t>
            </w:r>
            <w:r>
              <w:rPr>
                <w:rFonts w:ascii="宋体" w:eastAsia="宋体" w:hAnsi="宋体"/>
                <w:szCs w:val="21"/>
              </w:rPr>
              <w:t>初试准考证（可在中国研究生招生信息网下载）</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7</w:t>
            </w:r>
            <w:r>
              <w:rPr>
                <w:rFonts w:ascii="宋体" w:eastAsia="宋体" w:hAnsi="宋体" w:hint="eastAsia"/>
                <w:szCs w:val="21"/>
              </w:rPr>
              <w:t>）</w:t>
            </w:r>
            <w:r>
              <w:rPr>
                <w:rFonts w:ascii="宋体" w:eastAsia="宋体" w:hAnsi="宋体"/>
                <w:szCs w:val="21"/>
              </w:rPr>
              <w:t>复试费缴款证明（缴费后可下载</w:t>
            </w:r>
            <w:r>
              <w:rPr>
                <w:rFonts w:ascii="宋体" w:eastAsia="宋体" w:hAnsi="宋体"/>
                <w:szCs w:val="21"/>
              </w:rPr>
              <w:t>PDF</w:t>
            </w:r>
            <w:r>
              <w:rPr>
                <w:rFonts w:ascii="宋体" w:eastAsia="宋体" w:hAnsi="宋体"/>
                <w:szCs w:val="21"/>
              </w:rPr>
              <w:t>格式电子票据）。</w:t>
            </w:r>
          </w:p>
          <w:p w:rsidR="004C5DE2" w:rsidRDefault="006A271D">
            <w:pPr>
              <w:ind w:firstLineChars="200" w:firstLine="420"/>
              <w:jc w:val="left"/>
              <w:rPr>
                <w:rFonts w:ascii="宋体" w:eastAsia="宋体" w:hAnsi="宋体"/>
                <w:szCs w:val="21"/>
              </w:rPr>
            </w:pPr>
            <w:r>
              <w:rPr>
                <w:rFonts w:ascii="宋体" w:eastAsia="宋体" w:hAnsi="宋体" w:hint="eastAsia"/>
                <w:szCs w:val="21"/>
              </w:rPr>
              <w:t>必要材料</w:t>
            </w:r>
            <w:proofErr w:type="gramStart"/>
            <w:r>
              <w:rPr>
                <w:rFonts w:ascii="宋体" w:eastAsia="宋体" w:hAnsi="宋体" w:hint="eastAsia"/>
                <w:szCs w:val="21"/>
              </w:rPr>
              <w:t>扫描件请按</w:t>
            </w:r>
            <w:proofErr w:type="gramEnd"/>
            <w:r>
              <w:rPr>
                <w:rFonts w:ascii="宋体" w:eastAsia="宋体" w:hAnsi="宋体" w:hint="eastAsia"/>
                <w:szCs w:val="21"/>
              </w:rPr>
              <w:t>以上顺序</w:t>
            </w:r>
            <w:r>
              <w:rPr>
                <w:rFonts w:ascii="宋体" w:eastAsia="宋体" w:hAnsi="宋体" w:hint="eastAsia"/>
                <w:szCs w:val="21"/>
              </w:rPr>
              <w:lastRenderedPageBreak/>
              <w:t>依次合成一个</w:t>
            </w:r>
            <w:r>
              <w:rPr>
                <w:rFonts w:ascii="宋体" w:eastAsia="宋体" w:hAnsi="宋体"/>
                <w:szCs w:val="21"/>
              </w:rPr>
              <w:t>PDF</w:t>
            </w:r>
            <w:r>
              <w:rPr>
                <w:rFonts w:ascii="宋体" w:eastAsia="宋体" w:hAnsi="宋体"/>
                <w:szCs w:val="21"/>
              </w:rPr>
              <w:t>文件，以</w:t>
            </w:r>
            <w:r>
              <w:rPr>
                <w:rFonts w:ascii="宋体" w:eastAsia="宋体" w:hAnsi="宋体"/>
                <w:szCs w:val="21"/>
              </w:rPr>
              <w:t>“</w:t>
            </w:r>
            <w:r>
              <w:rPr>
                <w:rFonts w:ascii="宋体" w:eastAsia="宋体" w:hAnsi="宋体"/>
                <w:szCs w:val="21"/>
              </w:rPr>
              <w:t>报考专业</w:t>
            </w:r>
            <w:r>
              <w:rPr>
                <w:rFonts w:ascii="宋体" w:eastAsia="宋体" w:hAnsi="宋体"/>
                <w:szCs w:val="21"/>
              </w:rPr>
              <w:t>+</w:t>
            </w:r>
            <w:r>
              <w:rPr>
                <w:rFonts w:ascii="宋体" w:eastAsia="宋体" w:hAnsi="宋体"/>
                <w:szCs w:val="21"/>
              </w:rPr>
              <w:t>姓名</w:t>
            </w:r>
            <w:r>
              <w:rPr>
                <w:rFonts w:ascii="宋体" w:eastAsia="宋体" w:hAnsi="宋体"/>
                <w:szCs w:val="21"/>
              </w:rPr>
              <w:t>+</w:t>
            </w:r>
            <w:r>
              <w:rPr>
                <w:rFonts w:ascii="宋体" w:eastAsia="宋体" w:hAnsi="宋体"/>
                <w:szCs w:val="21"/>
              </w:rPr>
              <w:t>考生号</w:t>
            </w:r>
            <w:r>
              <w:rPr>
                <w:rFonts w:ascii="宋体" w:eastAsia="宋体" w:hAnsi="宋体"/>
                <w:szCs w:val="21"/>
              </w:rPr>
              <w:t>+</w:t>
            </w:r>
            <w:r>
              <w:rPr>
                <w:rFonts w:ascii="宋体" w:eastAsia="宋体" w:hAnsi="宋体"/>
                <w:szCs w:val="21"/>
              </w:rPr>
              <w:t>必要材料</w:t>
            </w:r>
            <w:r>
              <w:rPr>
                <w:rFonts w:ascii="宋体" w:eastAsia="宋体" w:hAnsi="宋体"/>
                <w:szCs w:val="21"/>
              </w:rPr>
              <w:t>”</w:t>
            </w:r>
            <w:r>
              <w:rPr>
                <w:rFonts w:ascii="宋体" w:eastAsia="宋体" w:hAnsi="宋体"/>
                <w:szCs w:val="21"/>
              </w:rPr>
              <w:t>格式命名。</w:t>
            </w:r>
          </w:p>
          <w:p w:rsidR="004C5DE2" w:rsidRDefault="006A271D">
            <w:pPr>
              <w:ind w:firstLineChars="200" w:firstLine="422"/>
              <w:jc w:val="left"/>
              <w:rPr>
                <w:rFonts w:ascii="宋体" w:eastAsia="宋体" w:hAnsi="宋体"/>
                <w:b/>
                <w:bCs/>
                <w:szCs w:val="21"/>
              </w:rPr>
            </w:pPr>
            <w:r>
              <w:rPr>
                <w:rFonts w:ascii="宋体" w:eastAsia="宋体" w:hAnsi="宋体" w:hint="eastAsia"/>
                <w:b/>
                <w:bCs/>
                <w:szCs w:val="21"/>
              </w:rPr>
              <w:t>选择提供</w:t>
            </w:r>
            <w:r>
              <w:rPr>
                <w:rFonts w:ascii="宋体" w:eastAsia="宋体" w:hAnsi="宋体" w:hint="eastAsia"/>
                <w:b/>
                <w:bCs/>
                <w:szCs w:val="21"/>
              </w:rPr>
              <w:t>：</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1</w:t>
            </w:r>
            <w:r>
              <w:rPr>
                <w:rFonts w:ascii="宋体" w:eastAsia="宋体" w:hAnsi="宋体" w:hint="eastAsia"/>
                <w:szCs w:val="21"/>
              </w:rPr>
              <w:t>）</w:t>
            </w:r>
            <w:r>
              <w:rPr>
                <w:rFonts w:ascii="宋体" w:eastAsia="宋体" w:hAnsi="宋体"/>
                <w:szCs w:val="21"/>
              </w:rPr>
              <w:t>个人简历</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2</w:t>
            </w:r>
            <w:r>
              <w:rPr>
                <w:rFonts w:ascii="宋体" w:eastAsia="宋体" w:hAnsi="宋体" w:hint="eastAsia"/>
                <w:szCs w:val="21"/>
              </w:rPr>
              <w:t>）</w:t>
            </w:r>
            <w:r>
              <w:rPr>
                <w:rFonts w:ascii="宋体" w:eastAsia="宋体" w:hAnsi="宋体"/>
                <w:szCs w:val="21"/>
              </w:rPr>
              <w:t>大学学习成绩单</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3</w:t>
            </w:r>
            <w:r>
              <w:rPr>
                <w:rFonts w:ascii="宋体" w:eastAsia="宋体" w:hAnsi="宋体" w:hint="eastAsia"/>
                <w:szCs w:val="21"/>
              </w:rPr>
              <w:t>）</w:t>
            </w:r>
            <w:r>
              <w:rPr>
                <w:rFonts w:ascii="宋体" w:eastAsia="宋体" w:hAnsi="宋体"/>
                <w:szCs w:val="21"/>
              </w:rPr>
              <w:t>毕业论文（设计）摘要</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4</w:t>
            </w:r>
            <w:r>
              <w:rPr>
                <w:rFonts w:ascii="宋体" w:eastAsia="宋体" w:hAnsi="宋体" w:hint="eastAsia"/>
                <w:szCs w:val="21"/>
              </w:rPr>
              <w:t>）</w:t>
            </w:r>
            <w:r>
              <w:rPr>
                <w:rFonts w:ascii="宋体" w:eastAsia="宋体" w:hAnsi="宋体"/>
                <w:szCs w:val="21"/>
              </w:rPr>
              <w:t>研究成果</w:t>
            </w:r>
          </w:p>
          <w:p w:rsidR="004C5DE2" w:rsidRDefault="006A271D">
            <w:pPr>
              <w:ind w:firstLineChars="200" w:firstLine="420"/>
              <w:jc w:val="left"/>
              <w:rPr>
                <w:rFonts w:ascii="宋体" w:eastAsia="宋体" w:hAnsi="宋体"/>
                <w:szCs w:val="21"/>
              </w:rPr>
            </w:pPr>
            <w:r>
              <w:rPr>
                <w:rFonts w:ascii="宋体" w:eastAsia="宋体" w:hAnsi="宋体" w:hint="eastAsia"/>
                <w:szCs w:val="21"/>
              </w:rPr>
              <w:t>（</w:t>
            </w:r>
            <w:r>
              <w:rPr>
                <w:rFonts w:ascii="宋体" w:eastAsia="宋体" w:hAnsi="宋体" w:hint="eastAsia"/>
                <w:szCs w:val="21"/>
              </w:rPr>
              <w:t>5</w:t>
            </w:r>
            <w:r>
              <w:rPr>
                <w:rFonts w:ascii="宋体" w:eastAsia="宋体" w:hAnsi="宋体" w:hint="eastAsia"/>
                <w:szCs w:val="21"/>
              </w:rPr>
              <w:t>）</w:t>
            </w:r>
            <w:r>
              <w:rPr>
                <w:rFonts w:ascii="宋体" w:eastAsia="宋体" w:hAnsi="宋体"/>
                <w:szCs w:val="21"/>
              </w:rPr>
              <w:t>专家推荐信等</w:t>
            </w:r>
          </w:p>
          <w:p w:rsidR="004C5DE2" w:rsidRDefault="006A271D">
            <w:pPr>
              <w:jc w:val="left"/>
              <w:rPr>
                <w:rFonts w:ascii="宋体" w:eastAsia="宋体" w:hAnsi="宋体"/>
                <w:b/>
                <w:bCs/>
                <w:szCs w:val="21"/>
              </w:rPr>
            </w:pPr>
            <w:r>
              <w:rPr>
                <w:rFonts w:ascii="宋体" w:eastAsia="宋体" w:hAnsi="宋体" w:hint="eastAsia"/>
                <w:b/>
                <w:bCs/>
                <w:szCs w:val="21"/>
              </w:rPr>
              <w:t xml:space="preserve">3. </w:t>
            </w:r>
            <w:r>
              <w:rPr>
                <w:rFonts w:ascii="宋体" w:eastAsia="宋体" w:hAnsi="宋体" w:hint="eastAsia"/>
                <w:b/>
                <w:bCs/>
                <w:szCs w:val="21"/>
              </w:rPr>
              <w:t>资格审查</w:t>
            </w:r>
          </w:p>
          <w:p w:rsidR="004C5DE2" w:rsidRDefault="006A271D">
            <w:pPr>
              <w:jc w:val="left"/>
              <w:rPr>
                <w:rFonts w:ascii="宋体" w:eastAsia="宋体" w:hAnsi="宋体"/>
                <w:b/>
                <w:bCs/>
                <w:szCs w:val="21"/>
              </w:rPr>
            </w:pPr>
            <w:r>
              <w:rPr>
                <w:rFonts w:ascii="宋体" w:eastAsia="宋体" w:hAnsi="宋体" w:hint="eastAsia"/>
                <w:b/>
                <w:bCs/>
                <w:szCs w:val="21"/>
              </w:rPr>
              <w:t>4.</w:t>
            </w:r>
            <w:r>
              <w:rPr>
                <w:rFonts w:ascii="宋体" w:eastAsia="宋体" w:hAnsi="宋体" w:hint="eastAsia"/>
                <w:b/>
                <w:bCs/>
                <w:szCs w:val="21"/>
              </w:rPr>
              <w:t xml:space="preserve"> </w:t>
            </w:r>
            <w:r>
              <w:rPr>
                <w:rFonts w:ascii="宋体" w:eastAsia="宋体" w:hAnsi="宋体" w:hint="eastAsia"/>
                <w:b/>
                <w:bCs/>
                <w:szCs w:val="21"/>
              </w:rPr>
              <w:t>提交说课</w:t>
            </w:r>
            <w:r>
              <w:rPr>
                <w:rFonts w:ascii="宋体" w:eastAsia="宋体" w:hAnsi="宋体" w:hint="eastAsia"/>
                <w:b/>
                <w:bCs/>
                <w:szCs w:val="21"/>
              </w:rPr>
              <w:t>PPT</w:t>
            </w:r>
          </w:p>
          <w:p w:rsidR="004C5DE2" w:rsidRDefault="006A271D">
            <w:pPr>
              <w:jc w:val="left"/>
              <w:rPr>
                <w:rFonts w:ascii="宋体" w:eastAsia="宋体" w:hAnsi="宋体"/>
                <w:b/>
                <w:bCs/>
                <w:szCs w:val="21"/>
              </w:rPr>
            </w:pPr>
            <w:r>
              <w:rPr>
                <w:rFonts w:ascii="宋体" w:eastAsia="宋体" w:hAnsi="宋体" w:hint="eastAsia"/>
                <w:b/>
                <w:bCs/>
                <w:szCs w:val="21"/>
              </w:rPr>
              <w:t xml:space="preserve">5. </w:t>
            </w:r>
            <w:r>
              <w:rPr>
                <w:rFonts w:ascii="宋体" w:eastAsia="宋体" w:hAnsi="宋体" w:hint="eastAsia"/>
                <w:b/>
                <w:bCs/>
                <w:szCs w:val="21"/>
              </w:rPr>
              <w:t>抽签（综合面试、英语测试顺序）</w:t>
            </w:r>
          </w:p>
        </w:tc>
        <w:tc>
          <w:tcPr>
            <w:tcW w:w="1570" w:type="dxa"/>
            <w:vAlign w:val="center"/>
          </w:tcPr>
          <w:p w:rsidR="004C5DE2" w:rsidRDefault="006A271D">
            <w:pPr>
              <w:jc w:val="center"/>
              <w:rPr>
                <w:rFonts w:ascii="宋体" w:eastAsia="宋体" w:hAnsi="宋体"/>
                <w:sz w:val="24"/>
                <w:szCs w:val="24"/>
              </w:rPr>
            </w:pPr>
            <w:r>
              <w:rPr>
                <w:rFonts w:ascii="宋体" w:eastAsia="宋体" w:hAnsi="宋体" w:hint="eastAsia"/>
                <w:szCs w:val="21"/>
              </w:rPr>
              <w:lastRenderedPageBreak/>
              <w:t>航空港校区南区体育馆体育学院教务办公室</w:t>
            </w:r>
          </w:p>
        </w:tc>
        <w:tc>
          <w:tcPr>
            <w:tcW w:w="2130" w:type="dxa"/>
            <w:vAlign w:val="center"/>
          </w:tcPr>
          <w:p w:rsidR="004C5DE2" w:rsidRDefault="004C5DE2">
            <w:pPr>
              <w:spacing w:line="360" w:lineRule="auto"/>
              <w:jc w:val="center"/>
              <w:rPr>
                <w:rFonts w:ascii="宋体" w:eastAsia="宋体" w:hAnsi="宋体"/>
                <w:sz w:val="24"/>
                <w:szCs w:val="24"/>
              </w:rPr>
            </w:pPr>
          </w:p>
        </w:tc>
      </w:tr>
      <w:tr w:rsidR="004C5DE2">
        <w:trPr>
          <w:trHeight w:val="694"/>
        </w:trPr>
        <w:tc>
          <w:tcPr>
            <w:tcW w:w="1245" w:type="dxa"/>
            <w:vMerge/>
            <w:vAlign w:val="center"/>
          </w:tcPr>
          <w:p w:rsidR="004C5DE2" w:rsidRDefault="004C5DE2">
            <w:pPr>
              <w:spacing w:line="360" w:lineRule="auto"/>
              <w:jc w:val="center"/>
              <w:rPr>
                <w:rFonts w:ascii="宋体" w:eastAsia="宋体" w:hAnsi="宋体"/>
                <w:sz w:val="24"/>
                <w:szCs w:val="24"/>
              </w:rPr>
            </w:pPr>
          </w:p>
        </w:tc>
        <w:tc>
          <w:tcPr>
            <w:tcW w:w="1595" w:type="dxa"/>
            <w:vAlign w:val="center"/>
          </w:tcPr>
          <w:p w:rsidR="004C5DE2" w:rsidRDefault="006A271D">
            <w:pPr>
              <w:spacing w:line="360" w:lineRule="auto"/>
              <w:jc w:val="center"/>
              <w:rPr>
                <w:rFonts w:ascii="宋体" w:eastAsia="宋体" w:hAnsi="宋体"/>
                <w:sz w:val="24"/>
                <w:szCs w:val="24"/>
              </w:rPr>
            </w:pPr>
            <w:r>
              <w:rPr>
                <w:rFonts w:ascii="宋体" w:eastAsia="宋体" w:hAnsi="宋体" w:hint="eastAsia"/>
                <w:szCs w:val="21"/>
              </w:rPr>
              <w:t>19:00-21:00</w:t>
            </w:r>
          </w:p>
        </w:tc>
        <w:tc>
          <w:tcPr>
            <w:tcW w:w="3400" w:type="dxa"/>
            <w:vAlign w:val="center"/>
          </w:tcPr>
          <w:p w:rsidR="004C5DE2" w:rsidRDefault="006A271D">
            <w:pPr>
              <w:spacing w:line="360" w:lineRule="auto"/>
              <w:rPr>
                <w:rFonts w:ascii="宋体" w:eastAsia="宋体" w:hAnsi="宋体"/>
                <w:szCs w:val="21"/>
              </w:rPr>
            </w:pPr>
            <w:r>
              <w:rPr>
                <w:rFonts w:ascii="宋体" w:eastAsia="宋体" w:hAnsi="宋体" w:hint="eastAsia"/>
                <w:b/>
                <w:bCs/>
                <w:szCs w:val="21"/>
              </w:rPr>
              <w:t>科目</w:t>
            </w:r>
            <w:proofErr w:type="gramStart"/>
            <w:r>
              <w:rPr>
                <w:rFonts w:ascii="宋体" w:eastAsia="宋体" w:hAnsi="宋体" w:hint="eastAsia"/>
                <w:b/>
                <w:bCs/>
                <w:szCs w:val="21"/>
              </w:rPr>
              <w:t>一</w:t>
            </w:r>
            <w:proofErr w:type="gramEnd"/>
            <w:r>
              <w:rPr>
                <w:rFonts w:ascii="宋体" w:eastAsia="宋体" w:hAnsi="宋体" w:hint="eastAsia"/>
                <w:b/>
                <w:bCs/>
                <w:szCs w:val="21"/>
              </w:rPr>
              <w:t>：笔试</w:t>
            </w:r>
          </w:p>
        </w:tc>
        <w:tc>
          <w:tcPr>
            <w:tcW w:w="1570" w:type="dxa"/>
            <w:vAlign w:val="center"/>
          </w:tcPr>
          <w:p w:rsidR="004C5DE2" w:rsidRDefault="006A271D">
            <w:pPr>
              <w:spacing w:line="360" w:lineRule="auto"/>
              <w:jc w:val="center"/>
              <w:rPr>
                <w:rFonts w:ascii="宋体" w:eastAsia="宋体" w:hAnsi="宋体"/>
                <w:szCs w:val="21"/>
              </w:rPr>
            </w:pPr>
            <w:r>
              <w:rPr>
                <w:rFonts w:ascii="宋体" w:eastAsia="宋体" w:hAnsi="宋体" w:hint="eastAsia"/>
                <w:szCs w:val="21"/>
              </w:rPr>
              <w:t>航空港校区</w:t>
            </w:r>
          </w:p>
          <w:p w:rsidR="004C5DE2" w:rsidRDefault="006A271D">
            <w:pPr>
              <w:spacing w:line="360" w:lineRule="auto"/>
              <w:jc w:val="center"/>
              <w:rPr>
                <w:rFonts w:ascii="宋体" w:eastAsia="宋体" w:hAnsi="宋体"/>
                <w:szCs w:val="21"/>
              </w:rPr>
            </w:pPr>
            <w:proofErr w:type="gramStart"/>
            <w:r>
              <w:rPr>
                <w:rFonts w:ascii="宋体" w:eastAsia="宋体" w:hAnsi="宋体" w:hint="eastAsia"/>
                <w:szCs w:val="21"/>
              </w:rPr>
              <w:t>博闻楼</w:t>
            </w:r>
            <w:proofErr w:type="gramEnd"/>
            <w:r>
              <w:rPr>
                <w:rFonts w:ascii="宋体" w:eastAsia="宋体" w:hAnsi="宋体" w:hint="eastAsia"/>
                <w:szCs w:val="21"/>
              </w:rPr>
              <w:t>601</w:t>
            </w:r>
          </w:p>
        </w:tc>
        <w:tc>
          <w:tcPr>
            <w:tcW w:w="2130" w:type="dxa"/>
            <w:vAlign w:val="center"/>
          </w:tcPr>
          <w:p w:rsidR="004C5DE2" w:rsidRDefault="006A271D">
            <w:pPr>
              <w:rPr>
                <w:rFonts w:ascii="宋体" w:eastAsia="宋体" w:hAnsi="宋体"/>
                <w:sz w:val="24"/>
                <w:szCs w:val="24"/>
              </w:rPr>
            </w:pPr>
            <w:r>
              <w:rPr>
                <w:rFonts w:ascii="宋体" w:eastAsia="宋体" w:hAnsi="宋体" w:hint="eastAsia"/>
                <w:szCs w:val="21"/>
              </w:rPr>
              <w:t>考试形式为闭卷笔试，满分</w:t>
            </w:r>
            <w:r>
              <w:rPr>
                <w:rFonts w:ascii="宋体" w:eastAsia="宋体" w:hAnsi="宋体" w:hint="eastAsia"/>
                <w:szCs w:val="21"/>
              </w:rPr>
              <w:t>150</w:t>
            </w:r>
            <w:r>
              <w:rPr>
                <w:rFonts w:ascii="宋体" w:eastAsia="宋体" w:hAnsi="宋体" w:hint="eastAsia"/>
                <w:szCs w:val="21"/>
              </w:rPr>
              <w:t>分，考试时间</w:t>
            </w:r>
            <w:r>
              <w:rPr>
                <w:rFonts w:ascii="宋体" w:eastAsia="宋体" w:hAnsi="宋体" w:hint="eastAsia"/>
                <w:szCs w:val="21"/>
              </w:rPr>
              <w:t>120</w:t>
            </w:r>
            <w:r>
              <w:rPr>
                <w:rFonts w:ascii="宋体" w:eastAsia="宋体" w:hAnsi="宋体" w:hint="eastAsia"/>
                <w:szCs w:val="21"/>
              </w:rPr>
              <w:t>分钟。笔试科目《体育教学论》</w:t>
            </w:r>
          </w:p>
        </w:tc>
      </w:tr>
      <w:tr w:rsidR="004C5DE2">
        <w:trPr>
          <w:trHeight w:val="484"/>
        </w:trPr>
        <w:tc>
          <w:tcPr>
            <w:tcW w:w="1245" w:type="dxa"/>
            <w:vMerge w:val="restart"/>
            <w:vAlign w:val="center"/>
          </w:tcPr>
          <w:p w:rsidR="004C5DE2" w:rsidRDefault="006A271D">
            <w:pPr>
              <w:spacing w:line="360" w:lineRule="auto"/>
              <w:jc w:val="center"/>
              <w:rPr>
                <w:rFonts w:ascii="宋体" w:eastAsia="宋体" w:hAnsi="宋体"/>
                <w:szCs w:val="21"/>
              </w:rPr>
            </w:pPr>
            <w:r>
              <w:rPr>
                <w:rFonts w:ascii="宋体" w:eastAsia="宋体" w:hAnsi="宋体" w:hint="eastAsia"/>
                <w:szCs w:val="21"/>
              </w:rPr>
              <w:t>4.11</w:t>
            </w:r>
          </w:p>
        </w:tc>
        <w:tc>
          <w:tcPr>
            <w:tcW w:w="1595" w:type="dxa"/>
            <w:vMerge w:val="restart"/>
            <w:vAlign w:val="center"/>
          </w:tcPr>
          <w:p w:rsidR="004C5DE2" w:rsidRDefault="006A271D">
            <w:pPr>
              <w:spacing w:line="360" w:lineRule="auto"/>
              <w:jc w:val="center"/>
              <w:rPr>
                <w:rFonts w:ascii="宋体" w:eastAsia="宋体" w:hAnsi="宋体"/>
                <w:szCs w:val="21"/>
              </w:rPr>
            </w:pPr>
            <w:r>
              <w:rPr>
                <w:rFonts w:ascii="宋体" w:eastAsia="宋体" w:hAnsi="宋体" w:hint="eastAsia"/>
                <w:szCs w:val="21"/>
              </w:rPr>
              <w:t>8:30-18:00</w:t>
            </w:r>
          </w:p>
        </w:tc>
        <w:tc>
          <w:tcPr>
            <w:tcW w:w="3400" w:type="dxa"/>
            <w:vAlign w:val="center"/>
          </w:tcPr>
          <w:p w:rsidR="004C5DE2" w:rsidRDefault="006A271D">
            <w:pPr>
              <w:spacing w:line="360" w:lineRule="auto"/>
              <w:rPr>
                <w:rFonts w:ascii="宋体" w:eastAsia="宋体" w:hAnsi="宋体"/>
                <w:b/>
                <w:bCs/>
                <w:szCs w:val="21"/>
              </w:rPr>
            </w:pPr>
            <w:r>
              <w:rPr>
                <w:rFonts w:ascii="宋体" w:eastAsia="宋体" w:hAnsi="宋体" w:hint="eastAsia"/>
                <w:b/>
                <w:bCs/>
                <w:szCs w:val="21"/>
              </w:rPr>
              <w:t>科目二：综合面试</w:t>
            </w:r>
          </w:p>
          <w:p w:rsidR="004C5DE2" w:rsidRDefault="006A271D">
            <w:pPr>
              <w:rPr>
                <w:rFonts w:ascii="宋体" w:eastAsia="宋体" w:hAnsi="宋体"/>
                <w:szCs w:val="21"/>
              </w:rPr>
            </w:pPr>
            <w:r>
              <w:rPr>
                <w:rFonts w:ascii="宋体" w:eastAsia="宋体" w:hAnsi="宋体" w:hint="eastAsia"/>
                <w:szCs w:val="21"/>
              </w:rPr>
              <w:t>1.</w:t>
            </w:r>
            <w:r>
              <w:rPr>
                <w:rFonts w:ascii="宋体" w:eastAsia="宋体" w:hAnsi="宋体" w:hint="eastAsia"/>
                <w:szCs w:val="21"/>
              </w:rPr>
              <w:t>中文自我介绍</w:t>
            </w:r>
            <w:r>
              <w:rPr>
                <w:rFonts w:ascii="宋体" w:eastAsia="宋体" w:hAnsi="宋体" w:hint="eastAsia"/>
                <w:szCs w:val="21"/>
              </w:rPr>
              <w:t>2-3</w:t>
            </w:r>
            <w:r>
              <w:rPr>
                <w:rFonts w:ascii="宋体" w:eastAsia="宋体" w:hAnsi="宋体" w:hint="eastAsia"/>
                <w:szCs w:val="21"/>
              </w:rPr>
              <w:t>分钟。大学阶段学习情况及成绩，本学科（专业）以外的学习、社会实践（学生工作、社团活动、志愿服务等）或实际工作情况及成效。</w:t>
            </w:r>
          </w:p>
          <w:p w:rsidR="004C5DE2" w:rsidRDefault="006A271D">
            <w:pPr>
              <w:rPr>
                <w:rFonts w:ascii="宋体" w:eastAsia="宋体" w:hAnsi="宋体"/>
                <w:szCs w:val="21"/>
              </w:rPr>
            </w:pPr>
            <w:r>
              <w:rPr>
                <w:rFonts w:ascii="宋体" w:eastAsia="宋体" w:hAnsi="宋体" w:hint="eastAsia"/>
                <w:szCs w:val="21"/>
              </w:rPr>
              <w:t>2.</w:t>
            </w:r>
            <w:r>
              <w:rPr>
                <w:rFonts w:ascii="宋体" w:eastAsia="宋体" w:hAnsi="宋体" w:hint="eastAsia"/>
                <w:szCs w:val="21"/>
              </w:rPr>
              <w:t>现场说课</w:t>
            </w:r>
            <w:r>
              <w:rPr>
                <w:rFonts w:ascii="宋体" w:eastAsia="宋体" w:hAnsi="宋体" w:hint="eastAsia"/>
                <w:szCs w:val="21"/>
              </w:rPr>
              <w:t>5-8</w:t>
            </w:r>
            <w:r>
              <w:rPr>
                <w:rFonts w:ascii="宋体" w:eastAsia="宋体" w:hAnsi="宋体" w:hint="eastAsia"/>
                <w:szCs w:val="21"/>
              </w:rPr>
              <w:t>分钟。</w:t>
            </w:r>
          </w:p>
          <w:p w:rsidR="004C5DE2" w:rsidRDefault="006A271D">
            <w:pPr>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考生说课，评委提问，学生回答。</w:t>
            </w:r>
          </w:p>
        </w:tc>
        <w:tc>
          <w:tcPr>
            <w:tcW w:w="1570" w:type="dxa"/>
            <w:vAlign w:val="center"/>
          </w:tcPr>
          <w:p w:rsidR="004C5DE2" w:rsidRDefault="006A271D">
            <w:pPr>
              <w:jc w:val="center"/>
              <w:rPr>
                <w:rFonts w:ascii="宋体" w:eastAsia="宋体" w:hAnsi="宋体"/>
                <w:szCs w:val="21"/>
              </w:rPr>
            </w:pPr>
            <w:r>
              <w:rPr>
                <w:rFonts w:ascii="宋体" w:eastAsia="宋体" w:hAnsi="宋体" w:hint="eastAsia"/>
                <w:szCs w:val="21"/>
              </w:rPr>
              <w:t>南区体育馆</w:t>
            </w:r>
          </w:p>
          <w:p w:rsidR="004C5DE2" w:rsidRDefault="006A271D">
            <w:pPr>
              <w:jc w:val="center"/>
              <w:rPr>
                <w:rFonts w:ascii="宋体" w:eastAsia="宋体" w:hAnsi="宋体"/>
                <w:szCs w:val="21"/>
              </w:rPr>
            </w:pPr>
            <w:r>
              <w:rPr>
                <w:rFonts w:ascii="宋体" w:eastAsia="宋体" w:hAnsi="宋体" w:hint="eastAsia"/>
                <w:szCs w:val="21"/>
              </w:rPr>
              <w:t>会议室</w:t>
            </w:r>
          </w:p>
        </w:tc>
        <w:tc>
          <w:tcPr>
            <w:tcW w:w="2130" w:type="dxa"/>
            <w:vMerge w:val="restart"/>
            <w:vAlign w:val="center"/>
          </w:tcPr>
          <w:p w:rsidR="004C5DE2" w:rsidRDefault="006A271D">
            <w:pPr>
              <w:jc w:val="left"/>
              <w:rPr>
                <w:rFonts w:ascii="宋体" w:eastAsia="宋体" w:hAnsi="宋体"/>
                <w:szCs w:val="21"/>
              </w:rPr>
            </w:pPr>
            <w:r>
              <w:rPr>
                <w:rFonts w:ascii="宋体" w:eastAsia="宋体" w:hAnsi="宋体" w:hint="eastAsia"/>
                <w:szCs w:val="21"/>
              </w:rPr>
              <w:t>综合面试时间不少于</w:t>
            </w:r>
            <w:r>
              <w:rPr>
                <w:rFonts w:ascii="宋体" w:eastAsia="宋体" w:hAnsi="宋体" w:hint="eastAsia"/>
                <w:szCs w:val="21"/>
              </w:rPr>
              <w:t>20</w:t>
            </w:r>
            <w:r>
              <w:rPr>
                <w:rFonts w:ascii="宋体" w:eastAsia="宋体" w:hAnsi="宋体" w:hint="eastAsia"/>
                <w:szCs w:val="21"/>
              </w:rPr>
              <w:t>分钟，满分</w:t>
            </w:r>
            <w:r>
              <w:rPr>
                <w:rFonts w:ascii="宋体" w:eastAsia="宋体" w:hAnsi="宋体" w:hint="eastAsia"/>
                <w:szCs w:val="21"/>
              </w:rPr>
              <w:t>100</w:t>
            </w:r>
            <w:r>
              <w:rPr>
                <w:rFonts w:ascii="宋体" w:eastAsia="宋体" w:hAnsi="宋体" w:hint="eastAsia"/>
                <w:szCs w:val="21"/>
              </w:rPr>
              <w:t>分（</w:t>
            </w:r>
            <w:r>
              <w:rPr>
                <w:rFonts w:ascii="宋体" w:eastAsia="宋体" w:hAnsi="宋体" w:cs="宋体" w:hint="eastAsia"/>
                <w:kern w:val="0"/>
                <w:szCs w:val="20"/>
                <w:shd w:val="clear" w:color="auto" w:fill="FFFFFF"/>
              </w:rPr>
              <w:t>思想素质及形体仪态</w:t>
            </w:r>
            <w:r>
              <w:rPr>
                <w:rFonts w:ascii="宋体" w:eastAsia="宋体" w:hAnsi="宋体" w:cs="宋体" w:hint="eastAsia"/>
                <w:kern w:val="0"/>
                <w:szCs w:val="20"/>
                <w:shd w:val="clear" w:color="auto" w:fill="FFFFFF"/>
              </w:rPr>
              <w:t>10</w:t>
            </w:r>
            <w:r>
              <w:rPr>
                <w:rFonts w:ascii="宋体" w:eastAsia="宋体" w:hAnsi="宋体" w:cs="宋体" w:hint="eastAsia"/>
                <w:kern w:val="0"/>
                <w:szCs w:val="20"/>
                <w:shd w:val="clear" w:color="auto" w:fill="FFFFFF"/>
              </w:rPr>
              <w:t>分、</w:t>
            </w:r>
            <w:r>
              <w:rPr>
                <w:rFonts w:ascii="宋体" w:eastAsia="宋体" w:hAnsi="宋体" w:cs="宋体" w:hint="eastAsia"/>
                <w:kern w:val="0"/>
                <w:szCs w:val="20"/>
                <w:shd w:val="clear" w:color="auto" w:fill="FFFFFF"/>
              </w:rPr>
              <w:t>理解及表达能力</w:t>
            </w:r>
            <w:r>
              <w:rPr>
                <w:rFonts w:ascii="宋体" w:eastAsia="宋体" w:hAnsi="宋体" w:cs="宋体" w:hint="eastAsia"/>
                <w:kern w:val="0"/>
                <w:szCs w:val="20"/>
                <w:shd w:val="clear" w:color="auto" w:fill="FFFFFF"/>
              </w:rPr>
              <w:t>10</w:t>
            </w:r>
            <w:r>
              <w:rPr>
                <w:rFonts w:ascii="宋体" w:eastAsia="宋体" w:hAnsi="宋体" w:cs="宋体" w:hint="eastAsia"/>
                <w:kern w:val="0"/>
                <w:szCs w:val="20"/>
                <w:shd w:val="clear" w:color="auto" w:fill="FFFFFF"/>
              </w:rPr>
              <w:t>分、</w:t>
            </w:r>
            <w:r>
              <w:rPr>
                <w:rFonts w:ascii="宋体" w:eastAsia="宋体" w:hAnsi="宋体" w:cs="宋体" w:hint="eastAsia"/>
                <w:kern w:val="0"/>
                <w:szCs w:val="20"/>
                <w:shd w:val="clear" w:color="auto" w:fill="FFFFFF"/>
              </w:rPr>
              <w:t>教学能力</w:t>
            </w:r>
            <w:r>
              <w:rPr>
                <w:rFonts w:ascii="宋体" w:eastAsia="宋体" w:hAnsi="宋体" w:cs="宋体" w:hint="eastAsia"/>
                <w:kern w:val="0"/>
                <w:szCs w:val="20"/>
                <w:shd w:val="clear" w:color="auto" w:fill="FFFFFF"/>
              </w:rPr>
              <w:t>30</w:t>
            </w:r>
            <w:r>
              <w:rPr>
                <w:rFonts w:ascii="宋体" w:eastAsia="宋体" w:hAnsi="宋体" w:cs="宋体" w:hint="eastAsia"/>
                <w:kern w:val="0"/>
                <w:szCs w:val="20"/>
                <w:shd w:val="clear" w:color="auto" w:fill="FFFFFF"/>
              </w:rPr>
              <w:t>分、专项技能</w:t>
            </w:r>
            <w:r>
              <w:rPr>
                <w:rFonts w:ascii="宋体" w:eastAsia="宋体" w:hAnsi="宋体" w:cs="宋体" w:hint="eastAsia"/>
                <w:kern w:val="0"/>
                <w:szCs w:val="20"/>
                <w:shd w:val="clear" w:color="auto" w:fill="FFFFFF"/>
              </w:rPr>
              <w:t>50</w:t>
            </w:r>
            <w:r>
              <w:rPr>
                <w:rFonts w:ascii="宋体" w:eastAsia="宋体" w:hAnsi="宋体" w:cs="宋体" w:hint="eastAsia"/>
                <w:kern w:val="0"/>
                <w:szCs w:val="20"/>
                <w:shd w:val="clear" w:color="auto" w:fill="FFFFFF"/>
              </w:rPr>
              <w:t>分</w:t>
            </w:r>
            <w:r>
              <w:rPr>
                <w:rFonts w:ascii="宋体" w:eastAsia="宋体" w:hAnsi="宋体" w:hint="eastAsia"/>
                <w:szCs w:val="21"/>
              </w:rPr>
              <w:t>）</w:t>
            </w:r>
          </w:p>
        </w:tc>
      </w:tr>
      <w:tr w:rsidR="004C5DE2">
        <w:trPr>
          <w:trHeight w:val="1710"/>
        </w:trPr>
        <w:tc>
          <w:tcPr>
            <w:tcW w:w="1245" w:type="dxa"/>
            <w:vMerge/>
            <w:vAlign w:val="center"/>
          </w:tcPr>
          <w:p w:rsidR="004C5DE2" w:rsidRDefault="004C5DE2">
            <w:pPr>
              <w:spacing w:line="360" w:lineRule="auto"/>
              <w:jc w:val="center"/>
              <w:rPr>
                <w:rFonts w:ascii="宋体" w:eastAsia="宋体" w:hAnsi="宋体"/>
                <w:szCs w:val="21"/>
              </w:rPr>
            </w:pPr>
          </w:p>
        </w:tc>
        <w:tc>
          <w:tcPr>
            <w:tcW w:w="1595" w:type="dxa"/>
            <w:vMerge/>
            <w:vAlign w:val="center"/>
          </w:tcPr>
          <w:p w:rsidR="004C5DE2" w:rsidRDefault="004C5DE2">
            <w:pPr>
              <w:spacing w:line="360" w:lineRule="auto"/>
              <w:jc w:val="center"/>
              <w:rPr>
                <w:rFonts w:ascii="宋体" w:eastAsia="宋体" w:hAnsi="宋体"/>
                <w:szCs w:val="21"/>
              </w:rPr>
            </w:pPr>
          </w:p>
        </w:tc>
        <w:tc>
          <w:tcPr>
            <w:tcW w:w="3400" w:type="dxa"/>
            <w:vAlign w:val="center"/>
          </w:tcPr>
          <w:p w:rsidR="004C5DE2" w:rsidRDefault="006A271D">
            <w:pPr>
              <w:rPr>
                <w:rFonts w:ascii="宋体" w:eastAsia="宋体" w:hAnsi="宋体"/>
                <w:szCs w:val="21"/>
              </w:rPr>
            </w:pPr>
            <w:r>
              <w:rPr>
                <w:rFonts w:ascii="宋体" w:eastAsia="宋体" w:hAnsi="宋体" w:hint="eastAsia"/>
                <w:szCs w:val="21"/>
              </w:rPr>
              <w:t>3.</w:t>
            </w:r>
            <w:r>
              <w:rPr>
                <w:rFonts w:ascii="宋体" w:eastAsia="宋体" w:hAnsi="宋体" w:hint="eastAsia"/>
                <w:szCs w:val="21"/>
              </w:rPr>
              <w:t>专业技能展示。</w:t>
            </w:r>
          </w:p>
          <w:p w:rsidR="004C5DE2" w:rsidRDefault="006A271D">
            <w:pPr>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考生根据自身专长进行体育技能展示，</w:t>
            </w:r>
            <w:r>
              <w:rPr>
                <w:rFonts w:ascii="宋体" w:eastAsia="宋体" w:hAnsi="宋体" w:hint="eastAsia"/>
                <w:b/>
                <w:bCs/>
                <w:szCs w:val="21"/>
              </w:rPr>
              <w:t>需自行准备相应运动器材。</w:t>
            </w:r>
          </w:p>
          <w:p w:rsidR="004C5DE2" w:rsidRDefault="004C5DE2">
            <w:pPr>
              <w:ind w:firstLineChars="200" w:firstLine="420"/>
              <w:rPr>
                <w:rFonts w:ascii="宋体" w:eastAsia="宋体" w:hAnsi="宋体"/>
                <w:szCs w:val="21"/>
              </w:rPr>
            </w:pPr>
          </w:p>
        </w:tc>
        <w:tc>
          <w:tcPr>
            <w:tcW w:w="1570" w:type="dxa"/>
            <w:vAlign w:val="center"/>
          </w:tcPr>
          <w:p w:rsidR="004C5DE2" w:rsidRDefault="006A271D">
            <w:pPr>
              <w:jc w:val="center"/>
              <w:rPr>
                <w:rFonts w:ascii="宋体" w:eastAsia="宋体" w:hAnsi="宋体"/>
                <w:szCs w:val="21"/>
              </w:rPr>
            </w:pPr>
            <w:r>
              <w:rPr>
                <w:rFonts w:ascii="宋体" w:eastAsia="宋体" w:hAnsi="宋体" w:hint="eastAsia"/>
                <w:szCs w:val="21"/>
              </w:rPr>
              <w:t>各运动场</w:t>
            </w:r>
          </w:p>
        </w:tc>
        <w:tc>
          <w:tcPr>
            <w:tcW w:w="2130" w:type="dxa"/>
            <w:vMerge/>
            <w:vAlign w:val="center"/>
          </w:tcPr>
          <w:p w:rsidR="004C5DE2" w:rsidRDefault="004C5DE2">
            <w:pPr>
              <w:jc w:val="left"/>
              <w:rPr>
                <w:rFonts w:ascii="宋体" w:eastAsia="宋体" w:hAnsi="宋体"/>
                <w:szCs w:val="21"/>
              </w:rPr>
            </w:pPr>
          </w:p>
        </w:tc>
      </w:tr>
      <w:tr w:rsidR="004C5DE2">
        <w:trPr>
          <w:trHeight w:val="694"/>
        </w:trPr>
        <w:tc>
          <w:tcPr>
            <w:tcW w:w="1245" w:type="dxa"/>
            <w:vMerge/>
            <w:vAlign w:val="center"/>
          </w:tcPr>
          <w:p w:rsidR="004C5DE2" w:rsidRDefault="004C5DE2">
            <w:pPr>
              <w:spacing w:line="360" w:lineRule="auto"/>
              <w:jc w:val="center"/>
              <w:rPr>
                <w:rFonts w:ascii="宋体" w:eastAsia="宋体" w:hAnsi="宋体"/>
                <w:szCs w:val="21"/>
              </w:rPr>
            </w:pPr>
          </w:p>
        </w:tc>
        <w:tc>
          <w:tcPr>
            <w:tcW w:w="1595" w:type="dxa"/>
            <w:vMerge/>
            <w:vAlign w:val="center"/>
          </w:tcPr>
          <w:p w:rsidR="004C5DE2" w:rsidRDefault="004C5DE2">
            <w:pPr>
              <w:spacing w:line="360" w:lineRule="auto"/>
              <w:jc w:val="center"/>
              <w:rPr>
                <w:rFonts w:ascii="宋体" w:eastAsia="宋体" w:hAnsi="宋体"/>
                <w:szCs w:val="21"/>
              </w:rPr>
            </w:pPr>
          </w:p>
        </w:tc>
        <w:tc>
          <w:tcPr>
            <w:tcW w:w="3400" w:type="dxa"/>
            <w:vAlign w:val="center"/>
          </w:tcPr>
          <w:p w:rsidR="004C5DE2" w:rsidRDefault="006A271D">
            <w:pPr>
              <w:rPr>
                <w:rFonts w:ascii="宋体" w:eastAsia="宋体" w:hAnsi="宋体"/>
                <w:b/>
                <w:bCs/>
                <w:szCs w:val="21"/>
              </w:rPr>
            </w:pPr>
            <w:r>
              <w:rPr>
                <w:rFonts w:ascii="宋体" w:eastAsia="宋体" w:hAnsi="宋体" w:hint="eastAsia"/>
                <w:b/>
                <w:bCs/>
                <w:szCs w:val="21"/>
              </w:rPr>
              <w:t>科目三：外语测试</w:t>
            </w:r>
          </w:p>
          <w:p w:rsidR="004C5DE2" w:rsidRDefault="006A271D">
            <w:pPr>
              <w:ind w:firstLineChars="100" w:firstLine="210"/>
              <w:rPr>
                <w:rFonts w:ascii="宋体" w:eastAsia="宋体" w:hAnsi="宋体"/>
                <w:szCs w:val="21"/>
              </w:rPr>
            </w:pPr>
            <w:r>
              <w:rPr>
                <w:rFonts w:ascii="宋体" w:eastAsia="宋体" w:hAnsi="宋体" w:hint="eastAsia"/>
                <w:szCs w:val="21"/>
              </w:rPr>
              <w:t>采用考生</w:t>
            </w:r>
            <w:r>
              <w:rPr>
                <w:rFonts w:ascii="宋体" w:eastAsia="宋体" w:hAnsi="宋体" w:hint="eastAsia"/>
                <w:szCs w:val="21"/>
              </w:rPr>
              <w:t>2-3</w:t>
            </w:r>
            <w:r>
              <w:rPr>
                <w:rFonts w:ascii="宋体" w:eastAsia="宋体" w:hAnsi="宋体" w:hint="eastAsia"/>
                <w:szCs w:val="21"/>
              </w:rPr>
              <w:t>分钟英语自我介绍、考官英语提问形式进行考查。</w:t>
            </w:r>
          </w:p>
          <w:p w:rsidR="004C5DE2" w:rsidRDefault="004C5DE2">
            <w:pPr>
              <w:rPr>
                <w:rFonts w:ascii="宋体" w:eastAsia="宋体" w:hAnsi="宋体"/>
                <w:szCs w:val="21"/>
              </w:rPr>
            </w:pPr>
          </w:p>
        </w:tc>
        <w:tc>
          <w:tcPr>
            <w:tcW w:w="1570" w:type="dxa"/>
            <w:vAlign w:val="center"/>
          </w:tcPr>
          <w:p w:rsidR="004C5DE2" w:rsidRDefault="006A271D">
            <w:pPr>
              <w:jc w:val="center"/>
              <w:rPr>
                <w:rFonts w:ascii="宋体" w:eastAsia="宋体" w:hAnsi="宋体"/>
                <w:szCs w:val="21"/>
              </w:rPr>
            </w:pPr>
            <w:r>
              <w:rPr>
                <w:rFonts w:ascii="宋体" w:eastAsia="宋体" w:hAnsi="宋体" w:hint="eastAsia"/>
                <w:szCs w:val="21"/>
              </w:rPr>
              <w:t>南区体育馆</w:t>
            </w:r>
          </w:p>
          <w:p w:rsidR="004C5DE2" w:rsidRDefault="006A271D">
            <w:pPr>
              <w:jc w:val="center"/>
              <w:rPr>
                <w:rFonts w:ascii="宋体" w:eastAsia="宋体" w:hAnsi="宋体"/>
                <w:szCs w:val="21"/>
              </w:rPr>
            </w:pPr>
            <w:r>
              <w:rPr>
                <w:rFonts w:ascii="宋体" w:eastAsia="宋体" w:hAnsi="宋体" w:hint="eastAsia"/>
                <w:szCs w:val="21"/>
              </w:rPr>
              <w:t>会议室</w:t>
            </w:r>
          </w:p>
        </w:tc>
        <w:tc>
          <w:tcPr>
            <w:tcW w:w="2130" w:type="dxa"/>
            <w:vAlign w:val="center"/>
          </w:tcPr>
          <w:p w:rsidR="004C5DE2" w:rsidRDefault="006A271D">
            <w:pPr>
              <w:rPr>
                <w:rFonts w:ascii="宋体" w:eastAsia="宋体" w:hAnsi="宋体"/>
                <w:szCs w:val="21"/>
              </w:rPr>
            </w:pPr>
            <w:r>
              <w:rPr>
                <w:rFonts w:ascii="宋体" w:eastAsia="宋体" w:hAnsi="宋体" w:hint="eastAsia"/>
                <w:szCs w:val="21"/>
              </w:rPr>
              <w:t>外语测试时间不少于</w:t>
            </w:r>
            <w:r>
              <w:rPr>
                <w:rFonts w:ascii="宋体" w:eastAsia="宋体" w:hAnsi="宋体" w:hint="eastAsia"/>
                <w:szCs w:val="21"/>
              </w:rPr>
              <w:t>5</w:t>
            </w:r>
            <w:r>
              <w:rPr>
                <w:rFonts w:ascii="宋体" w:eastAsia="宋体" w:hAnsi="宋体" w:hint="eastAsia"/>
                <w:szCs w:val="21"/>
              </w:rPr>
              <w:t>分钟。外语能力考查总分</w:t>
            </w:r>
            <w:r>
              <w:rPr>
                <w:rFonts w:ascii="宋体" w:eastAsia="宋体" w:hAnsi="宋体" w:hint="eastAsia"/>
                <w:szCs w:val="21"/>
              </w:rPr>
              <w:t>50</w:t>
            </w:r>
            <w:r>
              <w:rPr>
                <w:rFonts w:ascii="宋体" w:eastAsia="宋体" w:hAnsi="宋体" w:hint="eastAsia"/>
                <w:szCs w:val="21"/>
              </w:rPr>
              <w:t>分。</w:t>
            </w:r>
          </w:p>
        </w:tc>
      </w:tr>
    </w:tbl>
    <w:p w:rsidR="004C5DE2" w:rsidRDefault="004C5DE2">
      <w:pPr>
        <w:spacing w:line="360" w:lineRule="auto"/>
        <w:rPr>
          <w:rFonts w:ascii="宋体" w:eastAsia="宋体" w:hAnsi="宋体"/>
          <w:sz w:val="24"/>
          <w:szCs w:val="24"/>
        </w:rPr>
      </w:pPr>
    </w:p>
    <w:p w:rsidR="004C5DE2" w:rsidRDefault="006A271D">
      <w:pPr>
        <w:spacing w:line="360" w:lineRule="auto"/>
        <w:ind w:firstLineChars="200" w:firstLine="482"/>
        <w:rPr>
          <w:rFonts w:ascii="宋体" w:eastAsia="宋体" w:hAnsi="宋体"/>
          <w:b/>
          <w:sz w:val="24"/>
          <w:szCs w:val="24"/>
        </w:rPr>
      </w:pPr>
      <w:r>
        <w:rPr>
          <w:rFonts w:ascii="宋体" w:eastAsia="宋体" w:hAnsi="宋体" w:hint="eastAsia"/>
          <w:b/>
          <w:sz w:val="24"/>
          <w:szCs w:val="24"/>
        </w:rPr>
        <w:t>四</w:t>
      </w:r>
      <w:r>
        <w:rPr>
          <w:rFonts w:ascii="宋体" w:eastAsia="宋体" w:hAnsi="宋体" w:hint="eastAsia"/>
          <w:b/>
          <w:sz w:val="24"/>
          <w:szCs w:val="24"/>
        </w:rPr>
        <w:t>、考生复试要求</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hint="eastAsia"/>
          <w:sz w:val="24"/>
          <w:szCs w:val="24"/>
        </w:rPr>
        <w:t>复试全程禁止使用任何电子设备。</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hint="eastAsia"/>
          <w:sz w:val="24"/>
          <w:szCs w:val="24"/>
        </w:rPr>
        <w:t>考生须签订《诚信复试承诺书》，确保提交材料真实有效，禁止以任何方式发布、泄露与考试相关的内容。对在复试过程中有违规行为的考生，一经查实，即按照《国家教育考试违规处理办法》《普通高等学校招生违规行为处理暂行办</w:t>
      </w:r>
      <w:r>
        <w:rPr>
          <w:rFonts w:ascii="宋体" w:eastAsia="宋体" w:hAnsi="宋体" w:hint="eastAsia"/>
          <w:sz w:val="24"/>
          <w:szCs w:val="24"/>
        </w:rPr>
        <w:lastRenderedPageBreak/>
        <w:t>法》等规定严肃处理，取消录取资格，记入《考生考试诚信档案》。</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hint="eastAsia"/>
          <w:sz w:val="24"/>
          <w:szCs w:val="24"/>
        </w:rPr>
        <w:t>如学院复试工作领导小组集体</w:t>
      </w:r>
      <w:proofErr w:type="gramStart"/>
      <w:r>
        <w:rPr>
          <w:rFonts w:ascii="宋体" w:eastAsia="宋体" w:hAnsi="宋体" w:hint="eastAsia"/>
          <w:sz w:val="24"/>
          <w:szCs w:val="24"/>
        </w:rPr>
        <w:t>研判认为</w:t>
      </w:r>
      <w:proofErr w:type="gramEnd"/>
      <w:r>
        <w:rPr>
          <w:rFonts w:ascii="宋体" w:eastAsia="宋体" w:hAnsi="宋体" w:hint="eastAsia"/>
          <w:sz w:val="24"/>
          <w:szCs w:val="24"/>
        </w:rPr>
        <w:t>有必要，经研究生院审核，报学校研究生招生工作领导小组组长同意，可对考生再次复试，不按规定参加再次复试的考生视为放弃复试资格。</w:t>
      </w:r>
    </w:p>
    <w:p w:rsidR="004C5DE2" w:rsidRDefault="006A271D">
      <w:pPr>
        <w:spacing w:line="360" w:lineRule="auto"/>
        <w:ind w:firstLineChars="200" w:firstLine="482"/>
        <w:rPr>
          <w:rFonts w:ascii="宋体" w:eastAsia="宋体" w:hAnsi="宋体"/>
          <w:b/>
          <w:sz w:val="24"/>
          <w:szCs w:val="24"/>
        </w:rPr>
      </w:pPr>
      <w:r>
        <w:rPr>
          <w:rFonts w:ascii="宋体" w:eastAsia="宋体" w:hAnsi="宋体" w:hint="eastAsia"/>
          <w:b/>
          <w:sz w:val="24"/>
          <w:szCs w:val="24"/>
        </w:rPr>
        <w:t>五</w:t>
      </w:r>
      <w:r>
        <w:rPr>
          <w:rFonts w:ascii="宋体" w:eastAsia="宋体" w:hAnsi="宋体" w:hint="eastAsia"/>
          <w:b/>
          <w:sz w:val="24"/>
          <w:szCs w:val="24"/>
        </w:rPr>
        <w:t>、成绩评定</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hint="eastAsia"/>
          <w:sz w:val="24"/>
          <w:szCs w:val="24"/>
        </w:rPr>
        <w:t>考生总成绩计算公式（初试成绩、复试成绩分别占总成绩的</w:t>
      </w:r>
      <w:r>
        <w:rPr>
          <w:rFonts w:ascii="宋体" w:eastAsia="宋体" w:hAnsi="宋体" w:hint="eastAsia"/>
          <w:sz w:val="24"/>
          <w:szCs w:val="24"/>
        </w:rPr>
        <w:t>60%</w:t>
      </w:r>
      <w:r>
        <w:rPr>
          <w:rFonts w:ascii="宋体" w:eastAsia="宋体" w:hAnsi="宋体" w:hint="eastAsia"/>
          <w:sz w:val="24"/>
          <w:szCs w:val="24"/>
        </w:rPr>
        <w:t>和</w:t>
      </w:r>
      <w:r>
        <w:rPr>
          <w:rFonts w:ascii="宋体" w:eastAsia="宋体" w:hAnsi="宋体" w:hint="eastAsia"/>
          <w:sz w:val="24"/>
          <w:szCs w:val="24"/>
        </w:rPr>
        <w:t>40%</w:t>
      </w:r>
      <w:r>
        <w:rPr>
          <w:rFonts w:ascii="宋体" w:eastAsia="宋体" w:hAnsi="宋体" w:hint="eastAsia"/>
          <w:sz w:val="24"/>
          <w:szCs w:val="24"/>
        </w:rPr>
        <w:t>）：</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总成绩</w:t>
      </w:r>
      <w:r>
        <w:rPr>
          <w:rFonts w:ascii="宋体" w:eastAsia="宋体" w:hAnsi="宋体" w:hint="eastAsia"/>
          <w:sz w:val="24"/>
          <w:szCs w:val="24"/>
        </w:rPr>
        <w:t>=</w:t>
      </w:r>
      <w:r>
        <w:rPr>
          <w:rFonts w:ascii="宋体" w:eastAsia="宋体" w:hAnsi="宋体" w:hint="eastAsia"/>
          <w:sz w:val="24"/>
          <w:szCs w:val="24"/>
        </w:rPr>
        <w:t>初试成绩÷初试总分×</w:t>
      </w:r>
      <w:r>
        <w:rPr>
          <w:rFonts w:ascii="宋体" w:eastAsia="宋体" w:hAnsi="宋体" w:hint="eastAsia"/>
          <w:sz w:val="24"/>
          <w:szCs w:val="24"/>
        </w:rPr>
        <w:t>100</w:t>
      </w:r>
      <w:r>
        <w:rPr>
          <w:rFonts w:ascii="宋体" w:eastAsia="宋体" w:hAnsi="宋体" w:hint="eastAsia"/>
          <w:sz w:val="24"/>
          <w:szCs w:val="24"/>
        </w:rPr>
        <w:t>×</w:t>
      </w:r>
      <w:r>
        <w:rPr>
          <w:rFonts w:ascii="宋体" w:eastAsia="宋体" w:hAnsi="宋体" w:hint="eastAsia"/>
          <w:sz w:val="24"/>
          <w:szCs w:val="24"/>
        </w:rPr>
        <w:t xml:space="preserve">60% + </w:t>
      </w:r>
      <w:r>
        <w:rPr>
          <w:rFonts w:ascii="宋体" w:eastAsia="宋体" w:hAnsi="宋体" w:hint="eastAsia"/>
          <w:sz w:val="24"/>
          <w:szCs w:val="24"/>
        </w:rPr>
        <w:t>复试成绩÷复试总分×</w:t>
      </w:r>
      <w:r>
        <w:rPr>
          <w:rFonts w:ascii="宋体" w:eastAsia="宋体" w:hAnsi="宋体" w:hint="eastAsia"/>
          <w:sz w:val="24"/>
          <w:szCs w:val="24"/>
        </w:rPr>
        <w:t>100</w:t>
      </w:r>
      <w:r>
        <w:rPr>
          <w:rFonts w:ascii="宋体" w:eastAsia="宋体" w:hAnsi="宋体" w:hint="eastAsia"/>
          <w:sz w:val="24"/>
          <w:szCs w:val="24"/>
        </w:rPr>
        <w:t>×</w:t>
      </w:r>
      <w:r>
        <w:rPr>
          <w:rFonts w:ascii="宋体" w:eastAsia="宋体" w:hAnsi="宋体" w:hint="eastAsia"/>
          <w:sz w:val="24"/>
          <w:szCs w:val="24"/>
        </w:rPr>
        <w:t>40%</w:t>
      </w:r>
      <w:r>
        <w:rPr>
          <w:rFonts w:ascii="宋体" w:eastAsia="宋体" w:hAnsi="宋体" w:hint="eastAsia"/>
          <w:sz w:val="24"/>
          <w:szCs w:val="24"/>
        </w:rPr>
        <w:t>，总成绩四舍五入保留两位小数。</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hint="eastAsia"/>
          <w:sz w:val="24"/>
          <w:szCs w:val="24"/>
        </w:rPr>
        <w:t>考生复试总分及单项成绩均应达到该项总分的</w:t>
      </w:r>
      <w:r>
        <w:rPr>
          <w:rFonts w:ascii="宋体" w:eastAsia="宋体" w:hAnsi="宋体" w:hint="eastAsia"/>
          <w:sz w:val="24"/>
          <w:szCs w:val="24"/>
        </w:rPr>
        <w:t>60%</w:t>
      </w:r>
      <w:r>
        <w:rPr>
          <w:rFonts w:ascii="宋体" w:eastAsia="宋体" w:hAnsi="宋体" w:hint="eastAsia"/>
          <w:sz w:val="24"/>
          <w:szCs w:val="24"/>
        </w:rPr>
        <w:t>以上（含</w:t>
      </w:r>
      <w:r>
        <w:rPr>
          <w:rFonts w:ascii="宋体" w:eastAsia="宋体" w:hAnsi="宋体" w:hint="eastAsia"/>
          <w:sz w:val="24"/>
          <w:szCs w:val="24"/>
        </w:rPr>
        <w:t>60%</w:t>
      </w:r>
      <w:r>
        <w:rPr>
          <w:rFonts w:ascii="宋体" w:eastAsia="宋体" w:hAnsi="宋体" w:hint="eastAsia"/>
          <w:sz w:val="24"/>
          <w:szCs w:val="24"/>
        </w:rPr>
        <w:t>），否则视为复试不合格，不予录取。</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hint="eastAsia"/>
          <w:sz w:val="24"/>
          <w:szCs w:val="24"/>
        </w:rPr>
        <w:t>调剂考生根据调剂指标按总成绩从高到低依次择优录取。各序列中若总成绩相同，依次比较初试总成绩、统考科目总成绩。</w:t>
      </w:r>
    </w:p>
    <w:p w:rsidR="004C5DE2" w:rsidRDefault="006A271D">
      <w:pPr>
        <w:spacing w:line="360" w:lineRule="auto"/>
        <w:ind w:firstLineChars="200" w:firstLine="482"/>
        <w:rPr>
          <w:rFonts w:ascii="宋体" w:eastAsia="宋体" w:hAnsi="宋体"/>
          <w:b/>
          <w:sz w:val="24"/>
          <w:szCs w:val="24"/>
        </w:rPr>
      </w:pPr>
      <w:r>
        <w:rPr>
          <w:rFonts w:ascii="宋体" w:eastAsia="宋体" w:hAnsi="宋体" w:hint="eastAsia"/>
          <w:b/>
          <w:sz w:val="24"/>
          <w:szCs w:val="24"/>
        </w:rPr>
        <w:t>六</w:t>
      </w:r>
      <w:r>
        <w:rPr>
          <w:rFonts w:ascii="宋体" w:eastAsia="宋体" w:hAnsi="宋体" w:hint="eastAsia"/>
          <w:b/>
          <w:sz w:val="24"/>
          <w:szCs w:val="24"/>
        </w:rPr>
        <w:t>、录取</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hint="eastAsia"/>
          <w:sz w:val="24"/>
          <w:szCs w:val="24"/>
        </w:rPr>
        <w:t>在我院研究生招生工作领导小组的统一领导下，根据我院本年度招生计划、考生初试和复试成绩、思想政治表现及身心健康状况等，择优确定拟录取名单，名单报研究生院审核后将</w:t>
      </w:r>
      <w:r>
        <w:rPr>
          <w:rFonts w:ascii="宋体" w:eastAsia="宋体" w:hAnsi="宋体" w:hint="eastAsia"/>
          <w:sz w:val="24"/>
          <w:szCs w:val="24"/>
        </w:rPr>
        <w:t>在研究生院网站公布。</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hint="eastAsia"/>
          <w:sz w:val="24"/>
          <w:szCs w:val="24"/>
        </w:rPr>
        <w:t>研究生院</w:t>
      </w:r>
      <w:proofErr w:type="gramStart"/>
      <w:r>
        <w:rPr>
          <w:rFonts w:ascii="宋体" w:eastAsia="宋体" w:hAnsi="宋体" w:hint="eastAsia"/>
          <w:sz w:val="24"/>
          <w:szCs w:val="24"/>
        </w:rPr>
        <w:t>招生科</w:t>
      </w:r>
      <w:proofErr w:type="gramEnd"/>
      <w:r>
        <w:rPr>
          <w:rFonts w:ascii="宋体" w:eastAsia="宋体" w:hAnsi="宋体" w:hint="eastAsia"/>
          <w:sz w:val="24"/>
          <w:szCs w:val="24"/>
        </w:rPr>
        <w:t>根据学院提交的拟录取名单，通过调剂系统发送待录取通知，并及时向学院反馈接收情况；如果考生拒绝我校待录取或未在规定时间点击接受待录取，将取消</w:t>
      </w:r>
      <w:proofErr w:type="gramStart"/>
      <w:r>
        <w:rPr>
          <w:rFonts w:ascii="宋体" w:eastAsia="宋体" w:hAnsi="宋体" w:hint="eastAsia"/>
          <w:sz w:val="24"/>
          <w:szCs w:val="24"/>
        </w:rPr>
        <w:t>对其待录取</w:t>
      </w:r>
      <w:proofErr w:type="gramEnd"/>
      <w:r>
        <w:rPr>
          <w:rFonts w:ascii="宋体" w:eastAsia="宋体" w:hAnsi="宋体" w:hint="eastAsia"/>
          <w:sz w:val="24"/>
          <w:szCs w:val="24"/>
        </w:rPr>
        <w:t>并依顺序递补。</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hint="eastAsia"/>
          <w:sz w:val="24"/>
          <w:szCs w:val="24"/>
        </w:rPr>
        <w:t>拟录取考生经研究生院公示、教育部录检合格后确定为正式录取，并以录取通知书为准。</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hint="eastAsia"/>
          <w:sz w:val="24"/>
          <w:szCs w:val="24"/>
        </w:rPr>
        <w:t>入学后</w:t>
      </w:r>
      <w:r>
        <w:rPr>
          <w:rFonts w:ascii="宋体" w:eastAsia="宋体" w:hAnsi="宋体" w:hint="eastAsia"/>
          <w:sz w:val="24"/>
          <w:szCs w:val="24"/>
        </w:rPr>
        <w:t>3</w:t>
      </w:r>
      <w:r>
        <w:rPr>
          <w:rFonts w:ascii="宋体" w:eastAsia="宋体" w:hAnsi="宋体" w:hint="eastAsia"/>
          <w:sz w:val="24"/>
          <w:szCs w:val="24"/>
        </w:rPr>
        <w:t>个月内，我院根据《普通高等学校学生管理规定》有关要求，对考生进行全面复查（包含笔试、综合面试等）。复查不合格的，取消学籍；情节严重的，移交有关部门调查处理。</w:t>
      </w:r>
    </w:p>
    <w:p w:rsidR="004C5DE2" w:rsidRDefault="006A271D">
      <w:pPr>
        <w:spacing w:line="360" w:lineRule="auto"/>
        <w:ind w:firstLineChars="200" w:firstLine="482"/>
        <w:rPr>
          <w:rFonts w:ascii="宋体" w:eastAsia="宋体" w:hAnsi="宋体"/>
          <w:b/>
          <w:sz w:val="24"/>
          <w:szCs w:val="24"/>
        </w:rPr>
      </w:pPr>
      <w:r>
        <w:rPr>
          <w:rFonts w:ascii="宋体" w:eastAsia="宋体" w:hAnsi="宋体" w:hint="eastAsia"/>
          <w:b/>
          <w:sz w:val="24"/>
          <w:szCs w:val="24"/>
        </w:rPr>
        <w:t>七</w:t>
      </w:r>
      <w:r>
        <w:rPr>
          <w:rFonts w:ascii="宋体" w:eastAsia="宋体" w:hAnsi="宋体" w:hint="eastAsia"/>
          <w:b/>
          <w:sz w:val="24"/>
          <w:szCs w:val="24"/>
        </w:rPr>
        <w:t>、考生体检及政审</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拟录取考生须按规定进行身体检查，体检标准参照教育部、卫生部制订的《普通高等学校招生体检标准》执行。拟录取名单公示后，考生须在一周内邮寄或现场递交近</w:t>
      </w:r>
      <w:r>
        <w:rPr>
          <w:rFonts w:ascii="宋体" w:eastAsia="宋体" w:hAnsi="宋体"/>
          <w:sz w:val="24"/>
          <w:szCs w:val="24"/>
        </w:rPr>
        <w:t>7</w:t>
      </w:r>
      <w:r>
        <w:rPr>
          <w:rFonts w:ascii="宋体" w:eastAsia="宋体" w:hAnsi="宋体"/>
          <w:sz w:val="24"/>
          <w:szCs w:val="24"/>
        </w:rPr>
        <w:t>天二级甲等以上（含二级甲等）医院体检报告至我院指定收件地址</w:t>
      </w:r>
      <w:r>
        <w:rPr>
          <w:rFonts w:ascii="宋体" w:eastAsia="宋体" w:hAnsi="宋体" w:hint="eastAsia"/>
          <w:sz w:val="24"/>
          <w:szCs w:val="24"/>
        </w:rPr>
        <w:t>或地点</w:t>
      </w:r>
      <w:r>
        <w:rPr>
          <w:rFonts w:ascii="宋体" w:eastAsia="宋体" w:hAnsi="宋体"/>
          <w:sz w:val="24"/>
          <w:szCs w:val="24"/>
        </w:rPr>
        <w:t>，由我院收齐后统一到我校医院鉴定盖章。体检不合格者不予录取。</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拟录取名单公示后，考生须将《西南民族大学研究生思想政治素质和品德考核表》由考生档案或学习工作所在单位的人事、政工部门或居住地街道</w:t>
      </w:r>
      <w:proofErr w:type="gramStart"/>
      <w:r>
        <w:rPr>
          <w:rFonts w:ascii="宋体" w:eastAsia="宋体" w:hAnsi="宋体" w:hint="eastAsia"/>
          <w:sz w:val="24"/>
          <w:szCs w:val="24"/>
        </w:rPr>
        <w:t>办签署</w:t>
      </w:r>
      <w:proofErr w:type="gramEnd"/>
      <w:r>
        <w:rPr>
          <w:rFonts w:ascii="宋体" w:eastAsia="宋体" w:hAnsi="宋体" w:hint="eastAsia"/>
          <w:sz w:val="24"/>
          <w:szCs w:val="24"/>
        </w:rPr>
        <w:t>意见加盖印章，并在规定时间内邮寄或现场递交至我院指定收件地址或地点。对于思想政治素质和品德考核考察不合格</w:t>
      </w:r>
      <w:r>
        <w:rPr>
          <w:rFonts w:ascii="宋体" w:eastAsia="宋体" w:hAnsi="宋体" w:hint="eastAsia"/>
          <w:sz w:val="24"/>
          <w:szCs w:val="24"/>
        </w:rPr>
        <w:t>的考生不予录取。</w:t>
      </w:r>
    </w:p>
    <w:p w:rsidR="004C5DE2" w:rsidRDefault="006A271D">
      <w:pPr>
        <w:spacing w:line="360" w:lineRule="auto"/>
        <w:ind w:firstLineChars="200" w:firstLine="482"/>
        <w:rPr>
          <w:rFonts w:ascii="宋体" w:eastAsia="宋体" w:hAnsi="宋体"/>
          <w:b/>
          <w:sz w:val="24"/>
          <w:szCs w:val="24"/>
        </w:rPr>
      </w:pPr>
      <w:r>
        <w:rPr>
          <w:rFonts w:ascii="宋体" w:eastAsia="宋体" w:hAnsi="宋体" w:hint="eastAsia"/>
          <w:b/>
          <w:sz w:val="24"/>
          <w:szCs w:val="24"/>
        </w:rPr>
        <w:t>八</w:t>
      </w:r>
      <w:r>
        <w:rPr>
          <w:rFonts w:ascii="宋体" w:eastAsia="宋体" w:hAnsi="宋体" w:hint="eastAsia"/>
          <w:b/>
          <w:sz w:val="24"/>
          <w:szCs w:val="24"/>
        </w:rPr>
        <w:t>、其他</w:t>
      </w:r>
      <w:r>
        <w:rPr>
          <w:rFonts w:ascii="宋体" w:eastAsia="宋体" w:hAnsi="宋体"/>
          <w:b/>
          <w:sz w:val="24"/>
          <w:szCs w:val="24"/>
        </w:rPr>
        <w:t xml:space="preserve"> </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未尽事宜以我校研究生院网页公布的如下文件为准</w:t>
      </w:r>
      <w:r>
        <w:rPr>
          <w:rFonts w:ascii="宋体" w:eastAsia="宋体" w:hAnsi="宋体"/>
          <w:sz w:val="24"/>
          <w:szCs w:val="24"/>
        </w:rPr>
        <w:t xml:space="preserve">: </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《西南民族大学</w:t>
      </w:r>
      <w:r>
        <w:rPr>
          <w:rFonts w:ascii="宋体" w:eastAsia="宋体" w:hAnsi="宋体"/>
          <w:sz w:val="24"/>
          <w:szCs w:val="24"/>
        </w:rPr>
        <w:t>2023</w:t>
      </w:r>
      <w:r>
        <w:rPr>
          <w:rFonts w:ascii="宋体" w:eastAsia="宋体" w:hAnsi="宋体"/>
          <w:sz w:val="24"/>
          <w:szCs w:val="24"/>
        </w:rPr>
        <w:t>年硕士硏究生招生复试工作方案》；</w:t>
      </w:r>
      <w:r>
        <w:rPr>
          <w:rFonts w:ascii="宋体" w:eastAsia="宋体" w:hAnsi="宋体"/>
          <w:sz w:val="24"/>
          <w:szCs w:val="24"/>
        </w:rPr>
        <w:t xml:space="preserve"> </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《西南民族大学</w:t>
      </w:r>
      <w:r>
        <w:rPr>
          <w:rFonts w:ascii="宋体" w:eastAsia="宋体" w:hAnsi="宋体"/>
          <w:sz w:val="24"/>
          <w:szCs w:val="24"/>
        </w:rPr>
        <w:t>2023</w:t>
      </w:r>
      <w:r>
        <w:rPr>
          <w:rFonts w:ascii="宋体" w:eastAsia="宋体" w:hAnsi="宋体"/>
          <w:sz w:val="24"/>
          <w:szCs w:val="24"/>
        </w:rPr>
        <w:t>年硕士研究生招生复试考生须知》</w:t>
      </w:r>
      <w:r>
        <w:rPr>
          <w:rFonts w:ascii="宋体" w:eastAsia="宋体" w:hAnsi="宋体" w:hint="eastAsia"/>
          <w:sz w:val="24"/>
          <w:szCs w:val="24"/>
        </w:rPr>
        <w:t>。</w:t>
      </w:r>
      <w:r>
        <w:rPr>
          <w:rFonts w:ascii="宋体" w:eastAsia="宋体" w:hAnsi="宋体"/>
          <w:sz w:val="24"/>
          <w:szCs w:val="24"/>
        </w:rPr>
        <w:t xml:space="preserve"> </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请考生务必认真阅读和了解学校研究生院和学院公布的所有相关通知和文件。</w:t>
      </w:r>
    </w:p>
    <w:p w:rsidR="004C5DE2" w:rsidRDefault="006A271D">
      <w:pPr>
        <w:spacing w:line="360" w:lineRule="auto"/>
        <w:ind w:firstLineChars="200" w:firstLine="482"/>
        <w:rPr>
          <w:rFonts w:ascii="宋体" w:eastAsia="宋体" w:hAnsi="宋体"/>
          <w:b/>
          <w:sz w:val="24"/>
          <w:szCs w:val="24"/>
        </w:rPr>
      </w:pPr>
      <w:r>
        <w:rPr>
          <w:rFonts w:ascii="宋体" w:eastAsia="宋体" w:hAnsi="宋体" w:hint="eastAsia"/>
          <w:b/>
          <w:sz w:val="24"/>
          <w:szCs w:val="24"/>
        </w:rPr>
        <w:t>九</w:t>
      </w:r>
      <w:r>
        <w:rPr>
          <w:rFonts w:ascii="宋体" w:eastAsia="宋体" w:hAnsi="宋体" w:hint="eastAsia"/>
          <w:b/>
          <w:sz w:val="24"/>
          <w:szCs w:val="24"/>
        </w:rPr>
        <w:t>、咨询电话</w:t>
      </w:r>
    </w:p>
    <w:p w:rsidR="004C5DE2" w:rsidRDefault="006A271D">
      <w:pPr>
        <w:spacing w:line="360" w:lineRule="auto"/>
        <w:ind w:firstLineChars="200" w:firstLine="480"/>
        <w:rPr>
          <w:rFonts w:ascii="宋体" w:eastAsia="宋体" w:hAnsi="宋体"/>
          <w:sz w:val="24"/>
          <w:szCs w:val="24"/>
        </w:rPr>
      </w:pPr>
      <w:r>
        <w:rPr>
          <w:rFonts w:ascii="宋体" w:eastAsia="宋体" w:hAnsi="宋体" w:hint="eastAsia"/>
          <w:sz w:val="24"/>
          <w:szCs w:val="24"/>
        </w:rPr>
        <w:t>体育学院招生咨询电话：</w:t>
      </w:r>
      <w:r>
        <w:rPr>
          <w:rFonts w:ascii="宋体" w:eastAsia="宋体" w:hAnsi="宋体"/>
          <w:sz w:val="24"/>
          <w:szCs w:val="24"/>
        </w:rPr>
        <w:t>028-85</w:t>
      </w:r>
      <w:r>
        <w:rPr>
          <w:rFonts w:ascii="宋体" w:eastAsia="宋体" w:hAnsi="宋体" w:hint="eastAsia"/>
          <w:sz w:val="24"/>
          <w:szCs w:val="24"/>
        </w:rPr>
        <w:t>700026</w:t>
      </w:r>
      <w:r>
        <w:rPr>
          <w:rFonts w:ascii="宋体" w:eastAsia="宋体" w:hAnsi="宋体"/>
          <w:sz w:val="24"/>
          <w:szCs w:val="24"/>
        </w:rPr>
        <w:t>。联系人：</w:t>
      </w:r>
      <w:r>
        <w:rPr>
          <w:rFonts w:ascii="宋体" w:eastAsia="宋体" w:hAnsi="宋体" w:hint="eastAsia"/>
          <w:sz w:val="24"/>
          <w:szCs w:val="24"/>
        </w:rPr>
        <w:t>张</w:t>
      </w:r>
      <w:r>
        <w:rPr>
          <w:rFonts w:ascii="宋体" w:eastAsia="宋体" w:hAnsi="宋体"/>
          <w:sz w:val="24"/>
          <w:szCs w:val="24"/>
        </w:rPr>
        <w:t>老师</w:t>
      </w:r>
    </w:p>
    <w:p w:rsidR="004C5DE2" w:rsidRDefault="004C5DE2">
      <w:pPr>
        <w:spacing w:line="360" w:lineRule="auto"/>
        <w:ind w:firstLineChars="200" w:firstLine="480"/>
        <w:rPr>
          <w:rFonts w:ascii="宋体" w:eastAsia="宋体" w:hAnsi="宋体"/>
          <w:sz w:val="24"/>
          <w:szCs w:val="24"/>
        </w:rPr>
      </w:pPr>
    </w:p>
    <w:p w:rsidR="004C5DE2" w:rsidRDefault="006A271D">
      <w:pPr>
        <w:spacing w:line="360" w:lineRule="auto"/>
        <w:ind w:firstLineChars="200" w:firstLine="480"/>
        <w:jc w:val="right"/>
        <w:rPr>
          <w:rFonts w:ascii="宋体" w:eastAsia="宋体" w:hAnsi="宋体"/>
          <w:sz w:val="24"/>
          <w:szCs w:val="24"/>
        </w:rPr>
      </w:pPr>
      <w:r>
        <w:rPr>
          <w:rFonts w:ascii="宋体" w:eastAsia="宋体" w:hAnsi="宋体" w:hint="eastAsia"/>
          <w:sz w:val="24"/>
          <w:szCs w:val="24"/>
        </w:rPr>
        <w:t>体育学院</w:t>
      </w:r>
    </w:p>
    <w:p w:rsidR="004C5DE2" w:rsidRDefault="006A271D">
      <w:pPr>
        <w:spacing w:line="360" w:lineRule="auto"/>
        <w:ind w:firstLineChars="200" w:firstLine="480"/>
        <w:jc w:val="right"/>
        <w:rPr>
          <w:rFonts w:ascii="宋体" w:eastAsia="宋体" w:hAnsi="宋体"/>
          <w:sz w:val="24"/>
          <w:szCs w:val="24"/>
        </w:rPr>
      </w:pPr>
      <w:r>
        <w:rPr>
          <w:rFonts w:ascii="宋体" w:eastAsia="宋体" w:hAnsi="宋体"/>
          <w:sz w:val="24"/>
          <w:szCs w:val="24"/>
        </w:rPr>
        <w:t xml:space="preserve"> 2023</w:t>
      </w:r>
      <w:r>
        <w:rPr>
          <w:rFonts w:ascii="宋体" w:eastAsia="宋体" w:hAnsi="宋体"/>
          <w:sz w:val="24"/>
          <w:szCs w:val="24"/>
        </w:rPr>
        <w:t>年</w:t>
      </w:r>
      <w:r>
        <w:rPr>
          <w:rFonts w:ascii="宋体" w:eastAsia="宋体" w:hAnsi="宋体" w:hint="eastAsia"/>
          <w:sz w:val="24"/>
          <w:szCs w:val="24"/>
        </w:rPr>
        <w:t>4</w:t>
      </w:r>
      <w:r>
        <w:rPr>
          <w:rFonts w:ascii="宋体" w:eastAsia="宋体" w:hAnsi="宋体"/>
          <w:sz w:val="24"/>
          <w:szCs w:val="24"/>
        </w:rPr>
        <w:t>月</w:t>
      </w:r>
      <w:r>
        <w:rPr>
          <w:rFonts w:ascii="宋体" w:eastAsia="宋体" w:hAnsi="宋体"/>
          <w:sz w:val="24"/>
          <w:szCs w:val="24"/>
        </w:rPr>
        <w:t>7</w:t>
      </w:r>
      <w:r>
        <w:rPr>
          <w:rFonts w:ascii="宋体" w:eastAsia="宋体" w:hAnsi="宋体"/>
          <w:sz w:val="24"/>
          <w:szCs w:val="24"/>
        </w:rPr>
        <w:t>日</w:t>
      </w:r>
    </w:p>
    <w:sectPr w:rsidR="004C5D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A916CF"/>
    <w:multiLevelType w:val="singleLevel"/>
    <w:tmpl w:val="65A916CF"/>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JmYWUwMGVjNjFiOWJiYzkwMTBjZjFhYzQyZDhiYTAifQ=="/>
  </w:docVars>
  <w:rsids>
    <w:rsidRoot w:val="005B6C20"/>
    <w:rsid w:val="00015CC8"/>
    <w:rsid w:val="00022B9E"/>
    <w:rsid w:val="00044396"/>
    <w:rsid w:val="00065542"/>
    <w:rsid w:val="001071F2"/>
    <w:rsid w:val="00133633"/>
    <w:rsid w:val="00190BB7"/>
    <w:rsid w:val="001A352D"/>
    <w:rsid w:val="00271132"/>
    <w:rsid w:val="00295D47"/>
    <w:rsid w:val="00356E27"/>
    <w:rsid w:val="00360DE5"/>
    <w:rsid w:val="00384B8A"/>
    <w:rsid w:val="00477A83"/>
    <w:rsid w:val="004C5DE2"/>
    <w:rsid w:val="00520F87"/>
    <w:rsid w:val="00553D13"/>
    <w:rsid w:val="005B6C20"/>
    <w:rsid w:val="005F1C0E"/>
    <w:rsid w:val="00605AC0"/>
    <w:rsid w:val="00672FA9"/>
    <w:rsid w:val="00692C45"/>
    <w:rsid w:val="006A271D"/>
    <w:rsid w:val="006B00B7"/>
    <w:rsid w:val="006F15DF"/>
    <w:rsid w:val="007354F9"/>
    <w:rsid w:val="00741759"/>
    <w:rsid w:val="0074783C"/>
    <w:rsid w:val="00767C8D"/>
    <w:rsid w:val="00793C8A"/>
    <w:rsid w:val="007C7535"/>
    <w:rsid w:val="00840C10"/>
    <w:rsid w:val="008425C8"/>
    <w:rsid w:val="00853974"/>
    <w:rsid w:val="00877370"/>
    <w:rsid w:val="008937F1"/>
    <w:rsid w:val="0094260F"/>
    <w:rsid w:val="00944679"/>
    <w:rsid w:val="009A3271"/>
    <w:rsid w:val="00A62340"/>
    <w:rsid w:val="00A95CF3"/>
    <w:rsid w:val="00AB0D48"/>
    <w:rsid w:val="00AD6B84"/>
    <w:rsid w:val="00B37030"/>
    <w:rsid w:val="00B6134F"/>
    <w:rsid w:val="00BA4665"/>
    <w:rsid w:val="00C60E62"/>
    <w:rsid w:val="00C85077"/>
    <w:rsid w:val="00CA4580"/>
    <w:rsid w:val="00D47585"/>
    <w:rsid w:val="00D67E55"/>
    <w:rsid w:val="00DD6035"/>
    <w:rsid w:val="00E635AB"/>
    <w:rsid w:val="00E749A4"/>
    <w:rsid w:val="00F27E76"/>
    <w:rsid w:val="00FD4A25"/>
    <w:rsid w:val="00FE3FE4"/>
    <w:rsid w:val="00FE7CBB"/>
    <w:rsid w:val="05342CF6"/>
    <w:rsid w:val="082F3F55"/>
    <w:rsid w:val="0CA37DD9"/>
    <w:rsid w:val="0DE30B4B"/>
    <w:rsid w:val="0E647FBC"/>
    <w:rsid w:val="0F4F7649"/>
    <w:rsid w:val="0F69741B"/>
    <w:rsid w:val="10CA1840"/>
    <w:rsid w:val="12C6161B"/>
    <w:rsid w:val="152B6DB4"/>
    <w:rsid w:val="15EE2920"/>
    <w:rsid w:val="17510946"/>
    <w:rsid w:val="18BC0D9B"/>
    <w:rsid w:val="1B326E08"/>
    <w:rsid w:val="1C95608C"/>
    <w:rsid w:val="1D1651CF"/>
    <w:rsid w:val="1D255E27"/>
    <w:rsid w:val="22472DF4"/>
    <w:rsid w:val="24A84AD4"/>
    <w:rsid w:val="26EB4ACF"/>
    <w:rsid w:val="284D1B3F"/>
    <w:rsid w:val="298545BE"/>
    <w:rsid w:val="2DCC56E5"/>
    <w:rsid w:val="2F5007E6"/>
    <w:rsid w:val="30C8297B"/>
    <w:rsid w:val="31884444"/>
    <w:rsid w:val="34D92C74"/>
    <w:rsid w:val="353749EF"/>
    <w:rsid w:val="39F343E3"/>
    <w:rsid w:val="3C603190"/>
    <w:rsid w:val="43236469"/>
    <w:rsid w:val="4B26353C"/>
    <w:rsid w:val="4DFA17F6"/>
    <w:rsid w:val="4E46696A"/>
    <w:rsid w:val="54D07B4B"/>
    <w:rsid w:val="595022DA"/>
    <w:rsid w:val="5AEF10A3"/>
    <w:rsid w:val="5DE83630"/>
    <w:rsid w:val="5E9162ED"/>
    <w:rsid w:val="5FD40736"/>
    <w:rsid w:val="604C5107"/>
    <w:rsid w:val="60E162B9"/>
    <w:rsid w:val="611B15EB"/>
    <w:rsid w:val="61481763"/>
    <w:rsid w:val="660D1128"/>
    <w:rsid w:val="6AD15E3A"/>
    <w:rsid w:val="70F863DC"/>
    <w:rsid w:val="71795354"/>
    <w:rsid w:val="71B135C9"/>
    <w:rsid w:val="71C67AAA"/>
    <w:rsid w:val="71FD7985"/>
    <w:rsid w:val="790870B9"/>
    <w:rsid w:val="7E9245C5"/>
    <w:rsid w:val="7F6D2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4D8C5D-9065-4F6C-A0A4-577D14005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kern w:val="2"/>
      <w:sz w:val="18"/>
      <w:szCs w:val="18"/>
    </w:rPr>
  </w:style>
  <w:style w:type="paragraph" w:customStyle="1" w:styleId="2">
    <w:name w:val="正文文本 (2)"/>
    <w:basedOn w:val="a"/>
    <w:qFormat/>
    <w:pPr>
      <w:shd w:val="clear" w:color="auto" w:fill="FFFFFF"/>
      <w:spacing w:before="120" w:after="120" w:line="600" w:lineRule="exact"/>
      <w:jc w:val="distribute"/>
    </w:pPr>
    <w:rPr>
      <w:rFonts w:ascii="宋体" w:eastAsia="宋体" w:hAnsi="宋体" w:cs="宋体"/>
      <w:spacing w:val="3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597</Words>
  <Characters>3405</Characters>
  <Application>Microsoft Office Word</Application>
  <DocSecurity>0</DocSecurity>
  <Lines>28</Lines>
  <Paragraphs>7</Paragraphs>
  <ScaleCrop>false</ScaleCrop>
  <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张飞飞</cp:lastModifiedBy>
  <cp:revision>23</cp:revision>
  <cp:lastPrinted>2023-03-27T03:19:00Z</cp:lastPrinted>
  <dcterms:created xsi:type="dcterms:W3CDTF">2023-03-27T01:26:00Z</dcterms:created>
  <dcterms:modified xsi:type="dcterms:W3CDTF">2023-04-07T06:13:00Z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4067A4539CC6414C84BA9716C1F88700</vt:lpwstr>
  </property>
</Properties>
</file>