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F7D" w:rsidRPr="00F70F7D" w:rsidRDefault="00F70F7D" w:rsidP="00F70F7D">
      <w:pPr>
        <w:widowControl/>
        <w:shd w:val="clear" w:color="auto" w:fill="FFFFFF"/>
        <w:spacing w:before="100" w:beforeAutospacing="1" w:after="100" w:afterAutospacing="1" w:line="525" w:lineRule="atLeast"/>
        <w:jc w:val="center"/>
        <w:outlineLvl w:val="0"/>
        <w:rPr>
          <w:rFonts w:ascii="宋体" w:eastAsia="宋体" w:hAnsi="宋体" w:cs="宋体"/>
          <w:b/>
          <w:bCs/>
          <w:color w:val="000000"/>
          <w:kern w:val="36"/>
          <w:sz w:val="48"/>
          <w:szCs w:val="48"/>
        </w:rPr>
      </w:pPr>
      <w:r w:rsidRPr="00F70F7D">
        <w:rPr>
          <w:rFonts w:ascii="宋体" w:eastAsia="宋体" w:hAnsi="宋体" w:cs="宋体" w:hint="eastAsia"/>
          <w:b/>
          <w:bCs/>
          <w:color w:val="000000"/>
          <w:kern w:val="36"/>
          <w:sz w:val="48"/>
          <w:szCs w:val="48"/>
        </w:rPr>
        <w:t>逻辑学专业2023年复试考生综合成绩排名总名单</w:t>
      </w:r>
    </w:p>
    <w:p w:rsidR="00F70F7D" w:rsidRPr="00F70F7D" w:rsidRDefault="00F70F7D" w:rsidP="00F70F7D">
      <w:pPr>
        <w:widowControl/>
        <w:shd w:val="clear" w:color="auto" w:fill="FFFFFF"/>
        <w:jc w:val="center"/>
        <w:rPr>
          <w:rFonts w:ascii="宋体" w:eastAsia="宋体" w:hAnsi="宋体" w:cs="宋体" w:hint="eastAsia"/>
          <w:color w:val="000000"/>
          <w:kern w:val="0"/>
          <w:sz w:val="18"/>
          <w:szCs w:val="18"/>
        </w:rPr>
      </w:pPr>
      <w:r w:rsidRPr="00F70F7D">
        <w:rPr>
          <w:rFonts w:ascii="宋体" w:eastAsia="宋体" w:hAnsi="宋体" w:cs="宋体" w:hint="eastAsia"/>
          <w:color w:val="000000"/>
          <w:kern w:val="0"/>
          <w:sz w:val="18"/>
          <w:szCs w:val="18"/>
        </w:rPr>
        <w:t>2023年03月31日 18:14 哲学学院 点击：[279]</w:t>
      </w:r>
    </w:p>
    <w:p w:rsidR="00F70F7D" w:rsidRPr="00F70F7D" w:rsidRDefault="00F70F7D" w:rsidP="00F70F7D">
      <w:pPr>
        <w:widowControl/>
        <w:jc w:val="left"/>
        <w:rPr>
          <w:rFonts w:ascii="宋体" w:eastAsia="宋体" w:hAnsi="宋体" w:cs="宋体" w:hint="eastAsia"/>
          <w:kern w:val="0"/>
          <w:sz w:val="24"/>
          <w:szCs w:val="24"/>
        </w:rPr>
      </w:pPr>
      <w:r w:rsidRPr="00F70F7D">
        <w:rPr>
          <w:rFonts w:ascii="宋体" w:eastAsia="宋体" w:hAnsi="宋体" w:cs="宋体"/>
          <w:kern w:val="0"/>
          <w:sz w:val="24"/>
          <w:szCs w:val="24"/>
        </w:rPr>
        <w:pict>
          <v:rect id="_x0000_i1025" style="width:0;height:.75pt" o:hralign="center" o:hrstd="t" o:hrnoshade="t" o:hr="t" fillcolor="black" stroked="f"/>
        </w:pict>
      </w:r>
    </w:p>
    <w:p w:rsidR="00F70F7D" w:rsidRPr="00F70F7D" w:rsidRDefault="00F70F7D" w:rsidP="00F70F7D">
      <w:pPr>
        <w:widowControl/>
        <w:shd w:val="clear" w:color="auto" w:fill="FFFFFF"/>
        <w:jc w:val="center"/>
        <w:rPr>
          <w:rFonts w:ascii="Arial Unicode MS" w:eastAsia="Arial Unicode MS" w:hAnsi="Arial Unicode MS" w:cs="Arial Unicode MS"/>
          <w:color w:val="000000"/>
          <w:kern w:val="0"/>
          <w:sz w:val="24"/>
          <w:szCs w:val="24"/>
        </w:rPr>
      </w:pPr>
      <w:bookmarkStart w:id="0" w:name="_Toc40199200"/>
      <w:bookmarkStart w:id="1" w:name="_Toc67560737"/>
      <w:bookmarkEnd w:id="0"/>
      <w:bookmarkEnd w:id="1"/>
      <w:r w:rsidRPr="00F70F7D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        </w:t>
      </w:r>
      <w:r w:rsidRPr="00F70F7D">
        <w:rPr>
          <w:rFonts w:ascii="黑体" w:eastAsia="黑体" w:hAnsi="黑体" w:cs="Arial Unicode MS" w:hint="eastAsia"/>
          <w:color w:val="000000"/>
          <w:kern w:val="0"/>
          <w:sz w:val="34"/>
          <w:szCs w:val="34"/>
          <w:u w:val="single"/>
        </w:rPr>
        <w:t>逻辑学</w:t>
      </w:r>
      <w:r w:rsidRPr="00F70F7D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u w:val="single"/>
        </w:rPr>
        <w:t>        </w:t>
      </w:r>
      <w:bookmarkStart w:id="2" w:name="_Toc130304304"/>
      <w:bookmarkEnd w:id="2"/>
      <w:r w:rsidRPr="00F70F7D">
        <w:rPr>
          <w:rFonts w:ascii="黑体" w:eastAsia="黑体" w:hAnsi="黑体" w:cs="Arial Unicode MS" w:hint="eastAsia"/>
          <w:color w:val="000000"/>
          <w:kern w:val="0"/>
          <w:sz w:val="34"/>
          <w:szCs w:val="34"/>
        </w:rPr>
        <w:t>专业</w:t>
      </w:r>
      <w:r w:rsidRPr="00F70F7D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  <w:lang w:eastAsia="zh-TW"/>
        </w:rPr>
        <w:t>202</w:t>
      </w:r>
      <w:r w:rsidRPr="00F70F7D">
        <w:rPr>
          <w:rFonts w:ascii="Times New Roman" w:eastAsia="Arial Unicode MS" w:hAnsi="Times New Roman" w:cs="Times New Roman"/>
          <w:color w:val="000000"/>
          <w:kern w:val="0"/>
          <w:sz w:val="34"/>
          <w:szCs w:val="34"/>
        </w:rPr>
        <w:t>3</w:t>
      </w:r>
      <w:r w:rsidRPr="00F70F7D">
        <w:rPr>
          <w:rFonts w:ascii="黑体" w:eastAsia="黑体" w:hAnsi="黑体" w:cs="Arial Unicode MS" w:hint="eastAsia"/>
          <w:color w:val="000000"/>
          <w:kern w:val="0"/>
          <w:sz w:val="34"/>
          <w:szCs w:val="34"/>
        </w:rPr>
        <w:t>年复试考生综合成绩排名总名单</w:t>
      </w:r>
    </w:p>
    <w:tbl>
      <w:tblPr>
        <w:tblW w:w="1485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7"/>
        <w:gridCol w:w="2030"/>
        <w:gridCol w:w="1240"/>
        <w:gridCol w:w="2172"/>
        <w:gridCol w:w="1373"/>
        <w:gridCol w:w="1307"/>
        <w:gridCol w:w="920"/>
        <w:gridCol w:w="990"/>
        <w:gridCol w:w="1020"/>
        <w:gridCol w:w="1374"/>
        <w:gridCol w:w="1417"/>
      </w:tblGrid>
      <w:tr w:rsidR="00F70F7D" w:rsidRPr="00F70F7D" w:rsidTr="00F70F7D">
        <w:trPr>
          <w:trHeight w:val="699"/>
          <w:jc w:val="center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序号</w:t>
            </w:r>
          </w:p>
        </w:tc>
        <w:tc>
          <w:tcPr>
            <w:tcW w:w="203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考生姓名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一志愿</w:t>
            </w: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4"/>
                <w:szCs w:val="24"/>
              </w:rPr>
              <w:t>/</w:t>
            </w: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调剂</w:t>
            </w:r>
          </w:p>
        </w:tc>
        <w:tc>
          <w:tcPr>
            <w:tcW w:w="21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总成绩</w:t>
            </w: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(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03860"/>
                  <wp:effectExtent l="0" t="0" r="0" b="0"/>
                  <wp:docPr id="2" name="图片 2" descr="https://zxxy.swun.edu.cn/__local/5/4F/8C/2E55F89A9AB413902F9E459E323_3D635169_35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zxxy.swun.edu.cn/__local/5/4F/8C/2E55F89A9AB413902F9E459E323_3D635169_35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6</w:t>
            </w: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0%+</w:t>
            </w:r>
            <w:r>
              <w:rPr>
                <w:rFonts w:ascii="Arial Unicode MS" w:eastAsia="Arial Unicode MS" w:hAnsi="Arial Unicode MS" w:cs="Arial Unicode MS"/>
                <w:noProof/>
                <w:color w:val="000000"/>
                <w:kern w:val="0"/>
                <w:sz w:val="24"/>
                <w:szCs w:val="24"/>
              </w:rPr>
              <w:drawing>
                <wp:inline distT="0" distB="0" distL="0" distR="0">
                  <wp:extent cx="425450" cy="403860"/>
                  <wp:effectExtent l="0" t="0" r="0" b="0"/>
                  <wp:docPr id="1" name="图片 1" descr="https://zxxy.swun.edu.cn/__local/E/A5/B3/C057731E45C6B94FAF3082DCD5B_52F5C5B7_3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s://zxxy.swun.edu.cn/__local/E/A5/B3/C057731E45C6B94FAF3082DCD5B_52F5C5B7_3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03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×100×</w:t>
            </w: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</w:rPr>
              <w:t>4</w:t>
            </w: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18"/>
                <w:szCs w:val="18"/>
                <w:lang w:eastAsia="zh-TW"/>
              </w:rPr>
              <w:t>0%</w:t>
            </w: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)</w:t>
            </w:r>
          </w:p>
        </w:tc>
        <w:tc>
          <w:tcPr>
            <w:tcW w:w="1373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初试</w:t>
            </w:r>
          </w:p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0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29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</w:rPr>
              <w:t>复试</w:t>
            </w: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成绩</w:t>
            </w:r>
          </w:p>
        </w:tc>
        <w:tc>
          <w:tcPr>
            <w:tcW w:w="1374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思想政治素质、品德考核是否合格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复试</w:t>
            </w:r>
          </w:p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是否合格</w:t>
            </w:r>
          </w:p>
        </w:tc>
      </w:tr>
      <w:tr w:rsidR="00F70F7D" w:rsidRPr="00F70F7D" w:rsidTr="00F70F7D">
        <w:trPr>
          <w:trHeight w:val="841"/>
          <w:jc w:val="center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F70F7D" w:rsidRPr="00F70F7D" w:rsidRDefault="00F70F7D" w:rsidP="00F70F7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0F7D" w:rsidRPr="00F70F7D" w:rsidRDefault="00F70F7D" w:rsidP="00F70F7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0F7D" w:rsidRPr="00F70F7D" w:rsidRDefault="00F70F7D" w:rsidP="00F70F7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0F7D" w:rsidRPr="00F70F7D" w:rsidRDefault="00F70F7D" w:rsidP="00F70F7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0F7D" w:rsidRPr="00F70F7D" w:rsidRDefault="00F70F7D" w:rsidP="00F70F7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0F7D" w:rsidRPr="00F70F7D" w:rsidRDefault="00F70F7D" w:rsidP="00F70F7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</w:rPr>
              <w:t>笔试成绩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面试</w:t>
            </w:r>
          </w:p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成绩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4"/>
                <w:szCs w:val="24"/>
                <w:lang w:eastAsia="zh-TW"/>
              </w:rPr>
              <w:t>外语测试成绩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0F7D" w:rsidRPr="00F70F7D" w:rsidRDefault="00F70F7D" w:rsidP="00F70F7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70F7D" w:rsidRPr="00F70F7D" w:rsidRDefault="00F70F7D" w:rsidP="00F70F7D">
            <w:pPr>
              <w:widowControl/>
              <w:jc w:val="lef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</w:p>
        </w:tc>
      </w:tr>
      <w:tr w:rsidR="00F70F7D" w:rsidRPr="00F70F7D" w:rsidTr="00F70F7D">
        <w:trPr>
          <w:trHeight w:val="644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1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卡先卓么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87.28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430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267.6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134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90.6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43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70F7D" w:rsidRPr="00F70F7D" w:rsidTr="00F70F7D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Hans"/>
              </w:rPr>
              <w:t>公才有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82.04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379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274.2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138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91.2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45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70F7D" w:rsidRPr="00F70F7D" w:rsidTr="00F70F7D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罗让王么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一志愿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77.85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387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235.6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111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84.6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40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仿宋" w:eastAsia="仿宋" w:hAnsi="仿宋" w:cs="Arial Unicode MS" w:hint="eastAsia"/>
                <w:color w:val="000000"/>
                <w:kern w:val="0"/>
                <w:sz w:val="28"/>
                <w:szCs w:val="28"/>
                <w:lang w:eastAsia="zh-TW"/>
              </w:rPr>
              <w:t>合格</w:t>
            </w:r>
          </w:p>
        </w:tc>
      </w:tr>
      <w:tr w:rsidR="00F70F7D" w:rsidRPr="00F70F7D" w:rsidTr="00F70F7D">
        <w:trPr>
          <w:trHeight w:val="607"/>
          <w:jc w:val="center"/>
        </w:trPr>
        <w:tc>
          <w:tcPr>
            <w:tcW w:w="100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9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jc w:val="center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  <w:tr w:rsidR="00F70F7D" w:rsidRPr="00F70F7D" w:rsidTr="00F70F7D">
        <w:trPr>
          <w:trHeight w:val="1204"/>
          <w:jc w:val="center"/>
        </w:trPr>
        <w:tc>
          <w:tcPr>
            <w:tcW w:w="14855" w:type="dxa"/>
            <w:gridSpan w:val="11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70F7D" w:rsidRPr="00F70F7D" w:rsidRDefault="00F70F7D" w:rsidP="00F70F7D">
            <w:pPr>
              <w:widowControl/>
              <w:spacing w:line="270" w:lineRule="atLeast"/>
              <w:rPr>
                <w:rFonts w:ascii="Arial Unicode MS" w:eastAsia="Arial Unicode MS" w:hAnsi="Arial Unicode MS" w:cs="Arial Unicode MS"/>
                <w:color w:val="000000"/>
                <w:kern w:val="0"/>
                <w:sz w:val="24"/>
                <w:szCs w:val="24"/>
              </w:rPr>
            </w:pPr>
            <w:r w:rsidRPr="00F70F7D">
              <w:rPr>
                <w:rFonts w:ascii="Times New Roman" w:eastAsia="Arial Unicode MS" w:hAnsi="Times New Roman" w:cs="Times New Roman"/>
                <w:color w:val="000000"/>
                <w:kern w:val="0"/>
                <w:sz w:val="28"/>
                <w:szCs w:val="28"/>
                <w:lang w:eastAsia="zh-TW"/>
              </w:rPr>
              <w:t> </w:t>
            </w:r>
          </w:p>
        </w:tc>
      </w:tr>
    </w:tbl>
    <w:p w:rsidR="00101AAD" w:rsidRDefault="00101AAD">
      <w:bookmarkStart w:id="3" w:name="_GoBack"/>
      <w:bookmarkEnd w:id="3"/>
    </w:p>
    <w:sectPr w:rsidR="00101A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2E10"/>
    <w:rsid w:val="00101AAD"/>
    <w:rsid w:val="00E32E10"/>
    <w:rsid w:val="00F7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70F7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70F7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F70F7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70F7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70F7D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F70F7D"/>
    <w:rPr>
      <w:rFonts w:ascii="宋体" w:eastAsia="宋体" w:hAnsi="宋体" w:cs="宋体"/>
      <w:b/>
      <w:bCs/>
      <w:kern w:val="36"/>
      <w:sz w:val="48"/>
      <w:szCs w:val="48"/>
    </w:rPr>
  </w:style>
  <w:style w:type="paragraph" w:styleId="a3">
    <w:name w:val="Balloon Text"/>
    <w:basedOn w:val="a"/>
    <w:link w:val="Char"/>
    <w:uiPriority w:val="99"/>
    <w:semiHidden/>
    <w:unhideWhenUsed/>
    <w:rsid w:val="00F70F7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F70F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88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48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</Words>
  <Characters>320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2023-05-03T01:30:00Z</dcterms:created>
  <dcterms:modified xsi:type="dcterms:W3CDTF">2023-05-03T01:31:00Z</dcterms:modified>
</cp:coreProperties>
</file>