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27D" w:rsidRPr="0080327D" w:rsidRDefault="0080327D" w:rsidP="0080327D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80327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西南民族大学</w:t>
      </w:r>
      <w:r w:rsidRPr="0080327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80327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年会计学（</w:t>
      </w:r>
      <w:r w:rsidRPr="0080327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120201</w:t>
      </w:r>
      <w:r w:rsidRPr="0080327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）硕士研究生招生调剂复试名单</w:t>
      </w:r>
    </w:p>
    <w:p w:rsidR="0080327D" w:rsidRPr="0080327D" w:rsidRDefault="0080327D" w:rsidP="0080327D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2023-04-06     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80327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408</w:t>
      </w:r>
    </w:p>
    <w:p w:rsidR="0080327D" w:rsidRPr="0080327D" w:rsidRDefault="0080327D" w:rsidP="0080327D">
      <w:pPr>
        <w:widowControl/>
        <w:shd w:val="clear" w:color="auto" w:fill="F5F5F5"/>
        <w:spacing w:line="360" w:lineRule="atLeast"/>
        <w:ind w:right="45" w:firstLine="480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2025"/>
        <w:gridCol w:w="1417"/>
        <w:gridCol w:w="1418"/>
        <w:gridCol w:w="1417"/>
        <w:gridCol w:w="1417"/>
      </w:tblGrid>
      <w:tr w:rsidR="0080327D" w:rsidRPr="0080327D" w:rsidTr="0080327D">
        <w:trPr>
          <w:trHeight w:val="750"/>
          <w:tblCellSpacing w:w="0" w:type="dxa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</w:rPr>
              <w:t>序号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</w:rPr>
              <w:t>考生编号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</w:rPr>
              <w:t>总分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</w:rPr>
              <w:t>调剂专业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360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Cs w:val="21"/>
              </w:rPr>
              <w:t>调剂方向</w:t>
            </w:r>
          </w:p>
        </w:tc>
      </w:tr>
      <w:tr w:rsidR="0080327D" w:rsidRPr="0080327D" w:rsidTr="0080327D">
        <w:trPr>
          <w:trHeight w:val="19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101733280305251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杨文瑶</w:t>
            </w:r>
            <w:proofErr w:type="gramEnd"/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355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会计学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财务管理理论与实务</w:t>
            </w:r>
          </w:p>
        </w:tc>
      </w:tr>
      <w:tr w:rsidR="0080327D" w:rsidRPr="0080327D" w:rsidTr="0080327D">
        <w:trPr>
          <w:trHeight w:val="19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105903456721581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钟宏利</w:t>
            </w:r>
            <w:proofErr w:type="gramEnd"/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364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会计学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财务会计理论与实务</w:t>
            </w:r>
          </w:p>
        </w:tc>
      </w:tr>
      <w:tr w:rsidR="0080327D" w:rsidRPr="0080327D" w:rsidTr="0080327D">
        <w:trPr>
          <w:trHeight w:val="19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106153120212049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邓宛月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359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会计学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财务管理理论与实务</w:t>
            </w:r>
          </w:p>
        </w:tc>
      </w:tr>
      <w:tr w:rsidR="0080327D" w:rsidRPr="0080327D" w:rsidTr="0080327D">
        <w:trPr>
          <w:trHeight w:val="19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106513120286016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罗春玲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343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财务管理理论与实务</w:t>
            </w:r>
          </w:p>
        </w:tc>
      </w:tr>
      <w:tr w:rsidR="0080327D" w:rsidRPr="0080327D" w:rsidTr="0080327D">
        <w:trPr>
          <w:trHeight w:val="19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117993205004675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陈潇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350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财务会计理论与实务</w:t>
            </w:r>
          </w:p>
        </w:tc>
      </w:tr>
      <w:tr w:rsidR="0080327D" w:rsidRPr="0080327D" w:rsidTr="0080327D">
        <w:trPr>
          <w:trHeight w:val="195"/>
          <w:tblCellSpacing w:w="0" w:type="dxa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105593210001956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Cs w:val="21"/>
              </w:rPr>
              <w:t>唐萱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366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ind w:right="45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327D" w:rsidRPr="0080327D" w:rsidRDefault="0080327D" w:rsidP="0080327D">
            <w:pPr>
              <w:widowControl/>
              <w:spacing w:line="195" w:lineRule="atLeast"/>
              <w:jc w:val="center"/>
              <w:textAlignment w:val="bottom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0327D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</w:rPr>
              <w:t>审计理论与实务</w:t>
            </w:r>
          </w:p>
        </w:tc>
      </w:tr>
    </w:tbl>
    <w:p w:rsidR="0080327D" w:rsidRPr="0080327D" w:rsidRDefault="0080327D" w:rsidP="0080327D">
      <w:pPr>
        <w:widowControl/>
        <w:shd w:val="clear" w:color="auto" w:fill="F5F5F5"/>
        <w:spacing w:before="330" w:after="330"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80327D">
        <w:rPr>
          <w:rFonts w:ascii="宋体" w:eastAsia="宋体" w:hAnsi="宋体" w:cs="宋体" w:hint="eastAsia"/>
          <w:color w:val="555555"/>
          <w:kern w:val="0"/>
          <w:sz w:val="29"/>
          <w:szCs w:val="29"/>
          <w:shd w:val="clear" w:color="auto" w:fill="FFFFFF"/>
        </w:rPr>
        <w:t>西南民族大学 商学院</w:t>
      </w:r>
    </w:p>
    <w:p w:rsidR="0080327D" w:rsidRPr="0080327D" w:rsidRDefault="0080327D" w:rsidP="0080327D">
      <w:pPr>
        <w:widowControl/>
        <w:shd w:val="clear" w:color="auto" w:fill="F5F5F5"/>
        <w:spacing w:line="450" w:lineRule="atLeast"/>
        <w:ind w:firstLine="480"/>
        <w:jc w:val="righ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80327D">
        <w:rPr>
          <w:rFonts w:ascii="宋体" w:eastAsia="宋体" w:hAnsi="宋体" w:cs="宋体" w:hint="eastAsia"/>
          <w:color w:val="555555"/>
          <w:kern w:val="0"/>
          <w:sz w:val="29"/>
          <w:szCs w:val="29"/>
          <w:shd w:val="clear" w:color="auto" w:fill="FFFFFF"/>
        </w:rPr>
        <w:t>2023年4月6日</w:t>
      </w:r>
    </w:p>
    <w:p w:rsidR="00FE0635" w:rsidRPr="0080327D" w:rsidRDefault="00FE0635">
      <w:bookmarkStart w:id="0" w:name="_GoBack"/>
      <w:bookmarkEnd w:id="0"/>
    </w:p>
    <w:sectPr w:rsidR="00FE0635" w:rsidRPr="00803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89"/>
    <w:rsid w:val="007D7189"/>
    <w:rsid w:val="0080327D"/>
    <w:rsid w:val="00FE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2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032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2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032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2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1899314312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29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2023-05-02T08:18:00Z</dcterms:created>
  <dcterms:modified xsi:type="dcterms:W3CDTF">2023-05-02T08:19:00Z</dcterms:modified>
</cp:coreProperties>
</file>