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70" w:rsidRPr="003D5B70" w:rsidRDefault="003D5B70" w:rsidP="003D5B70">
      <w:pPr>
        <w:widowControl/>
        <w:spacing w:line="900" w:lineRule="atLeast"/>
        <w:jc w:val="center"/>
        <w:rPr>
          <w:rFonts w:ascii="微软雅黑" w:eastAsia="微软雅黑" w:hAnsi="微软雅黑" w:cs="宋体"/>
          <w:color w:val="055AAB"/>
          <w:kern w:val="0"/>
          <w:sz w:val="30"/>
          <w:szCs w:val="30"/>
        </w:rPr>
      </w:pPr>
      <w:r w:rsidRPr="003D5B70">
        <w:rPr>
          <w:rFonts w:ascii="微软雅黑" w:eastAsia="微软雅黑" w:hAnsi="微软雅黑" w:cs="宋体" w:hint="eastAsia"/>
          <w:color w:val="055AAB"/>
          <w:kern w:val="0"/>
          <w:sz w:val="30"/>
          <w:szCs w:val="30"/>
        </w:rPr>
        <w:t>民族地区城镇规划与管理 专业2023年调剂复试考生综合成绩排名总名单</w:t>
      </w:r>
    </w:p>
    <w:p w:rsidR="003D5B70" w:rsidRPr="003D5B70" w:rsidRDefault="003D5B70" w:rsidP="003D5B70">
      <w:pPr>
        <w:widowControl/>
        <w:spacing w:line="450" w:lineRule="atLeast"/>
        <w:jc w:val="center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3D5B70"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  <w:t>发布时间:2023-04-13  点击：[242]</w:t>
      </w:r>
    </w:p>
    <w:p w:rsidR="003D5B70" w:rsidRPr="003D5B70" w:rsidRDefault="003D5B70" w:rsidP="003D5B70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D5B70">
        <w:rPr>
          <w:rFonts w:ascii="微软雅黑" w:eastAsia="微软雅黑" w:hAnsi="微软雅黑" w:cs="宋体" w:hint="eastAsia"/>
          <w:color w:val="333333"/>
          <w:kern w:val="0"/>
          <w:szCs w:val="21"/>
        </w:rPr>
        <w:t> </w:t>
      </w:r>
    </w:p>
    <w:tbl>
      <w:tblPr>
        <w:tblW w:w="12495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9"/>
        <w:gridCol w:w="1378"/>
        <w:gridCol w:w="1172"/>
        <w:gridCol w:w="1978"/>
        <w:gridCol w:w="1145"/>
        <w:gridCol w:w="1091"/>
        <w:gridCol w:w="878"/>
        <w:gridCol w:w="823"/>
        <w:gridCol w:w="848"/>
        <w:gridCol w:w="1146"/>
        <w:gridCol w:w="1187"/>
      </w:tblGrid>
      <w:tr w:rsidR="003D5B70" w:rsidRPr="003D5B70" w:rsidTr="003D5B70">
        <w:trPr>
          <w:trHeight w:val="615"/>
          <w:tblCellSpacing w:w="0" w:type="dxa"/>
          <w:jc w:val="center"/>
        </w:trPr>
        <w:tc>
          <w:tcPr>
            <w:tcW w:w="8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Times New Roman" w:hint="eastAsia"/>
                <w:color w:val="333333"/>
                <w:kern w:val="0"/>
                <w:sz w:val="29"/>
                <w:szCs w:val="29"/>
              </w:rPr>
              <w:t>序号</w:t>
            </w:r>
          </w:p>
        </w:tc>
        <w:tc>
          <w:tcPr>
            <w:tcW w:w="139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Times New Roman" w:hint="eastAsia"/>
                <w:color w:val="333333"/>
                <w:kern w:val="0"/>
                <w:sz w:val="29"/>
                <w:szCs w:val="29"/>
              </w:rPr>
              <w:t>考生姓名</w:t>
            </w:r>
          </w:p>
        </w:tc>
        <w:tc>
          <w:tcPr>
            <w:tcW w:w="118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D5B70">
              <w:rPr>
                <w:rFonts w:ascii="仿宋" w:eastAsia="仿宋" w:hAnsi="仿宋" w:cs="Times New Roman" w:hint="eastAsia"/>
                <w:color w:val="333333"/>
                <w:kern w:val="0"/>
                <w:sz w:val="24"/>
                <w:szCs w:val="24"/>
              </w:rPr>
              <w:t>一</w:t>
            </w:r>
            <w:proofErr w:type="gramEnd"/>
            <w:r w:rsidRPr="003D5B70">
              <w:rPr>
                <w:rFonts w:ascii="仿宋" w:eastAsia="仿宋" w:hAnsi="仿宋" w:cs="Times New Roman" w:hint="eastAsia"/>
                <w:color w:val="333333"/>
                <w:kern w:val="0"/>
                <w:sz w:val="24"/>
                <w:szCs w:val="24"/>
              </w:rPr>
              <w:t>志愿</w:t>
            </w: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4"/>
                <w:szCs w:val="24"/>
              </w:rPr>
              <w:t>/</w:t>
            </w: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调剂</w:t>
            </w:r>
          </w:p>
        </w:tc>
        <w:tc>
          <w:tcPr>
            <w:tcW w:w="199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Times New Roman" w:hint="eastAsia"/>
                <w:color w:val="333333"/>
                <w:kern w:val="0"/>
                <w:sz w:val="29"/>
                <w:szCs w:val="29"/>
              </w:rPr>
              <w:t>总成绩</w:t>
            </w:r>
            <w:r w:rsidRPr="003D5B70">
              <w:rPr>
                <w:rFonts w:ascii="Times New Roman" w:eastAsia="宋体" w:hAnsi="Times New Roman" w:cs="Times New Roman"/>
                <w:color w:val="333333"/>
                <w:kern w:val="0"/>
                <w:sz w:val="29"/>
                <w:szCs w:val="29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2" name="图片 2" descr="https://cjxy.swun.edu.cn/__local/F/9C/67/ED7A9DAC5F8B038A982EBA10CD8_0D6F0863_B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jxy.swun.edu.cn/__local/F/9C/67/ED7A9DAC5F8B038A982EBA10CD8_0D6F0863_B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5B70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×100×</w:t>
            </w:r>
            <w:r w:rsidRPr="003D5B70">
              <w:rPr>
                <w:rFonts w:ascii="Times New Roman" w:eastAsia="Arial Unicode MS" w:hAnsi="Times New Roman" w:cs="Times New Roman"/>
                <w:color w:val="333333"/>
                <w:kern w:val="0"/>
                <w:sz w:val="18"/>
                <w:szCs w:val="18"/>
              </w:rPr>
              <w:t>6</w:t>
            </w:r>
            <w:r w:rsidRPr="003D5B70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1" name="图片 1" descr="https://cjxy.swun.edu.cn/__local/0/B7/35/771916021C7B1BB20719EECD9D0_FB100EC4_B6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cjxy.swun.edu.cn/__local/0/B7/35/771916021C7B1BB20719EECD9D0_FB100EC4_B6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5B70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×100×</w:t>
            </w:r>
            <w:r w:rsidRPr="003D5B70">
              <w:rPr>
                <w:rFonts w:ascii="Times New Roman" w:eastAsia="Arial Unicode MS" w:hAnsi="Times New Roman" w:cs="Times New Roman"/>
                <w:color w:val="333333"/>
                <w:kern w:val="0"/>
                <w:sz w:val="18"/>
                <w:szCs w:val="18"/>
              </w:rPr>
              <w:t>4</w:t>
            </w:r>
            <w:r w:rsidRPr="003D5B70">
              <w:rPr>
                <w:rFonts w:ascii="Times New Roman" w:eastAsia="宋体" w:hAnsi="Times New Roman" w:cs="Times New Roman"/>
                <w:color w:val="333333"/>
                <w:kern w:val="0"/>
                <w:sz w:val="18"/>
                <w:szCs w:val="18"/>
              </w:rPr>
              <w:t>0%</w:t>
            </w:r>
            <w:r w:rsidRPr="003D5B70">
              <w:rPr>
                <w:rFonts w:ascii="Times New Roman" w:eastAsia="宋体" w:hAnsi="Times New Roman" w:cs="Times New Roman"/>
                <w:color w:val="333333"/>
                <w:kern w:val="0"/>
                <w:sz w:val="29"/>
                <w:szCs w:val="29"/>
              </w:rPr>
              <w:t>)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Times New Roman" w:hint="eastAsia"/>
                <w:color w:val="333333"/>
                <w:kern w:val="0"/>
                <w:sz w:val="29"/>
                <w:szCs w:val="29"/>
              </w:rPr>
              <w:t>初试</w:t>
            </w:r>
          </w:p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Times New Roman" w:hint="eastAsia"/>
                <w:color w:val="333333"/>
                <w:kern w:val="0"/>
                <w:sz w:val="29"/>
                <w:szCs w:val="29"/>
              </w:rPr>
              <w:t>成绩</w:t>
            </w:r>
          </w:p>
        </w:tc>
        <w:tc>
          <w:tcPr>
            <w:tcW w:w="109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Times New Roman" w:hint="eastAsia"/>
                <w:color w:val="333333"/>
                <w:kern w:val="0"/>
                <w:sz w:val="29"/>
                <w:szCs w:val="29"/>
              </w:rPr>
              <w:t>复试</w:t>
            </w:r>
          </w:p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Times New Roman" w:hint="eastAsia"/>
                <w:color w:val="333333"/>
                <w:kern w:val="0"/>
                <w:sz w:val="29"/>
                <w:szCs w:val="29"/>
              </w:rPr>
              <w:t>成绩</w:t>
            </w:r>
          </w:p>
        </w:tc>
        <w:tc>
          <w:tcPr>
            <w:tcW w:w="246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Times New Roman" w:hint="eastAsia"/>
                <w:color w:val="333333"/>
                <w:kern w:val="0"/>
                <w:sz w:val="29"/>
                <w:szCs w:val="29"/>
              </w:rPr>
              <w:t>复试成绩</w:t>
            </w:r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Times New Roman" w:hint="eastAsia"/>
                <w:color w:val="333333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Times New Roman" w:hint="eastAsia"/>
                <w:color w:val="333333"/>
                <w:kern w:val="0"/>
                <w:sz w:val="29"/>
                <w:szCs w:val="29"/>
              </w:rPr>
              <w:t>复试</w:t>
            </w:r>
          </w:p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Times New Roman" w:hint="eastAsia"/>
                <w:color w:val="333333"/>
                <w:kern w:val="0"/>
                <w:sz w:val="29"/>
                <w:szCs w:val="29"/>
              </w:rPr>
              <w:t>是否合格</w:t>
            </w:r>
          </w:p>
        </w:tc>
      </w:tr>
      <w:tr w:rsidR="003D5B70" w:rsidRPr="003D5B70" w:rsidTr="003D5B70">
        <w:trPr>
          <w:trHeight w:val="915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5B70" w:rsidRPr="003D5B70" w:rsidRDefault="003D5B70" w:rsidP="003D5B7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5B70" w:rsidRPr="003D5B70" w:rsidRDefault="003D5B70" w:rsidP="003D5B7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5B70" w:rsidRPr="003D5B70" w:rsidRDefault="003D5B70" w:rsidP="003D5B7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5B70" w:rsidRPr="003D5B70" w:rsidRDefault="003D5B70" w:rsidP="003D5B7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5B70" w:rsidRPr="003D5B70" w:rsidRDefault="003D5B70" w:rsidP="003D5B7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5B70" w:rsidRPr="003D5B70" w:rsidRDefault="003D5B70" w:rsidP="003D5B7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Times New Roman" w:hint="eastAsia"/>
                <w:color w:val="333333"/>
                <w:kern w:val="0"/>
                <w:sz w:val="24"/>
                <w:szCs w:val="24"/>
              </w:rPr>
              <w:t>面试</w:t>
            </w:r>
          </w:p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Times New Roman" w:hint="eastAsia"/>
                <w:color w:val="333333"/>
                <w:kern w:val="0"/>
                <w:sz w:val="24"/>
                <w:szCs w:val="24"/>
              </w:rPr>
              <w:t>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Times New Roman" w:hint="eastAsia"/>
                <w:color w:val="333333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5B70" w:rsidRPr="003D5B70" w:rsidRDefault="003D5B70" w:rsidP="003D5B7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5B70" w:rsidRPr="003D5B70" w:rsidRDefault="003D5B70" w:rsidP="003D5B70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</w:tr>
      <w:tr w:rsidR="003D5B70" w:rsidRPr="003D5B70" w:rsidTr="003D5B70">
        <w:trPr>
          <w:trHeight w:val="630"/>
          <w:tblCellSpacing w:w="0" w:type="dxa"/>
          <w:jc w:val="center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张岚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调剂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75.8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344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258.9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136.5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84.4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38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是</w:t>
            </w:r>
          </w:p>
        </w:tc>
      </w:tr>
      <w:tr w:rsidR="003D5B70" w:rsidRPr="003D5B70" w:rsidTr="003D5B70">
        <w:trPr>
          <w:trHeight w:val="630"/>
          <w:tblCellSpacing w:w="0" w:type="dxa"/>
          <w:jc w:val="center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顾叶鑫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调剂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75.37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346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253.9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120.5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88.4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45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是</w:t>
            </w:r>
          </w:p>
        </w:tc>
      </w:tr>
      <w:tr w:rsidR="003D5B70" w:rsidRPr="003D5B70" w:rsidTr="003D5B70">
        <w:trPr>
          <w:trHeight w:val="540"/>
          <w:tblCellSpacing w:w="0" w:type="dxa"/>
          <w:jc w:val="center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程雨欣</w:t>
            </w:r>
            <w:proofErr w:type="gramEnd"/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调剂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71.44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344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226.2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122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70.2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34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是</w:t>
            </w:r>
          </w:p>
        </w:tc>
      </w:tr>
      <w:tr w:rsidR="003D5B70" w:rsidRPr="003D5B70" w:rsidTr="003D5B70">
        <w:trPr>
          <w:trHeight w:val="540"/>
          <w:tblCellSpacing w:w="0" w:type="dxa"/>
          <w:jc w:val="center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涂显杰</w:t>
            </w:r>
            <w:proofErr w:type="gramEnd"/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调剂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68.91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342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209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98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36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是</w:t>
            </w:r>
          </w:p>
        </w:tc>
      </w:tr>
      <w:tr w:rsidR="003D5B70" w:rsidRPr="003D5B70" w:rsidTr="003D5B70">
        <w:trPr>
          <w:trHeight w:val="540"/>
          <w:tblCellSpacing w:w="0" w:type="dxa"/>
          <w:jc w:val="center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崔梦倩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调剂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68.39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359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189.8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85.8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43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否</w:t>
            </w:r>
          </w:p>
        </w:tc>
      </w:tr>
      <w:tr w:rsidR="003D5B70" w:rsidRPr="003D5B70" w:rsidTr="003D5B70">
        <w:trPr>
          <w:trHeight w:val="540"/>
          <w:tblCellSpacing w:w="0" w:type="dxa"/>
          <w:jc w:val="center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李春妹</w:t>
            </w:r>
            <w:proofErr w:type="gramEnd"/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调剂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68.23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346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200.3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84.5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79.8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36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否</w:t>
            </w:r>
          </w:p>
        </w:tc>
      </w:tr>
      <w:tr w:rsidR="003D5B70" w:rsidRPr="003D5B70" w:rsidTr="003D5B70">
        <w:trPr>
          <w:trHeight w:val="540"/>
          <w:tblCellSpacing w:w="0" w:type="dxa"/>
          <w:jc w:val="center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和</w:t>
            </w:r>
            <w:proofErr w:type="gramStart"/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晟</w:t>
            </w: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lastRenderedPageBreak/>
              <w:t>彬</w:t>
            </w:r>
            <w:proofErr w:type="gramEnd"/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lastRenderedPageBreak/>
              <w:t>调</w:t>
            </w: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lastRenderedPageBreak/>
              <w:t>剂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lastRenderedPageBreak/>
              <w:t>62.59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340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16</w:t>
            </w: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lastRenderedPageBreak/>
              <w:t>3.4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lastRenderedPageBreak/>
              <w:t>4</w:t>
            </w: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lastRenderedPageBreak/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lastRenderedPageBreak/>
              <w:t>8</w:t>
            </w: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lastRenderedPageBreak/>
              <w:t>3.4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lastRenderedPageBreak/>
              <w:t>3</w:t>
            </w: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lastRenderedPageBreak/>
              <w:t>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lastRenderedPageBreak/>
              <w:t>合</w:t>
            </w: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lastRenderedPageBreak/>
              <w:t>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lastRenderedPageBreak/>
              <w:t>否</w:t>
            </w:r>
          </w:p>
        </w:tc>
      </w:tr>
      <w:tr w:rsidR="003D5B70" w:rsidRPr="003D5B70" w:rsidTr="003D5B70">
        <w:trPr>
          <w:trHeight w:val="480"/>
          <w:tblCellSpacing w:w="0" w:type="dxa"/>
          <w:jc w:val="center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lastRenderedPageBreak/>
              <w:t>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胡万琴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调剂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62.49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346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157.3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45.5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75.8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Times New Roman" w:eastAsia="仿宋" w:hAnsi="Times New Roman" w:cs="Times New Roman"/>
                <w:color w:val="333333"/>
                <w:kern w:val="0"/>
                <w:sz w:val="29"/>
                <w:szCs w:val="29"/>
              </w:rPr>
              <w:t>36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5B70" w:rsidRPr="003D5B70" w:rsidRDefault="003D5B70" w:rsidP="003D5B70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D5B70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否</w:t>
            </w:r>
          </w:p>
        </w:tc>
      </w:tr>
    </w:tbl>
    <w:p w:rsidR="00D6470B" w:rsidRDefault="00D6470B">
      <w:bookmarkStart w:id="0" w:name="_GoBack"/>
      <w:bookmarkEnd w:id="0"/>
    </w:p>
    <w:sectPr w:rsidR="00D647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8F7"/>
    <w:rsid w:val="003D5B70"/>
    <w:rsid w:val="009078F7"/>
    <w:rsid w:val="00D6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5B7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D5B7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D5B7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5B7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D5B7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D5B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79228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73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2023-05-02T02:38:00Z</dcterms:created>
  <dcterms:modified xsi:type="dcterms:W3CDTF">2023-05-02T02:39:00Z</dcterms:modified>
</cp:coreProperties>
</file>