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8B" w:rsidRPr="0066248B" w:rsidRDefault="0066248B" w:rsidP="0066248B">
      <w:pPr>
        <w:widowControl/>
        <w:jc w:val="center"/>
        <w:outlineLvl w:val="0"/>
        <w:rPr>
          <w:rFonts w:ascii="宋体" w:eastAsia="宋体" w:hAnsi="宋体" w:cs="宋体"/>
          <w:color w:val="000000"/>
          <w:kern w:val="36"/>
          <w:sz w:val="27"/>
          <w:szCs w:val="27"/>
        </w:rPr>
      </w:pPr>
      <w:r w:rsidRPr="0066248B">
        <w:rPr>
          <w:rFonts w:ascii="宋体" w:eastAsia="宋体" w:hAnsi="宋体" w:cs="宋体"/>
          <w:color w:val="000000"/>
          <w:kern w:val="36"/>
          <w:sz w:val="27"/>
          <w:szCs w:val="27"/>
        </w:rPr>
        <w:t>2023国际商务硕士研究生调剂复试名单(第三批)</w:t>
      </w:r>
    </w:p>
    <w:p w:rsidR="0066248B" w:rsidRPr="0066248B" w:rsidRDefault="0066248B" w:rsidP="0066248B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6248B">
        <w:rPr>
          <w:rFonts w:ascii="宋体" w:eastAsia="宋体" w:hAnsi="宋体" w:cs="宋体"/>
          <w:kern w:val="0"/>
          <w:sz w:val="24"/>
          <w:szCs w:val="24"/>
        </w:rPr>
        <w:t>来源：  时间：2023-04-16  点击：[</w:t>
      </w:r>
      <w:r w:rsidRPr="0066248B">
        <w:rPr>
          <w:rFonts w:ascii="宋体" w:eastAsia="宋体" w:hAnsi="宋体" w:cs="宋体"/>
          <w:kern w:val="0"/>
          <w:szCs w:val="21"/>
        </w:rPr>
        <w:t>168</w:t>
      </w:r>
      <w:r w:rsidRPr="0066248B">
        <w:rPr>
          <w:rFonts w:ascii="宋体" w:eastAsia="宋体" w:hAnsi="宋体" w:cs="宋体"/>
          <w:kern w:val="0"/>
          <w:sz w:val="24"/>
          <w:szCs w:val="24"/>
        </w:rPr>
        <w:t>]</w:t>
      </w:r>
    </w:p>
    <w:p w:rsidR="0066248B" w:rsidRPr="0066248B" w:rsidRDefault="0066248B" w:rsidP="006624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6248B" w:rsidRPr="0066248B" w:rsidRDefault="0066248B" w:rsidP="006624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6248B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248B" w:rsidRPr="0066248B" w:rsidRDefault="0066248B" w:rsidP="0066248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66248B" w:rsidRPr="0066248B" w:rsidRDefault="0066248B" w:rsidP="0066248B">
      <w:pPr>
        <w:widowControl/>
        <w:spacing w:line="450" w:lineRule="atLeast"/>
        <w:ind w:firstLine="480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66248B">
        <w:rPr>
          <w:rFonts w:ascii="宋体" w:eastAsia="宋体" w:hAnsi="宋体" w:cs="宋体" w:hint="eastAsia"/>
          <w:kern w:val="0"/>
          <w:sz w:val="29"/>
          <w:szCs w:val="29"/>
        </w:rPr>
        <w:t>经济学院国际商务硕士研究生第三批调剂复试名单</w:t>
      </w:r>
    </w:p>
    <w:tbl>
      <w:tblPr>
        <w:tblpPr w:leftFromText="45" w:rightFromText="45" w:vertAnchor="text"/>
        <w:tblW w:w="49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65"/>
        <w:gridCol w:w="2025"/>
        <w:gridCol w:w="945"/>
        <w:gridCol w:w="465"/>
        <w:gridCol w:w="465"/>
        <w:gridCol w:w="465"/>
        <w:gridCol w:w="585"/>
        <w:gridCol w:w="585"/>
        <w:gridCol w:w="585"/>
        <w:gridCol w:w="945"/>
        <w:gridCol w:w="465"/>
      </w:tblGrid>
      <w:tr w:rsidR="0066248B" w:rsidRPr="0066248B" w:rsidTr="0066248B">
        <w:trPr>
          <w:trHeight w:val="255"/>
          <w:tblCellSpacing w:w="0" w:type="dxa"/>
        </w:trPr>
        <w:tc>
          <w:tcPr>
            <w:tcW w:w="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报考专业代码</w:t>
            </w:r>
          </w:p>
        </w:tc>
        <w:tc>
          <w:tcPr>
            <w:tcW w:w="1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报考专业名称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外国语</w:t>
            </w:r>
          </w:p>
        </w:tc>
        <w:tc>
          <w:tcPr>
            <w:tcW w:w="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思想政治</w:t>
            </w:r>
          </w:p>
        </w:tc>
        <w:tc>
          <w:tcPr>
            <w:tcW w:w="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</w:t>
            </w:r>
            <w:proofErr w:type="gramStart"/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业务课二</w:t>
            </w:r>
            <w:proofErr w:type="gramEnd"/>
          </w:p>
        </w:tc>
        <w:tc>
          <w:tcPr>
            <w:tcW w:w="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总分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调剂专业代码</w:t>
            </w:r>
          </w:p>
        </w:tc>
        <w:tc>
          <w:tcPr>
            <w:tcW w:w="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调剂专业名称</w:t>
            </w:r>
          </w:p>
        </w:tc>
      </w:tr>
      <w:tr w:rsidR="0066248B" w:rsidRPr="0066248B" w:rsidTr="0066248B">
        <w:trPr>
          <w:trHeight w:val="255"/>
          <w:tblCellSpacing w:w="0" w:type="dxa"/>
        </w:trPr>
        <w:tc>
          <w:tcPr>
            <w:tcW w:w="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彭湖林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118463002009669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371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</w:tr>
      <w:tr w:rsidR="0066248B" w:rsidRPr="0066248B" w:rsidTr="0066248B">
        <w:trPr>
          <w:trHeight w:val="255"/>
          <w:tblCellSpacing w:w="0" w:type="dxa"/>
        </w:trPr>
        <w:tc>
          <w:tcPr>
            <w:tcW w:w="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丁梦炎</w:t>
            </w:r>
            <w:proofErr w:type="gramEnd"/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106513025400107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126</w:t>
            </w: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371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</w:tr>
      <w:tr w:rsidR="0066248B" w:rsidRPr="0066248B" w:rsidTr="0066248B">
        <w:trPr>
          <w:trHeight w:val="255"/>
          <w:tblCellSpacing w:w="0" w:type="dxa"/>
        </w:trPr>
        <w:tc>
          <w:tcPr>
            <w:tcW w:w="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曹原</w:t>
            </w:r>
            <w:proofErr w:type="gramEnd"/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105323411913460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  <w:tc>
          <w:tcPr>
            <w:tcW w:w="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113</w:t>
            </w:r>
          </w:p>
        </w:tc>
        <w:tc>
          <w:tcPr>
            <w:tcW w:w="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370</w:t>
            </w:r>
          </w:p>
        </w:tc>
        <w:tc>
          <w:tcPr>
            <w:tcW w:w="1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025400</w:t>
            </w:r>
          </w:p>
        </w:tc>
        <w:tc>
          <w:tcPr>
            <w:tcW w:w="1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6248B" w:rsidRPr="0066248B" w:rsidRDefault="0066248B" w:rsidP="0066248B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624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国际商务</w:t>
            </w:r>
          </w:p>
        </w:tc>
      </w:tr>
    </w:tbl>
    <w:p w:rsidR="00EE7C8F" w:rsidRDefault="00EE7C8F">
      <w:bookmarkStart w:id="0" w:name="_GoBack"/>
      <w:bookmarkEnd w:id="0"/>
    </w:p>
    <w:sectPr w:rsidR="00EE7C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331"/>
    <w:rsid w:val="00461331"/>
    <w:rsid w:val="0066248B"/>
    <w:rsid w:val="00EE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624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624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62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6248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6248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62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2023-05-02T06:14:00Z</dcterms:created>
  <dcterms:modified xsi:type="dcterms:W3CDTF">2023-05-02T06:15:00Z</dcterms:modified>
</cp:coreProperties>
</file>