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DB2" w:rsidRPr="00B04DB2" w:rsidRDefault="00B04DB2" w:rsidP="00B04DB2">
      <w:pPr>
        <w:widowControl/>
        <w:shd w:val="clear" w:color="auto" w:fill="FFFFFF"/>
        <w:jc w:val="center"/>
        <w:outlineLvl w:val="0"/>
        <w:rPr>
          <w:rFonts w:ascii="微软雅黑" w:eastAsia="微软雅黑" w:hAnsi="微软雅黑" w:cs="宋体"/>
          <w:color w:val="000000"/>
          <w:kern w:val="36"/>
          <w:sz w:val="27"/>
          <w:szCs w:val="27"/>
        </w:rPr>
      </w:pPr>
      <w:r w:rsidRPr="00B04DB2">
        <w:rPr>
          <w:rFonts w:ascii="微软雅黑" w:eastAsia="微软雅黑" w:hAnsi="微软雅黑" w:cs="宋体" w:hint="eastAsia"/>
          <w:color w:val="000000"/>
          <w:kern w:val="36"/>
          <w:sz w:val="27"/>
          <w:szCs w:val="27"/>
        </w:rPr>
        <w:t>经济学院2023年硕士研究生调剂复试安排（第一批）</w:t>
      </w:r>
    </w:p>
    <w:p w:rsidR="00B04DB2" w:rsidRPr="00B04DB2" w:rsidRDefault="00B04DB2" w:rsidP="00B04DB2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B04DB2">
        <w:rPr>
          <w:rFonts w:ascii="微软雅黑" w:eastAsia="微软雅黑" w:hAnsi="微软雅黑" w:cs="宋体" w:hint="eastAsia"/>
          <w:color w:val="333333"/>
          <w:kern w:val="0"/>
          <w:szCs w:val="21"/>
        </w:rPr>
        <w:t>来源：  时间：2023-04-07  点击：[824]</w:t>
      </w:r>
    </w:p>
    <w:p w:rsidR="00B04DB2" w:rsidRPr="00B04DB2" w:rsidRDefault="00B04DB2" w:rsidP="00B04DB2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B04DB2" w:rsidRPr="00B04DB2" w:rsidRDefault="00B04DB2" w:rsidP="00B04DB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04DB2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center" o:hrstd="t" o:hrnoshade="t" o:hr="t" fillcolor="#333" stroked="f"/>
        </w:pict>
      </w:r>
    </w:p>
    <w:p w:rsidR="00B04DB2" w:rsidRPr="00B04DB2" w:rsidRDefault="00B04DB2" w:rsidP="00B04DB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B04DB2" w:rsidRPr="00B04DB2" w:rsidRDefault="00B04DB2" w:rsidP="00B04DB2">
      <w:pPr>
        <w:widowControl/>
        <w:shd w:val="clear" w:color="auto" w:fill="FFFFFF"/>
        <w:spacing w:line="420" w:lineRule="atLeast"/>
        <w:ind w:firstLine="480"/>
        <w:jc w:val="center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B04DB2"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  <w:t>经济学院2023年硕士研究生调剂复试安排（第一批）</w:t>
      </w:r>
    </w:p>
    <w:p w:rsidR="00B04DB2" w:rsidRPr="00B04DB2" w:rsidRDefault="00B04DB2" w:rsidP="00B04DB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04DB2">
        <w:rPr>
          <w:rFonts w:ascii="宋体" w:eastAsia="宋体" w:hAnsi="宋体" w:cs="宋体" w:hint="eastAsia"/>
          <w:b/>
          <w:bCs/>
          <w:color w:val="000000"/>
          <w:kern w:val="0"/>
          <w:sz w:val="29"/>
          <w:szCs w:val="29"/>
        </w:rPr>
        <w:t>一、复试事项</w:t>
      </w:r>
    </w:p>
    <w:p w:rsidR="00B04DB2" w:rsidRPr="00B04DB2" w:rsidRDefault="00B04DB2" w:rsidP="00B04DB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04DB2">
        <w:rPr>
          <w:rFonts w:ascii="宋体" w:eastAsia="宋体" w:hAnsi="宋体" w:cs="宋体" w:hint="eastAsia"/>
          <w:b/>
          <w:bCs/>
          <w:color w:val="000000"/>
          <w:kern w:val="0"/>
          <w:sz w:val="29"/>
          <w:szCs w:val="29"/>
        </w:rPr>
        <w:t>1、复试形式：线下复试。</w:t>
      </w:r>
    </w:p>
    <w:p w:rsidR="00B04DB2" w:rsidRPr="00B04DB2" w:rsidRDefault="00B04DB2" w:rsidP="00B04DB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04DB2">
        <w:rPr>
          <w:rFonts w:ascii="宋体" w:eastAsia="宋体" w:hAnsi="宋体" w:cs="宋体" w:hint="eastAsia"/>
          <w:b/>
          <w:bCs/>
          <w:color w:val="000000"/>
          <w:kern w:val="0"/>
          <w:sz w:val="29"/>
          <w:szCs w:val="29"/>
        </w:rPr>
        <w:t>2、复试报到时间和地点</w:t>
      </w:r>
    </w:p>
    <w:p w:rsidR="00B04DB2" w:rsidRPr="00B04DB2" w:rsidRDefault="00B04DB2" w:rsidP="00B04DB2">
      <w:pPr>
        <w:widowControl/>
        <w:shd w:val="clear" w:color="auto" w:fill="FFFFFF"/>
        <w:spacing w:line="450" w:lineRule="atLeast"/>
        <w:ind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04DB2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 </w:t>
      </w:r>
    </w:p>
    <w:tbl>
      <w:tblPr>
        <w:tblW w:w="879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20"/>
        <w:gridCol w:w="2590"/>
        <w:gridCol w:w="2280"/>
      </w:tblGrid>
      <w:tr w:rsidR="00B04DB2" w:rsidRPr="00B04DB2" w:rsidTr="00B04DB2">
        <w:trPr>
          <w:tblCellSpacing w:w="0" w:type="dxa"/>
        </w:trPr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04DB2" w:rsidRPr="00B04DB2" w:rsidRDefault="00B04DB2" w:rsidP="00B04DB2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04DB2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时间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04DB2" w:rsidRPr="00B04DB2" w:rsidRDefault="00B04DB2" w:rsidP="00B04DB2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04DB2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地点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04DB2" w:rsidRPr="00B04DB2" w:rsidRDefault="00B04DB2" w:rsidP="00B04DB2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04DB2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内容</w:t>
            </w:r>
          </w:p>
        </w:tc>
      </w:tr>
      <w:tr w:rsidR="00B04DB2" w:rsidRPr="00B04DB2" w:rsidTr="00B04DB2">
        <w:trPr>
          <w:tblCellSpacing w:w="0" w:type="dxa"/>
        </w:trPr>
        <w:tc>
          <w:tcPr>
            <w:tcW w:w="3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04DB2" w:rsidRPr="00B04DB2" w:rsidRDefault="00B04DB2" w:rsidP="00B04DB2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04DB2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4月9日上午9：00-12:00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04DB2" w:rsidRPr="00B04DB2" w:rsidRDefault="00B04DB2" w:rsidP="00B04DB2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04DB2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经济学院办公室（航空港校区北区行政楼302办公室）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04DB2" w:rsidRPr="00B04DB2" w:rsidRDefault="00B04DB2" w:rsidP="00B04DB2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04DB2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报到（验看相关证件原件，留复印件）</w:t>
            </w:r>
          </w:p>
        </w:tc>
      </w:tr>
      <w:tr w:rsidR="00B04DB2" w:rsidRPr="00B04DB2" w:rsidTr="00B04DB2">
        <w:trPr>
          <w:tblCellSpacing w:w="0" w:type="dxa"/>
        </w:trPr>
        <w:tc>
          <w:tcPr>
            <w:tcW w:w="3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04DB2" w:rsidRPr="00B04DB2" w:rsidRDefault="00B04DB2" w:rsidP="00B04DB2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04DB2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4月9日下午1：30开始面试（请提前20分钟到考生休息室候场BX -303），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04DB2" w:rsidRPr="00B04DB2" w:rsidRDefault="00B04DB2" w:rsidP="00B04DB2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04DB2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博学教学楼3楼：</w:t>
            </w:r>
          </w:p>
          <w:p w:rsidR="00B04DB2" w:rsidRPr="00B04DB2" w:rsidRDefault="00B04DB2" w:rsidP="00B04DB2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04DB2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应用经济学:BX-301、302；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04DB2" w:rsidRPr="00B04DB2" w:rsidRDefault="00B04DB2" w:rsidP="00B04DB2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04DB2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专业课综合面试和外语口试</w:t>
            </w:r>
          </w:p>
        </w:tc>
      </w:tr>
      <w:tr w:rsidR="00B04DB2" w:rsidRPr="00B04DB2" w:rsidTr="00B04DB2">
        <w:trPr>
          <w:tblCellSpacing w:w="0" w:type="dxa"/>
        </w:trPr>
        <w:tc>
          <w:tcPr>
            <w:tcW w:w="3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04DB2" w:rsidRPr="00B04DB2" w:rsidRDefault="00B04DB2" w:rsidP="00B04DB2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04DB2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4月9日下午1：30开始面试（请提前20分钟到考生休息室候场BX -303），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04DB2" w:rsidRPr="00B04DB2" w:rsidRDefault="00B04DB2" w:rsidP="00B04DB2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04DB2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博学教学楼3楼：</w:t>
            </w:r>
          </w:p>
          <w:p w:rsidR="00B04DB2" w:rsidRPr="00B04DB2" w:rsidRDefault="00B04DB2" w:rsidP="00B04DB2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04DB2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理论经济、国际商务 BX-304；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04DB2" w:rsidRPr="00B04DB2" w:rsidRDefault="00B04DB2" w:rsidP="00B04DB2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04DB2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专业课综合面试和外语口试</w:t>
            </w:r>
          </w:p>
        </w:tc>
      </w:tr>
      <w:tr w:rsidR="00B04DB2" w:rsidRPr="00B04DB2" w:rsidTr="00B04DB2">
        <w:trPr>
          <w:tblCellSpacing w:w="0" w:type="dxa"/>
        </w:trPr>
        <w:tc>
          <w:tcPr>
            <w:tcW w:w="3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04DB2" w:rsidRPr="00B04DB2" w:rsidRDefault="00B04DB2" w:rsidP="00B04DB2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04DB2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4月9日下午1：30开始面试（请提前20分钟到考生休息室候场BX -303），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04DB2" w:rsidRPr="00B04DB2" w:rsidRDefault="00B04DB2" w:rsidP="00B04DB2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04DB2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博学教学楼3楼：</w:t>
            </w:r>
          </w:p>
          <w:p w:rsidR="00B04DB2" w:rsidRPr="00B04DB2" w:rsidRDefault="00B04DB2" w:rsidP="00B04DB2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04DB2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中国少数民族经济BX-305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04DB2" w:rsidRPr="00B04DB2" w:rsidRDefault="00B04DB2" w:rsidP="00B04DB2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04DB2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专业课综合面试和外语口试</w:t>
            </w:r>
          </w:p>
        </w:tc>
      </w:tr>
      <w:tr w:rsidR="00B04DB2" w:rsidRPr="00B04DB2" w:rsidTr="00B04DB2">
        <w:trPr>
          <w:tblCellSpacing w:w="0" w:type="dxa"/>
        </w:trPr>
        <w:tc>
          <w:tcPr>
            <w:tcW w:w="3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04DB2" w:rsidRPr="00B04DB2" w:rsidRDefault="00B04DB2" w:rsidP="00B04DB2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04DB2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4月10日上午9:30-11:00，请各位提前20分钟到教室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04DB2" w:rsidRPr="00B04DB2" w:rsidRDefault="00B04DB2" w:rsidP="00B04DB2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04DB2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博学教学楼2楼：BX-209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04DB2" w:rsidRPr="00B04DB2" w:rsidRDefault="00B04DB2" w:rsidP="00B04DB2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04DB2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专业课笔试</w:t>
            </w:r>
          </w:p>
        </w:tc>
      </w:tr>
    </w:tbl>
    <w:p w:rsidR="00B04DB2" w:rsidRPr="00B04DB2" w:rsidRDefault="00B04DB2" w:rsidP="00B04DB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</w:p>
    <w:p w:rsidR="00B04DB2" w:rsidRPr="00B04DB2" w:rsidRDefault="00B04DB2" w:rsidP="00B04DB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04DB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二、复试内容</w:t>
      </w:r>
    </w:p>
    <w:p w:rsidR="00B04DB2" w:rsidRPr="00B04DB2" w:rsidRDefault="00B04DB2" w:rsidP="00B04DB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04DB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 参见《西南民族大学</w:t>
      </w:r>
      <w:r w:rsidRPr="00B04DB2">
        <w:rPr>
          <w:rFonts w:ascii="宋体" w:eastAsia="宋体" w:hAnsi="宋体" w:cs="宋体" w:hint="eastAsia"/>
          <w:color w:val="000000"/>
          <w:kern w:val="0"/>
          <w:szCs w:val="21"/>
        </w:rPr>
        <w:t>2023</w:t>
      </w:r>
      <w:r w:rsidRPr="00B04DB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年硕士研究生招生专业目录》中有关复试科目及入学考试考查范围。</w:t>
      </w:r>
    </w:p>
    <w:p w:rsidR="00B04DB2" w:rsidRPr="00B04DB2" w:rsidRDefault="00B04DB2" w:rsidP="00B04DB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04DB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lastRenderedPageBreak/>
        <w:t>三、报到考生资格审核</w:t>
      </w:r>
    </w:p>
    <w:p w:rsidR="00B04DB2" w:rsidRPr="00B04DB2" w:rsidRDefault="00B04DB2" w:rsidP="00B04DB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04DB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 学院对考生资格进行复审，验看原件，留存复印件：</w:t>
      </w:r>
    </w:p>
    <w:p w:rsidR="00B04DB2" w:rsidRPr="00B04DB2" w:rsidRDefault="00B04DB2" w:rsidP="00B04DB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04DB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 必要材料：</w:t>
      </w:r>
      <w:r w:rsidRPr="00B04DB2">
        <w:rPr>
          <w:rFonts w:ascii="宋体" w:eastAsia="宋体" w:hAnsi="宋体" w:cs="宋体" w:hint="eastAsia"/>
          <w:color w:val="000000"/>
          <w:kern w:val="0"/>
          <w:szCs w:val="21"/>
        </w:rPr>
        <w:t>①</w:t>
      </w:r>
      <w:r w:rsidRPr="00B04DB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身份证、</w:t>
      </w:r>
      <w:r w:rsidRPr="00B04DB2">
        <w:rPr>
          <w:rFonts w:ascii="宋体" w:eastAsia="宋体" w:hAnsi="宋体" w:cs="宋体" w:hint="eastAsia"/>
          <w:color w:val="000000"/>
          <w:kern w:val="0"/>
          <w:szCs w:val="21"/>
        </w:rPr>
        <w:t>②</w:t>
      </w:r>
      <w:r w:rsidRPr="00B04DB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学生证（应届生）、</w:t>
      </w:r>
      <w:r w:rsidRPr="00B04DB2">
        <w:rPr>
          <w:rFonts w:ascii="宋体" w:eastAsia="宋体" w:hAnsi="宋体" w:cs="宋体" w:hint="eastAsia"/>
          <w:color w:val="000000"/>
          <w:kern w:val="0"/>
          <w:szCs w:val="21"/>
        </w:rPr>
        <w:t>③</w:t>
      </w:r>
      <w:r w:rsidRPr="00B04DB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《教育部学籍在线验证报告》（应届生）、</w:t>
      </w:r>
      <w:r w:rsidRPr="00B04DB2">
        <w:rPr>
          <w:rFonts w:ascii="宋体" w:eastAsia="宋体" w:hAnsi="宋体" w:cs="宋体" w:hint="eastAsia"/>
          <w:color w:val="000000"/>
          <w:kern w:val="0"/>
          <w:szCs w:val="21"/>
        </w:rPr>
        <w:t>④</w:t>
      </w:r>
      <w:r w:rsidRPr="00B04DB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毕业证（往届生）、</w:t>
      </w:r>
      <w:r w:rsidRPr="00B04DB2">
        <w:rPr>
          <w:rFonts w:ascii="宋体" w:eastAsia="宋体" w:hAnsi="宋体" w:cs="宋体" w:hint="eastAsia"/>
          <w:color w:val="000000"/>
          <w:kern w:val="0"/>
          <w:szCs w:val="21"/>
        </w:rPr>
        <w:t>⑤</w:t>
      </w:r>
      <w:r w:rsidRPr="00B04DB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《教育部学历证书电子注册备案表》（往届生）、</w:t>
      </w:r>
      <w:r w:rsidRPr="00B04DB2">
        <w:rPr>
          <w:rFonts w:ascii="宋体" w:eastAsia="宋体" w:hAnsi="宋体" w:cs="宋体" w:hint="eastAsia"/>
          <w:color w:val="000000"/>
          <w:kern w:val="0"/>
          <w:szCs w:val="21"/>
        </w:rPr>
        <w:t>⑥</w:t>
      </w:r>
      <w:r w:rsidRPr="00B04DB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初试准考证、</w:t>
      </w:r>
      <w:r w:rsidRPr="00B04DB2">
        <w:rPr>
          <w:rFonts w:ascii="宋体" w:eastAsia="宋体" w:hAnsi="宋体" w:cs="宋体" w:hint="eastAsia"/>
          <w:color w:val="000000"/>
          <w:kern w:val="0"/>
          <w:szCs w:val="21"/>
        </w:rPr>
        <w:t>⑦</w:t>
      </w:r>
      <w:r w:rsidRPr="00B04DB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复试费缴款证明，</w:t>
      </w:r>
      <w:r w:rsidRPr="00B04DB2">
        <w:rPr>
          <w:rFonts w:ascii="宋体" w:eastAsia="宋体" w:hAnsi="宋体" w:cs="宋体" w:hint="eastAsia"/>
          <w:color w:val="000000"/>
          <w:kern w:val="0"/>
          <w:szCs w:val="21"/>
        </w:rPr>
        <w:t>⑧</w:t>
      </w:r>
      <w:r w:rsidRPr="00B04DB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考生诚信承诺书。</w:t>
      </w:r>
    </w:p>
    <w:p w:rsidR="00B04DB2" w:rsidRPr="00B04DB2" w:rsidRDefault="00B04DB2" w:rsidP="00B04DB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04DB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 补充材料：个人简历、大学学习成绩单、毕业论文（设计）摘要、研究成果、专家推荐信等。如提交补充材料，需本人在材料正面右下角手写签名确认。</w:t>
      </w:r>
    </w:p>
    <w:p w:rsidR="00B04DB2" w:rsidRPr="00B04DB2" w:rsidRDefault="00B04DB2" w:rsidP="00B04DB2">
      <w:pPr>
        <w:widowControl/>
        <w:shd w:val="clear" w:color="auto" w:fill="FFFFFF"/>
        <w:spacing w:line="450" w:lineRule="atLeast"/>
        <w:ind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04DB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四、复试缴费</w:t>
      </w:r>
    </w:p>
    <w:p w:rsidR="00B04DB2" w:rsidRPr="00B04DB2" w:rsidRDefault="00B04DB2" w:rsidP="00B04DB2">
      <w:pPr>
        <w:widowControl/>
        <w:shd w:val="clear" w:color="auto" w:fill="FFFFFF"/>
        <w:spacing w:line="450" w:lineRule="atLeast"/>
        <w:ind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04DB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 </w:t>
      </w:r>
      <w:r w:rsidRPr="00B04DB2">
        <w:rPr>
          <w:rFonts w:ascii="宋体" w:eastAsia="宋体" w:hAnsi="宋体" w:cs="宋体" w:hint="eastAsia"/>
          <w:color w:val="181818"/>
          <w:kern w:val="0"/>
          <w:sz w:val="30"/>
          <w:szCs w:val="30"/>
          <w:bdr w:val="none" w:sz="0" w:space="0" w:color="auto" w:frame="1"/>
          <w:shd w:val="clear" w:color="auto" w:fill="FFFFFF"/>
        </w:rPr>
        <w:t>考生关注“西南民族大学”</w:t>
      </w:r>
      <w:proofErr w:type="gramStart"/>
      <w:r w:rsidRPr="00B04DB2">
        <w:rPr>
          <w:rFonts w:ascii="宋体" w:eastAsia="宋体" w:hAnsi="宋体" w:cs="宋体" w:hint="eastAsia"/>
          <w:color w:val="181818"/>
          <w:kern w:val="0"/>
          <w:sz w:val="30"/>
          <w:szCs w:val="30"/>
          <w:bdr w:val="none" w:sz="0" w:space="0" w:color="auto" w:frame="1"/>
          <w:shd w:val="clear" w:color="auto" w:fill="FFFFFF"/>
        </w:rPr>
        <w:t>微信公众号</w:t>
      </w:r>
      <w:proofErr w:type="gramEnd"/>
      <w:r w:rsidRPr="00B04DB2">
        <w:rPr>
          <w:rFonts w:ascii="宋体" w:eastAsia="宋体" w:hAnsi="宋体" w:cs="宋体" w:hint="eastAsia"/>
          <w:color w:val="181818"/>
          <w:kern w:val="0"/>
          <w:sz w:val="30"/>
          <w:szCs w:val="30"/>
          <w:bdr w:val="none" w:sz="0" w:space="0" w:color="auto" w:frame="1"/>
          <w:shd w:val="clear" w:color="auto" w:fill="FFFFFF"/>
        </w:rPr>
        <w:t>，进入公众号，点击“招生信息”——“学生缴费”进入校园统一支付平台，再点击左上角“报名系统”选择正确的缴费项目缴纳复试费。</w:t>
      </w:r>
    </w:p>
    <w:p w:rsidR="00B04DB2" w:rsidRPr="00B04DB2" w:rsidRDefault="00B04DB2" w:rsidP="00B04DB2">
      <w:pPr>
        <w:widowControl/>
        <w:shd w:val="clear" w:color="auto" w:fill="FFFFFF"/>
        <w:spacing w:line="360" w:lineRule="atLeast"/>
        <w:ind w:right="45"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04DB2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五、其他</w:t>
      </w:r>
    </w:p>
    <w:p w:rsidR="00B04DB2" w:rsidRPr="00B04DB2" w:rsidRDefault="00B04DB2" w:rsidP="00B04DB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04DB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 未尽事宜以我校研究生院网站公布的信息为准。</w:t>
      </w:r>
    </w:p>
    <w:p w:rsidR="00B04DB2" w:rsidRPr="00B04DB2" w:rsidRDefault="00B04DB2" w:rsidP="00B04DB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04DB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 研究生办公室电话：</w:t>
      </w:r>
      <w:r w:rsidRPr="00B04DB2">
        <w:rPr>
          <w:rFonts w:ascii="宋体" w:eastAsia="宋体" w:hAnsi="宋体" w:cs="宋体" w:hint="eastAsia"/>
          <w:color w:val="000000"/>
          <w:kern w:val="0"/>
          <w:szCs w:val="21"/>
        </w:rPr>
        <w:t>028-85523656</w:t>
      </w:r>
    </w:p>
    <w:p w:rsidR="00B04DB2" w:rsidRPr="00B04DB2" w:rsidRDefault="00B04DB2" w:rsidP="00B04DB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04DB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 研究生办公室地址：西南民族大学航空港校区北区行政楼</w:t>
      </w:r>
      <w:r w:rsidRPr="00B04DB2">
        <w:rPr>
          <w:rFonts w:ascii="宋体" w:eastAsia="宋体" w:hAnsi="宋体" w:cs="宋体" w:hint="eastAsia"/>
          <w:color w:val="000000"/>
          <w:kern w:val="0"/>
          <w:szCs w:val="21"/>
        </w:rPr>
        <w:t>306</w:t>
      </w:r>
    </w:p>
    <w:p w:rsidR="00B04DB2" w:rsidRPr="00B04DB2" w:rsidRDefault="00B04DB2" w:rsidP="00B04DB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</w:p>
    <w:p w:rsidR="00B04DB2" w:rsidRPr="00B04DB2" w:rsidRDefault="00B04DB2" w:rsidP="00B04DB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04DB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                                              经济学院</w:t>
      </w:r>
    </w:p>
    <w:p w:rsidR="00B04DB2" w:rsidRPr="00B04DB2" w:rsidRDefault="00B04DB2" w:rsidP="00B04DB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04DB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                                             2023年</w:t>
      </w:r>
      <w:r w:rsidRPr="00B04DB2">
        <w:rPr>
          <w:rFonts w:ascii="宋体" w:eastAsia="宋体" w:hAnsi="宋体" w:cs="宋体" w:hint="eastAsia"/>
          <w:color w:val="000000"/>
          <w:kern w:val="0"/>
          <w:szCs w:val="21"/>
        </w:rPr>
        <w:t>4</w:t>
      </w:r>
      <w:r w:rsidRPr="00B04DB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月</w:t>
      </w:r>
      <w:r w:rsidRPr="00B04DB2">
        <w:rPr>
          <w:rFonts w:ascii="宋体" w:eastAsia="宋体" w:hAnsi="宋体" w:cs="宋体" w:hint="eastAsia"/>
          <w:color w:val="000000"/>
          <w:kern w:val="0"/>
          <w:szCs w:val="21"/>
        </w:rPr>
        <w:t>7</w:t>
      </w:r>
      <w:r w:rsidRPr="00B04DB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日</w:t>
      </w:r>
    </w:p>
    <w:p w:rsidR="00271022" w:rsidRDefault="00271022">
      <w:bookmarkStart w:id="0" w:name="_GoBack"/>
      <w:bookmarkEnd w:id="0"/>
    </w:p>
    <w:sectPr w:rsidR="002710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D90"/>
    <w:rsid w:val="00271022"/>
    <w:rsid w:val="009F0D90"/>
    <w:rsid w:val="00B0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04DB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04DB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B04D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04D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04DB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04DB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B04D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04D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93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22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2023-05-02T06:26:00Z</dcterms:created>
  <dcterms:modified xsi:type="dcterms:W3CDTF">2023-05-02T06:26:00Z</dcterms:modified>
</cp:coreProperties>
</file>