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A72B02" w:rsidRPr="00A72B02" w:rsidTr="00A72B0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72B02" w:rsidRPr="00A72B02" w:rsidRDefault="00A72B02" w:rsidP="00A72B02">
            <w:pPr>
              <w:widowControl/>
              <w:spacing w:before="240" w:after="60"/>
              <w:jc w:val="center"/>
              <w:rPr>
                <w:rFonts w:ascii="微软雅黑" w:eastAsia="微软雅黑" w:hAnsi="微软雅黑" w:cs="宋体"/>
                <w:b/>
                <w:bCs/>
                <w:color w:val="111111"/>
                <w:kern w:val="0"/>
                <w:sz w:val="40"/>
                <w:szCs w:val="40"/>
              </w:rPr>
            </w:pPr>
            <w:r w:rsidRPr="00A72B02">
              <w:rPr>
                <w:rFonts w:ascii="微软雅黑" w:eastAsia="微软雅黑" w:hAnsi="微软雅黑" w:cs="宋体" w:hint="eastAsia"/>
                <w:b/>
                <w:bCs/>
                <w:color w:val="111111"/>
                <w:kern w:val="0"/>
                <w:sz w:val="40"/>
                <w:szCs w:val="40"/>
              </w:rPr>
              <w:t>农艺与种业专业复试（调剂）考生名单</w:t>
            </w:r>
          </w:p>
        </w:tc>
      </w:tr>
      <w:tr w:rsidR="00A72B02" w:rsidRPr="00A72B02" w:rsidTr="00A72B02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72B02" w:rsidRPr="00A72B02" w:rsidRDefault="00A72B02" w:rsidP="00A72B0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  <w:r w:rsidRPr="00A72B02">
              <w:rPr>
                <w:rFonts w:ascii="宋体" w:eastAsia="宋体" w:hAnsi="宋体" w:cs="宋体" w:hint="eastAsia"/>
                <w:color w:val="3E3E3E"/>
                <w:kern w:val="0"/>
                <w:sz w:val="18"/>
                <w:szCs w:val="18"/>
              </w:rPr>
              <w:t>2023-04-07 16:17   </w:t>
            </w:r>
            <w:r w:rsidRPr="00A72B02">
              <w:rPr>
                <w:rFonts w:ascii="微软雅黑" w:eastAsia="微软雅黑" w:hAnsi="微软雅黑" w:cs="宋体" w:hint="eastAsia"/>
                <w:color w:val="090809"/>
                <w:kern w:val="0"/>
                <w:szCs w:val="21"/>
              </w:rPr>
              <w:t>  (点击次数：1701)</w:t>
            </w:r>
          </w:p>
        </w:tc>
      </w:tr>
      <w:tr w:rsidR="00A72B02" w:rsidRPr="00A72B02" w:rsidTr="00A72B0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72B02" w:rsidRPr="00A72B02" w:rsidRDefault="00A72B02" w:rsidP="00A72B02">
            <w:pPr>
              <w:widowControl/>
              <w:spacing w:line="300" w:lineRule="atLeast"/>
              <w:jc w:val="right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</w:p>
        </w:tc>
      </w:tr>
      <w:tr w:rsidR="00A72B02" w:rsidRPr="00A72B02" w:rsidTr="00A72B0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500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1965"/>
              <w:gridCol w:w="480"/>
              <w:gridCol w:w="480"/>
              <w:gridCol w:w="600"/>
            </w:tblGrid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志愿报考专业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总分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106263095100045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蒋邱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362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106263095100117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龙应滨</w:t>
                  </w:r>
                  <w:proofErr w:type="gramEnd"/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338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106263095100354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马婷</w:t>
                  </w: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婷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农艺</w:t>
                  </w: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lastRenderedPageBreak/>
                    <w:t>334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107573650701672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闫</w:t>
                  </w:r>
                  <w:proofErr w:type="gramEnd"/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趁心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331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106263095100047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杨佩玉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328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118473000000427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顾路平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327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102243095131006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王龙凤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</w:t>
                  </w: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lastRenderedPageBreak/>
                    <w:t>326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lastRenderedPageBreak/>
                    <w:t>8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106263095100348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赵琪淩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325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106573520718074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唐银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325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106263095100120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吴萌</w:t>
                  </w:r>
                  <w:proofErr w:type="gramEnd"/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325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100223370105424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张鑫迪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320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106263095100229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陈</w:t>
                  </w: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华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农</w:t>
                  </w: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lastRenderedPageBreak/>
                    <w:t>317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lastRenderedPageBreak/>
                    <w:t>13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106573520919873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虎良词</w:t>
                  </w:r>
                  <w:proofErr w:type="gramEnd"/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316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102243095131214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姚宪涛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315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107983000000483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马帅</w:t>
                  </w:r>
                  <w:proofErr w:type="gramEnd"/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314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106263095100029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杨丽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</w:t>
                  </w: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lastRenderedPageBreak/>
                    <w:t>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lastRenderedPageBreak/>
                    <w:t>312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lastRenderedPageBreak/>
                    <w:t>17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106263095100092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袁鑫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309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105663000000613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袁婷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308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107123512604135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简帮洪</w:t>
                  </w:r>
                  <w:proofErr w:type="gramEnd"/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307</w:t>
                  </w:r>
                </w:p>
              </w:tc>
            </w:tr>
            <w:tr w:rsidR="00A72B02" w:rsidRPr="00A72B02" w:rsidTr="00A72B02">
              <w:trPr>
                <w:trHeight w:val="570"/>
                <w:tblCellSpacing w:w="0" w:type="dxa"/>
                <w:jc w:val="center"/>
              </w:trPr>
              <w:tc>
                <w:tcPr>
                  <w:tcW w:w="16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3"/>
                      <w:szCs w:val="23"/>
                    </w:rPr>
                    <w:t>106263095100040</w:t>
                  </w:r>
                </w:p>
              </w:tc>
              <w:tc>
                <w:tcPr>
                  <w:tcW w:w="33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马辉</w:t>
                  </w:r>
                </w:p>
              </w:tc>
              <w:tc>
                <w:tcPr>
                  <w:tcW w:w="37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微软雅黑" w:eastAsia="微软雅黑" w:hAnsi="微软雅黑" w:cs="Times New Roman" w:hint="eastAsia"/>
                      <w:color w:val="3E3E3E"/>
                      <w:kern w:val="0"/>
                      <w:sz w:val="24"/>
                      <w:szCs w:val="24"/>
                    </w:rPr>
                    <w:t>农艺与种业</w:t>
                  </w:r>
                </w:p>
              </w:tc>
              <w:tc>
                <w:tcPr>
                  <w:tcW w:w="19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72B02" w:rsidRPr="00A72B02" w:rsidRDefault="00A72B02" w:rsidP="00A72B02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A72B02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307</w:t>
                  </w:r>
                </w:p>
              </w:tc>
            </w:tr>
          </w:tbl>
          <w:p w:rsidR="00A72B02" w:rsidRPr="00A72B02" w:rsidRDefault="00A72B02" w:rsidP="00A72B02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111111"/>
                <w:kern w:val="0"/>
                <w:sz w:val="18"/>
                <w:szCs w:val="18"/>
              </w:rPr>
            </w:pPr>
          </w:p>
        </w:tc>
      </w:tr>
    </w:tbl>
    <w:p w:rsidR="000801A3" w:rsidRDefault="000801A3">
      <w:bookmarkStart w:id="0" w:name="_GoBack"/>
      <w:bookmarkEnd w:id="0"/>
    </w:p>
    <w:sectPr w:rsidR="00080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05"/>
    <w:rsid w:val="000801A3"/>
    <w:rsid w:val="000F5B05"/>
    <w:rsid w:val="00A7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A72B02"/>
  </w:style>
  <w:style w:type="character" w:customStyle="1" w:styleId="authorstyle109944">
    <w:name w:val="authorstyle109944"/>
    <w:basedOn w:val="a0"/>
    <w:rsid w:val="00A72B02"/>
  </w:style>
  <w:style w:type="character" w:customStyle="1" w:styleId="clickstyle109944">
    <w:name w:val="clickstyle109944"/>
    <w:basedOn w:val="a0"/>
    <w:rsid w:val="00A72B02"/>
  </w:style>
  <w:style w:type="paragraph" w:styleId="a3">
    <w:name w:val="Normal (Web)"/>
    <w:basedOn w:val="a"/>
    <w:uiPriority w:val="99"/>
    <w:unhideWhenUsed/>
    <w:rsid w:val="00A72B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A72B02"/>
  </w:style>
  <w:style w:type="character" w:customStyle="1" w:styleId="authorstyle109944">
    <w:name w:val="authorstyle109944"/>
    <w:basedOn w:val="a0"/>
    <w:rsid w:val="00A72B02"/>
  </w:style>
  <w:style w:type="character" w:customStyle="1" w:styleId="clickstyle109944">
    <w:name w:val="clickstyle109944"/>
    <w:basedOn w:val="a0"/>
    <w:rsid w:val="00A72B02"/>
  </w:style>
  <w:style w:type="paragraph" w:styleId="a3">
    <w:name w:val="Normal (Web)"/>
    <w:basedOn w:val="a"/>
    <w:uiPriority w:val="99"/>
    <w:unhideWhenUsed/>
    <w:rsid w:val="00A72B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2023-05-02T07:39:00Z</dcterms:created>
  <dcterms:modified xsi:type="dcterms:W3CDTF">2023-05-02T07:40:00Z</dcterms:modified>
</cp:coreProperties>
</file>