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C83" w:rsidRPr="00507C83" w:rsidRDefault="00507C83" w:rsidP="00507C83">
      <w:pPr>
        <w:widowControl/>
        <w:shd w:val="clear" w:color="auto" w:fill="FCFCFC"/>
        <w:wordWrap w:val="0"/>
        <w:spacing w:line="525" w:lineRule="atLeast"/>
        <w:jc w:val="center"/>
        <w:rPr>
          <w:rFonts w:ascii="微软雅黑" w:eastAsia="微软雅黑" w:hAnsi="微软雅黑" w:cs="宋体"/>
          <w:color w:val="444444"/>
          <w:kern w:val="0"/>
          <w:sz w:val="39"/>
          <w:szCs w:val="39"/>
        </w:rPr>
      </w:pPr>
      <w:r w:rsidRPr="00507C83">
        <w:rPr>
          <w:rFonts w:ascii="微软雅黑" w:eastAsia="微软雅黑" w:hAnsi="微软雅黑" w:cs="宋体" w:hint="eastAsia"/>
          <w:color w:val="444444"/>
          <w:kern w:val="0"/>
          <w:sz w:val="39"/>
          <w:szCs w:val="39"/>
        </w:rPr>
        <w:t>西南科技大学信息工程学院2023年硕士研究生招生“调剂服务系统”第一次开放通知</w:t>
      </w:r>
    </w:p>
    <w:p w:rsidR="00507C83" w:rsidRPr="00507C83" w:rsidRDefault="00507C83" w:rsidP="00507C83">
      <w:pPr>
        <w:widowControl/>
        <w:shd w:val="clear" w:color="auto" w:fill="FCFCFC"/>
        <w:wordWrap w:val="0"/>
        <w:spacing w:line="540" w:lineRule="atLeast"/>
        <w:jc w:val="center"/>
        <w:rPr>
          <w:rFonts w:ascii="微软雅黑" w:eastAsia="微软雅黑" w:hAnsi="微软雅黑" w:cs="宋体" w:hint="eastAsia"/>
          <w:color w:val="CCCCCC"/>
          <w:kern w:val="0"/>
          <w:szCs w:val="21"/>
        </w:rPr>
      </w:pPr>
      <w:r w:rsidRPr="00507C83">
        <w:rPr>
          <w:rFonts w:ascii="微软雅黑" w:eastAsia="微软雅黑" w:hAnsi="微软雅黑" w:cs="宋体" w:hint="eastAsia"/>
          <w:color w:val="CCCCCC"/>
          <w:kern w:val="0"/>
          <w:szCs w:val="21"/>
        </w:rPr>
        <w:t>发表于 2023-04-04 | 4855次阅读 | 作者 | 来源</w:t>
      </w:r>
    </w:p>
    <w:p w:rsidR="00507C83" w:rsidRPr="00507C83" w:rsidRDefault="00507C83" w:rsidP="00507C83">
      <w:pPr>
        <w:widowControl/>
        <w:shd w:val="clear" w:color="auto" w:fill="FCFCFC"/>
        <w:wordWrap w:val="0"/>
        <w:spacing w:line="540" w:lineRule="atLeas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各位考生：</w:t>
      </w:r>
    </w:p>
    <w:p w:rsidR="00507C83" w:rsidRPr="00507C83" w:rsidRDefault="00507C83" w:rsidP="00507C83">
      <w:pPr>
        <w:widowControl/>
        <w:shd w:val="clear" w:color="auto" w:fill="FCFCFC"/>
        <w:wordWrap w:val="0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我院本次调剂专业：控制科学与工程、信息与通信工程。</w:t>
      </w:r>
    </w:p>
    <w:p w:rsidR="00507C83" w:rsidRPr="00507C83" w:rsidRDefault="00507C83" w:rsidP="00507C83">
      <w:pPr>
        <w:widowControl/>
        <w:shd w:val="clear" w:color="auto" w:fill="FCFCFC"/>
        <w:wordWrap w:val="0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本次调剂系统开放起止时间：</w:t>
      </w: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2023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4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6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00:00-4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6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13:00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。</w:t>
      </w:r>
    </w:p>
    <w:p w:rsidR="00507C83" w:rsidRPr="00507C83" w:rsidRDefault="00507C83" w:rsidP="00507C83">
      <w:pPr>
        <w:widowControl/>
        <w:shd w:val="clear" w:color="auto" w:fill="FCFCFC"/>
        <w:wordWrap w:val="0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志愿调剂到我院的考生，</w:t>
      </w:r>
      <w:proofErr w:type="gramStart"/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请持续</w:t>
      </w:r>
      <w:proofErr w:type="gramEnd"/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关注我院网站发布的关于调剂服务系统开放时间的相关通知。</w:t>
      </w:r>
    </w:p>
    <w:p w:rsidR="00507C83" w:rsidRPr="00507C83" w:rsidRDefault="00507C83" w:rsidP="00507C83">
      <w:pPr>
        <w:widowControl/>
        <w:shd w:val="clear" w:color="auto" w:fill="FCFCFC"/>
        <w:wordWrap w:val="0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07C83">
        <w:rPr>
          <w:rFonts w:ascii="Calibri" w:eastAsia="微软雅黑" w:hAnsi="Calibri" w:cs="Calibri"/>
          <w:color w:val="333333"/>
          <w:kern w:val="0"/>
          <w:szCs w:val="21"/>
        </w:rPr>
        <w:t>                                   </w:t>
      </w:r>
    </w:p>
    <w:p w:rsidR="00507C83" w:rsidRPr="00507C83" w:rsidRDefault="00507C83" w:rsidP="00507C83">
      <w:pPr>
        <w:widowControl/>
        <w:shd w:val="clear" w:color="auto" w:fill="FCFCFC"/>
        <w:wordWrap w:val="0"/>
        <w:spacing w:line="540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信息工程学院</w:t>
      </w:r>
    </w:p>
    <w:p w:rsidR="00507C83" w:rsidRPr="00507C83" w:rsidRDefault="00507C83" w:rsidP="00507C83">
      <w:pPr>
        <w:widowControl/>
        <w:shd w:val="clear" w:color="auto" w:fill="FCFCFC"/>
        <w:wordWrap w:val="0"/>
        <w:spacing w:line="540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2023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4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507C83">
        <w:rPr>
          <w:rFonts w:ascii="微软雅黑" w:eastAsia="微软雅黑" w:hAnsi="微软雅黑" w:cs="Calibri" w:hint="eastAsia"/>
          <w:color w:val="333333"/>
          <w:kern w:val="0"/>
          <w:sz w:val="30"/>
          <w:szCs w:val="30"/>
        </w:rPr>
        <w:t>4</w:t>
      </w:r>
      <w:r w:rsidRPr="00507C83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</w:p>
    <w:p w:rsidR="00AA12CC" w:rsidRDefault="00AA12CC">
      <w:bookmarkStart w:id="0" w:name="_GoBack"/>
      <w:bookmarkEnd w:id="0"/>
    </w:p>
    <w:sectPr w:rsidR="00AA1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41"/>
    <w:rsid w:val="00507C83"/>
    <w:rsid w:val="006C1C41"/>
    <w:rsid w:val="00AA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C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C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5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2023-04-30T10:14:00Z</dcterms:created>
  <dcterms:modified xsi:type="dcterms:W3CDTF">2023-04-30T10:14:00Z</dcterms:modified>
</cp:coreProperties>
</file>