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4C8" w:rsidRPr="00F004C8" w:rsidRDefault="00F004C8" w:rsidP="00F004C8">
      <w:pPr>
        <w:widowControl/>
        <w:spacing w:line="1200" w:lineRule="atLeast"/>
        <w:jc w:val="center"/>
        <w:textAlignment w:val="baseline"/>
        <w:rPr>
          <w:rFonts w:ascii="Arimo" w:eastAsia="宋体" w:hAnsi="Arimo" w:cs="宋体"/>
          <w:kern w:val="0"/>
          <w:sz w:val="33"/>
          <w:szCs w:val="33"/>
        </w:rPr>
      </w:pPr>
      <w:r w:rsidRPr="00F004C8">
        <w:rPr>
          <w:rFonts w:ascii="微软雅黑" w:eastAsia="微软雅黑" w:hAnsi="微软雅黑" w:cs="宋体" w:hint="eastAsia"/>
          <w:kern w:val="0"/>
          <w:sz w:val="33"/>
          <w:szCs w:val="33"/>
          <w:bdr w:val="none" w:sz="0" w:space="0" w:color="auto" w:frame="1"/>
        </w:rPr>
        <w:t>西南科技大学国防科技学院/核科学技术学院2023年硕士研究生复试结果公示（调剂第二批次）</w:t>
      </w:r>
    </w:p>
    <w:p w:rsidR="00F004C8" w:rsidRPr="00F004C8" w:rsidRDefault="00F004C8" w:rsidP="00F004C8">
      <w:pPr>
        <w:widowControl/>
        <w:spacing w:line="375" w:lineRule="atLeast"/>
        <w:jc w:val="center"/>
        <w:textAlignment w:val="baseline"/>
        <w:rPr>
          <w:rFonts w:ascii="Arimo" w:eastAsia="宋体" w:hAnsi="Arimo" w:cs="宋体"/>
          <w:kern w:val="0"/>
          <w:sz w:val="20"/>
          <w:szCs w:val="20"/>
        </w:rPr>
      </w:pPr>
      <w:r w:rsidRPr="00F004C8">
        <w:rPr>
          <w:rFonts w:ascii="微软雅黑" w:eastAsia="微软雅黑" w:hAnsi="微软雅黑" w:cs="宋体" w:hint="eastAsia"/>
          <w:kern w:val="0"/>
          <w:sz w:val="20"/>
          <w:szCs w:val="20"/>
          <w:bdr w:val="none" w:sz="0" w:space="0" w:color="auto" w:frame="1"/>
        </w:rPr>
        <w:t>2023年04月11日 13时</w:t>
      </w:r>
    </w:p>
    <w:p w:rsidR="00F004C8" w:rsidRPr="00F004C8" w:rsidRDefault="00F004C8" w:rsidP="00F004C8">
      <w:pPr>
        <w:widowControl/>
        <w:shd w:val="clear" w:color="auto" w:fill="FFFFFF"/>
        <w:spacing w:line="270" w:lineRule="atLeast"/>
        <w:ind w:firstLine="480"/>
        <w:jc w:val="left"/>
        <w:textAlignment w:val="baseline"/>
        <w:rPr>
          <w:rFonts w:ascii="Arimo" w:eastAsia="宋体" w:hAnsi="Arimo" w:cs="宋体"/>
          <w:kern w:val="0"/>
          <w:sz w:val="20"/>
          <w:szCs w:val="20"/>
        </w:rPr>
      </w:pPr>
      <w:r w:rsidRPr="00F004C8">
        <w:rPr>
          <w:rFonts w:ascii="微软雅黑" w:eastAsia="微软雅黑" w:hAnsi="微软雅黑" w:cs="宋体" w:hint="eastAsia"/>
          <w:color w:val="222222"/>
          <w:kern w:val="0"/>
          <w:sz w:val="29"/>
          <w:szCs w:val="29"/>
          <w:bdr w:val="none" w:sz="0" w:space="0" w:color="auto" w:frame="1"/>
        </w:rPr>
        <w:t> 经资格审核、在线面试等复试环节，现将西南科技大学国防科技学院/核科学技术学院2023年硕士研究生复试结果（调剂第二批次）进行公示，公示时间为期3天。</w:t>
      </w:r>
    </w:p>
    <w:p w:rsidR="00F004C8" w:rsidRPr="00F004C8" w:rsidRDefault="00F004C8" w:rsidP="00F004C8">
      <w:pPr>
        <w:widowControl/>
        <w:shd w:val="clear" w:color="auto" w:fill="FFFFFF"/>
        <w:spacing w:line="270" w:lineRule="atLeast"/>
        <w:ind w:firstLine="480"/>
        <w:jc w:val="left"/>
        <w:textAlignment w:val="baseline"/>
        <w:rPr>
          <w:rFonts w:ascii="Arimo" w:eastAsia="宋体" w:hAnsi="Arimo" w:cs="宋体"/>
          <w:kern w:val="0"/>
          <w:sz w:val="20"/>
          <w:szCs w:val="20"/>
        </w:rPr>
      </w:pPr>
      <w:r w:rsidRPr="00F004C8">
        <w:rPr>
          <w:rFonts w:ascii="微软雅黑" w:eastAsia="微软雅黑" w:hAnsi="微软雅黑" w:cs="宋体" w:hint="eastAsia"/>
          <w:color w:val="222222"/>
          <w:kern w:val="0"/>
          <w:sz w:val="29"/>
          <w:szCs w:val="29"/>
          <w:bdr w:val="none" w:sz="0" w:space="0" w:color="auto" w:frame="1"/>
        </w:rPr>
        <w:t>  在公示期内，如有疑问，请与国防科技学院研究生办公室联系，联系电话：0816-6089883。 </w:t>
      </w:r>
    </w:p>
    <w:p w:rsidR="00F004C8" w:rsidRPr="00F004C8" w:rsidRDefault="00F004C8" w:rsidP="00F004C8">
      <w:pPr>
        <w:widowControl/>
        <w:shd w:val="clear" w:color="auto" w:fill="FFFFFF"/>
        <w:spacing w:line="270" w:lineRule="atLeast"/>
        <w:ind w:firstLine="480"/>
        <w:jc w:val="left"/>
        <w:textAlignment w:val="baseline"/>
        <w:rPr>
          <w:rFonts w:ascii="Arimo" w:eastAsia="宋体" w:hAnsi="Arimo" w:cs="宋体"/>
          <w:kern w:val="0"/>
          <w:sz w:val="20"/>
          <w:szCs w:val="20"/>
        </w:rPr>
      </w:pPr>
      <w:r w:rsidRPr="00F004C8">
        <w:rPr>
          <w:rFonts w:ascii="微软雅黑" w:eastAsia="微软雅黑" w:hAnsi="微软雅黑" w:cs="宋体" w:hint="eastAsia"/>
          <w:color w:val="222222"/>
          <w:kern w:val="0"/>
          <w:sz w:val="29"/>
          <w:szCs w:val="29"/>
          <w:bdr w:val="none" w:sz="0" w:space="0" w:color="auto" w:frame="1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"/>
        <w:gridCol w:w="355"/>
        <w:gridCol w:w="1914"/>
        <w:gridCol w:w="396"/>
        <w:gridCol w:w="502"/>
        <w:gridCol w:w="712"/>
        <w:gridCol w:w="712"/>
        <w:gridCol w:w="819"/>
        <w:gridCol w:w="818"/>
        <w:gridCol w:w="493"/>
        <w:gridCol w:w="396"/>
        <w:gridCol w:w="566"/>
        <w:gridCol w:w="311"/>
      </w:tblGrid>
      <w:tr w:rsidR="00F004C8" w:rsidRPr="00F004C8" w:rsidTr="00F004C8">
        <w:trPr>
          <w:trHeight w:val="975"/>
        </w:trPr>
        <w:tc>
          <w:tcPr>
            <w:tcW w:w="21690" w:type="dxa"/>
            <w:gridSpan w:val="13"/>
            <w:tcBorders>
              <w:top w:val="nil"/>
              <w:left w:val="nil"/>
              <w:bottom w:val="single" w:sz="6" w:space="0" w:color="000000"/>
              <w:right w:val="nil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微软雅黑" w:hAnsi="nimbus roman no9 l" w:cs="宋体"/>
                <w:b/>
                <w:bCs/>
                <w:kern w:val="0"/>
                <w:sz w:val="36"/>
                <w:szCs w:val="36"/>
                <w:bdr w:val="none" w:sz="0" w:space="0" w:color="auto" w:frame="1"/>
              </w:rPr>
              <w:t>西南科技大学国防科技学院</w:t>
            </w:r>
            <w:r w:rsidRPr="00F004C8">
              <w:rPr>
                <w:rFonts w:ascii="nimbus roman no9 l" w:eastAsia="微软雅黑" w:hAnsi="nimbus roman no9 l" w:cs="宋体"/>
                <w:b/>
                <w:bCs/>
                <w:kern w:val="0"/>
                <w:sz w:val="36"/>
                <w:szCs w:val="36"/>
                <w:bdr w:val="none" w:sz="0" w:space="0" w:color="auto" w:frame="1"/>
              </w:rPr>
              <w:t>/</w:t>
            </w:r>
            <w:r w:rsidRPr="00F004C8">
              <w:rPr>
                <w:rFonts w:ascii="nimbus roman no9 l" w:eastAsia="微软雅黑" w:hAnsi="nimbus roman no9 l" w:cs="宋体"/>
                <w:b/>
                <w:bCs/>
                <w:kern w:val="0"/>
                <w:sz w:val="36"/>
                <w:szCs w:val="36"/>
                <w:bdr w:val="none" w:sz="0" w:space="0" w:color="auto" w:frame="1"/>
              </w:rPr>
              <w:t>核科学技术学院</w:t>
            </w:r>
            <w:r w:rsidRPr="00F004C8">
              <w:rPr>
                <w:rFonts w:ascii="nimbus roman no9 l" w:eastAsia="微软雅黑" w:hAnsi="nimbus roman no9 l" w:cs="宋体"/>
                <w:b/>
                <w:bCs/>
                <w:kern w:val="0"/>
                <w:sz w:val="36"/>
                <w:szCs w:val="36"/>
                <w:bdr w:val="none" w:sz="0" w:space="0" w:color="auto" w:frame="1"/>
              </w:rPr>
              <w:t>2023</w:t>
            </w:r>
            <w:r w:rsidRPr="00F004C8">
              <w:rPr>
                <w:rFonts w:ascii="nimbus roman no9 l" w:eastAsia="微软雅黑" w:hAnsi="nimbus roman no9 l" w:cs="宋体"/>
                <w:b/>
                <w:bCs/>
                <w:kern w:val="0"/>
                <w:sz w:val="36"/>
                <w:szCs w:val="36"/>
                <w:bdr w:val="none" w:sz="0" w:space="0" w:color="auto" w:frame="1"/>
              </w:rPr>
              <w:t>年硕士研究生复试结果公示（调剂第二批次）</w:t>
            </w:r>
          </w:p>
        </w:tc>
      </w:tr>
      <w:tr w:rsidR="00F004C8" w:rsidRPr="00F004C8" w:rsidTr="00F004C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考生编号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志愿类型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初试总分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复试成绩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入学考试</w:t>
            </w:r>
            <w:r w:rsidRPr="00F004C8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br/>
            </w:r>
            <w:r w:rsidRPr="00F004C8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总成绩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拟录取意见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拟录取或候补学科</w:t>
            </w:r>
            <w:r w:rsidRPr="00F004C8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/</w:t>
            </w:r>
            <w:r w:rsidRPr="00F004C8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类别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拟录取或候补类别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备注</w:t>
            </w:r>
          </w:p>
        </w:tc>
      </w:tr>
      <w:tr w:rsidR="00F004C8" w:rsidRPr="00F004C8" w:rsidTr="00F004C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4C8" w:rsidRPr="00F004C8" w:rsidRDefault="00F004C8" w:rsidP="00F004C8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4C8" w:rsidRPr="00F004C8" w:rsidRDefault="00F004C8" w:rsidP="00F004C8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4C8" w:rsidRPr="00F004C8" w:rsidRDefault="00F004C8" w:rsidP="00F004C8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4C8" w:rsidRPr="00F004C8" w:rsidRDefault="00F004C8" w:rsidP="00F004C8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4C8" w:rsidRPr="00F004C8" w:rsidRDefault="00F004C8" w:rsidP="00F004C8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4C8" w:rsidRPr="00F004C8" w:rsidRDefault="00F004C8" w:rsidP="00F004C8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4C8" w:rsidRPr="00F004C8" w:rsidRDefault="00F004C8" w:rsidP="00F004C8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4C8" w:rsidRPr="00F004C8" w:rsidRDefault="00F004C8" w:rsidP="00F004C8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专业代码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学科</w:t>
            </w:r>
            <w:r w:rsidRPr="00F004C8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/</w:t>
            </w:r>
            <w:r w:rsidRPr="00F004C8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类别名称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方向代码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004C8" w:rsidRPr="00F004C8" w:rsidTr="00F004C8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郭</w:t>
            </w: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纪元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107303121003596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</w:t>
            </w: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84.20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65.02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拟录取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核</w:t>
            </w: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全日</w:t>
            </w: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制</w:t>
            </w: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004C8" w:rsidRPr="00F004C8" w:rsidTr="00F004C8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proofErr w:type="gramStart"/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胡博森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106103081000160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76.20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63.18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拟录取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004C8" w:rsidRPr="00F004C8" w:rsidTr="00F004C8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赵国强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144233208121023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76.00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62.70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拟录取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004C8" w:rsidRPr="00F004C8" w:rsidTr="00F004C8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魏丽娟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104973400354331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不录取（缺考）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004C8" w:rsidRPr="00F004C8" w:rsidTr="00F004C8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伏</w:t>
            </w:r>
            <w:proofErr w:type="gramStart"/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鑫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106143085415125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不录取（自愿放弃）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004C8" w:rsidRPr="00F004C8" w:rsidTr="00F004C8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张孛凡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106103082700019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不录取（缺考）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004C8" w:rsidRPr="00F004C8" w:rsidTr="00F004C8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proofErr w:type="gramStart"/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赵栋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106103082700085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不录取（自愿放弃）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004C8" w:rsidRPr="00F004C8" w:rsidTr="00F004C8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张明辉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106143083105122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不录取（自愿放弃）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核科学</w:t>
            </w: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非定</w:t>
            </w: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004C8" w:rsidRPr="00F004C8" w:rsidTr="00F004C8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杜德平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102873210614060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不录取（缺考）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004C8" w:rsidRPr="00F004C8" w:rsidTr="00F004C8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孟昭阳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100033101111430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不录取（缺考）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004C8" w:rsidRPr="00F004C8" w:rsidTr="00F004C8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黄</w:t>
            </w:r>
            <w:proofErr w:type="gramStart"/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嵊</w:t>
            </w:r>
            <w:proofErr w:type="gramEnd"/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106133081000175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不录取（自愿放弃）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004C8" w:rsidRPr="00F004C8" w:rsidTr="00F004C8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彭雨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106983516917332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不录取（自愿放弃）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F004C8" w:rsidRPr="00F004C8" w:rsidTr="00F004C8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王沛然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107593000003762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不录取（缺考）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F004C8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004C8" w:rsidRPr="00F004C8" w:rsidRDefault="00F004C8" w:rsidP="00F004C8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</w:tbl>
    <w:p w:rsidR="004A02B0" w:rsidRDefault="004A02B0">
      <w:bookmarkStart w:id="0" w:name="_GoBack"/>
      <w:bookmarkEnd w:id="0"/>
    </w:p>
    <w:sectPr w:rsidR="004A02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nimbus roman no9 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425"/>
    <w:rsid w:val="004A02B0"/>
    <w:rsid w:val="00E03425"/>
    <w:rsid w:val="00F0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F004C8"/>
  </w:style>
  <w:style w:type="character" w:customStyle="1" w:styleId="articlepublishdate">
    <w:name w:val="article_publishdate"/>
    <w:basedOn w:val="a0"/>
    <w:rsid w:val="00F004C8"/>
  </w:style>
  <w:style w:type="paragraph" w:styleId="a3">
    <w:name w:val="Normal (Web)"/>
    <w:basedOn w:val="a"/>
    <w:uiPriority w:val="99"/>
    <w:semiHidden/>
    <w:unhideWhenUsed/>
    <w:rsid w:val="00F004C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004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F004C8"/>
  </w:style>
  <w:style w:type="character" w:customStyle="1" w:styleId="articlepublishdate">
    <w:name w:val="article_publishdate"/>
    <w:basedOn w:val="a0"/>
    <w:rsid w:val="00F004C8"/>
  </w:style>
  <w:style w:type="paragraph" w:styleId="a3">
    <w:name w:val="Normal (Web)"/>
    <w:basedOn w:val="a"/>
    <w:uiPriority w:val="99"/>
    <w:semiHidden/>
    <w:unhideWhenUsed/>
    <w:rsid w:val="00F004C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004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6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9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  <w:div w:id="157300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12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8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2023-04-30T07:00:00Z</dcterms:created>
  <dcterms:modified xsi:type="dcterms:W3CDTF">2023-04-30T07:00:00Z</dcterms:modified>
</cp:coreProperties>
</file>