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C1" w:rsidRPr="003F6BC1" w:rsidRDefault="003F6BC1" w:rsidP="003F6BC1">
      <w:pPr>
        <w:widowControl/>
        <w:shd w:val="clear" w:color="auto" w:fill="FFFFFF"/>
        <w:spacing w:line="1200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33"/>
          <w:szCs w:val="33"/>
        </w:rPr>
      </w:pPr>
      <w:r w:rsidRPr="003F6BC1">
        <w:rPr>
          <w:rFonts w:ascii="微软雅黑" w:eastAsia="微软雅黑" w:hAnsi="微软雅黑" w:cs="宋体" w:hint="eastAsia"/>
          <w:color w:val="222222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西南科技大学国防科技学院/核科学技术学院2023年硕士研究生招生复试考生名单（调剂第三批次）</w:t>
      </w:r>
    </w:p>
    <w:p w:rsidR="003F6BC1" w:rsidRPr="003F6BC1" w:rsidRDefault="003F6BC1" w:rsidP="003F6BC1">
      <w:pPr>
        <w:widowControl/>
        <w:shd w:val="clear" w:color="auto" w:fill="FFFFFF"/>
        <w:spacing w:line="375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3F6BC1">
        <w:rPr>
          <w:rFonts w:ascii="微软雅黑" w:eastAsia="微软雅黑" w:hAnsi="微软雅黑" w:cs="宋体" w:hint="eastAsia"/>
          <w:color w:val="222222"/>
          <w:kern w:val="0"/>
          <w:sz w:val="20"/>
          <w:szCs w:val="20"/>
          <w:bdr w:val="none" w:sz="0" w:space="0" w:color="auto" w:frame="1"/>
        </w:rPr>
        <w:t>2023年04月12日 09时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451"/>
        <w:gridCol w:w="2040"/>
        <w:gridCol w:w="909"/>
        <w:gridCol w:w="723"/>
        <w:gridCol w:w="535"/>
        <w:gridCol w:w="452"/>
        <w:gridCol w:w="452"/>
        <w:gridCol w:w="452"/>
        <w:gridCol w:w="546"/>
        <w:gridCol w:w="546"/>
        <w:gridCol w:w="463"/>
        <w:gridCol w:w="369"/>
      </w:tblGrid>
      <w:tr w:rsidR="003F6BC1" w:rsidRPr="003F6BC1" w:rsidTr="003F6BC1">
        <w:trPr>
          <w:trHeight w:val="975"/>
        </w:trPr>
        <w:tc>
          <w:tcPr>
            <w:tcW w:w="174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西南科技大学国防科技学院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/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核科学技术学院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年硕士研究生招生复试考生名单（调剂第三批次）</w:t>
            </w:r>
          </w:p>
        </w:tc>
      </w:tr>
      <w:tr w:rsidR="003F6BC1" w:rsidRPr="003F6BC1" w:rsidTr="003F6BC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复试学科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报考学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习形式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初试各科成绩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3F6BC1" w:rsidRPr="003F6BC1" w:rsidTr="003F6B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BC1" w:rsidRPr="003F6BC1" w:rsidRDefault="003F6BC1" w:rsidP="003F6BC1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BC1" w:rsidRPr="003F6BC1" w:rsidRDefault="003F6BC1" w:rsidP="003F6BC1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BC1" w:rsidRPr="003F6BC1" w:rsidRDefault="003F6BC1" w:rsidP="003F6BC1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</w:t>
            </w:r>
            <w:proofErr w:type="gramStart"/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3F6BC1" w:rsidRPr="003F6BC1" w:rsidTr="003F6BC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狄鑫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106143081009959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3F6BC1" w:rsidRPr="003F6BC1" w:rsidTr="003F6BC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苟孝亮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106103082700070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3F6BC1" w:rsidRPr="003F6BC1" w:rsidTr="003F6BC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106163081200278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3F6BC1" w:rsidRPr="003F6BC1" w:rsidTr="003F6BC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100793000001731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3F6BC1" w:rsidRPr="003F6BC1" w:rsidTr="003F6BC1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陈张宇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103583210001613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3F6BC1" w:rsidRPr="003F6BC1" w:rsidRDefault="003F6BC1" w:rsidP="003F6BC1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3F6BC1" w:rsidRPr="003F6BC1" w:rsidRDefault="003F6BC1" w:rsidP="003F6BC1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3F6BC1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br/>
      </w:r>
    </w:p>
    <w:p w:rsidR="003F6BC1" w:rsidRPr="003F6BC1" w:rsidRDefault="003F6BC1" w:rsidP="003F6BC1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3F6BC1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</w:rPr>
        <w:lastRenderedPageBreak/>
        <w:t>调剂时间安排如下：</w:t>
      </w:r>
    </w:p>
    <w:p w:rsidR="003F6BC1" w:rsidRPr="003F6BC1" w:rsidRDefault="003F6BC1" w:rsidP="003F6BC1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</w:p>
    <w:tbl>
      <w:tblPr>
        <w:tblW w:w="94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1523"/>
        <w:gridCol w:w="1341"/>
        <w:gridCol w:w="1407"/>
        <w:gridCol w:w="4022"/>
      </w:tblGrid>
      <w:tr w:rsidR="003F6BC1" w:rsidRPr="003F6BC1" w:rsidTr="003F6BC1">
        <w:trPr>
          <w:trHeight w:val="705"/>
          <w:jc w:val="center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日期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时间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主平台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备用平台</w:t>
            </w:r>
          </w:p>
        </w:tc>
        <w:tc>
          <w:tcPr>
            <w:tcW w:w="3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内容</w:t>
            </w:r>
          </w:p>
        </w:tc>
      </w:tr>
      <w:tr w:rsidR="003F6BC1" w:rsidRPr="003F6BC1" w:rsidTr="003F6BC1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</w:t>
            </w:r>
            <w:r w:rsidRPr="003F6BC1">
              <w:rPr>
                <w:rFonts w:ascii="microsoft yahei" w:eastAsia="微软雅黑" w:hAnsi="microsoft yahei" w:cs="宋体"/>
                <w:kern w:val="0"/>
                <w:sz w:val="24"/>
                <w:szCs w:val="24"/>
                <w:bdr w:val="none" w:sz="0" w:space="0" w:color="auto" w:frame="1"/>
              </w:rPr>
              <w:t>12</w:t>
            </w: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日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14:00-15:00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</w:t>
            </w:r>
            <w:proofErr w:type="gramStart"/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研招网</w:t>
            </w:r>
            <w:proofErr w:type="gramEnd"/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复试考生资格审查，调试远程考生复试系统</w:t>
            </w:r>
          </w:p>
        </w:tc>
      </w:tr>
      <w:tr w:rsidR="003F6BC1" w:rsidRPr="003F6BC1" w:rsidTr="003F6BC1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</w:t>
            </w:r>
            <w:r w:rsidRPr="003F6BC1">
              <w:rPr>
                <w:rFonts w:ascii="microsoft yahei" w:eastAsia="微软雅黑" w:hAnsi="microsoft yahei" w:cs="宋体"/>
                <w:kern w:val="0"/>
                <w:sz w:val="24"/>
                <w:szCs w:val="24"/>
                <w:bdr w:val="none" w:sz="0" w:space="0" w:color="auto" w:frame="1"/>
              </w:rPr>
              <w:t>12</w:t>
            </w: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日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15:00-17:00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</w:t>
            </w:r>
            <w:proofErr w:type="gramStart"/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研招网</w:t>
            </w:r>
            <w:proofErr w:type="gramEnd"/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3F6BC1" w:rsidRPr="003F6BC1" w:rsidRDefault="003F6BC1" w:rsidP="003F6BC1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3F6BC1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复试（面试）环节</w:t>
            </w:r>
          </w:p>
        </w:tc>
      </w:tr>
    </w:tbl>
    <w:p w:rsidR="00DE392F" w:rsidRDefault="00DE392F">
      <w:bookmarkStart w:id="0" w:name="_GoBack"/>
      <w:bookmarkEnd w:id="0"/>
    </w:p>
    <w:sectPr w:rsidR="00DE3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337"/>
    <w:rsid w:val="003F6BC1"/>
    <w:rsid w:val="005B2337"/>
    <w:rsid w:val="00DE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3F6BC1"/>
  </w:style>
  <w:style w:type="character" w:customStyle="1" w:styleId="articlepublishdate">
    <w:name w:val="article_publishdate"/>
    <w:basedOn w:val="a0"/>
    <w:rsid w:val="003F6BC1"/>
  </w:style>
  <w:style w:type="paragraph" w:styleId="a3">
    <w:name w:val="Normal (Web)"/>
    <w:basedOn w:val="a"/>
    <w:uiPriority w:val="99"/>
    <w:semiHidden/>
    <w:unhideWhenUsed/>
    <w:rsid w:val="003F6B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F6B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3F6BC1"/>
  </w:style>
  <w:style w:type="character" w:customStyle="1" w:styleId="articlepublishdate">
    <w:name w:val="article_publishdate"/>
    <w:basedOn w:val="a0"/>
    <w:rsid w:val="003F6BC1"/>
  </w:style>
  <w:style w:type="paragraph" w:styleId="a3">
    <w:name w:val="Normal (Web)"/>
    <w:basedOn w:val="a"/>
    <w:uiPriority w:val="99"/>
    <w:semiHidden/>
    <w:unhideWhenUsed/>
    <w:rsid w:val="003F6B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F6B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1736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2023-04-30T06:56:00Z</dcterms:created>
  <dcterms:modified xsi:type="dcterms:W3CDTF">2023-04-30T06:57:00Z</dcterms:modified>
</cp:coreProperties>
</file>