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386" w:rsidRPr="00F01386" w:rsidRDefault="00F01386" w:rsidP="00F0138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01386">
        <w:rPr>
          <w:rFonts w:ascii="宋体" w:eastAsia="宋体" w:hAnsi="宋体" w:cs="宋体"/>
          <w:kern w:val="0"/>
          <w:sz w:val="33"/>
          <w:szCs w:val="33"/>
          <w:bdr w:val="none" w:sz="0" w:space="0" w:color="auto" w:frame="1"/>
        </w:rPr>
        <w:t>西南科技大学土木工程与建筑学院2023年全国硕士研究生招生“调剂服务系统”第四次开放通知</w:t>
      </w:r>
      <w:r w:rsidRPr="00F01386">
        <w:rPr>
          <w:rFonts w:ascii="宋体" w:eastAsia="宋体" w:hAnsi="宋体" w:cs="宋体"/>
          <w:kern w:val="0"/>
          <w:sz w:val="24"/>
          <w:szCs w:val="24"/>
        </w:rPr>
        <w:t>发布时间: </w:t>
      </w:r>
      <w:r w:rsidRPr="00F01386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2023-04-12 </w:t>
      </w:r>
      <w:r w:rsidRPr="00F01386">
        <w:rPr>
          <w:rFonts w:ascii="宋体" w:eastAsia="宋体" w:hAnsi="宋体" w:cs="宋体"/>
          <w:kern w:val="0"/>
          <w:sz w:val="24"/>
          <w:szCs w:val="24"/>
        </w:rPr>
        <w:t>   文章作者: </w:t>
      </w:r>
      <w:r w:rsidRPr="00F01386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尚慧 </w:t>
      </w:r>
      <w:r w:rsidRPr="00F01386">
        <w:rPr>
          <w:rFonts w:ascii="宋体" w:eastAsia="宋体" w:hAnsi="宋体" w:cs="宋体"/>
          <w:kern w:val="0"/>
          <w:sz w:val="24"/>
          <w:szCs w:val="24"/>
        </w:rPr>
        <w:t>   访问次数: </w:t>
      </w:r>
      <w:r w:rsidRPr="00F01386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837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F01386" w:rsidRPr="00F01386" w:rsidTr="00F01386">
        <w:trPr>
          <w:trHeight w:val="48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F01386" w:rsidRPr="00F01386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F01386" w:rsidRPr="00F01386" w:rsidRDefault="00F01386" w:rsidP="00F01386">
                  <w:pPr>
                    <w:widowControl/>
                    <w:spacing w:line="450" w:lineRule="atLeast"/>
                    <w:jc w:val="lef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F0138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各位考生：</w:t>
                  </w:r>
                </w:p>
                <w:p w:rsidR="00F01386" w:rsidRPr="00F01386" w:rsidRDefault="00F01386" w:rsidP="00F01386">
                  <w:pPr>
                    <w:widowControl/>
                    <w:spacing w:line="450" w:lineRule="atLeast"/>
                    <w:ind w:firstLine="555"/>
                    <w:jc w:val="lef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F0138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本次调剂专业：081400土木工程。</w:t>
                  </w:r>
                </w:p>
                <w:p w:rsidR="00F01386" w:rsidRPr="00F01386" w:rsidRDefault="00F01386" w:rsidP="00F01386">
                  <w:pPr>
                    <w:widowControl/>
                    <w:spacing w:line="450" w:lineRule="atLeast"/>
                    <w:ind w:firstLine="555"/>
                    <w:jc w:val="lef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F0138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本次“调剂服务系统”开放起止时间：2023年4月12日15:00-4月13日11:00。</w:t>
                  </w:r>
                </w:p>
                <w:p w:rsidR="00F01386" w:rsidRPr="00F01386" w:rsidRDefault="00F01386" w:rsidP="00F01386">
                  <w:pPr>
                    <w:widowControl/>
                    <w:spacing w:line="450" w:lineRule="atLeast"/>
                    <w:ind w:firstLine="555"/>
                    <w:jc w:val="lef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F0138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志愿调剂到我院的考生，</w:t>
                  </w:r>
                  <w:proofErr w:type="gramStart"/>
                  <w:r w:rsidRPr="00F0138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请持续</w:t>
                  </w:r>
                  <w:proofErr w:type="gramEnd"/>
                  <w:r w:rsidRPr="00F0138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关注学院网站发布的关于“调剂服务系统”开放时间的相关通知。</w:t>
                  </w:r>
                </w:p>
                <w:p w:rsidR="00F01386" w:rsidRPr="00F01386" w:rsidRDefault="00F01386" w:rsidP="00F01386">
                  <w:pPr>
                    <w:widowControl/>
                    <w:spacing w:line="450" w:lineRule="atLeast"/>
                    <w:ind w:firstLine="555"/>
                    <w:jc w:val="righ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F0138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土木工程与建筑学院</w:t>
                  </w:r>
                </w:p>
                <w:p w:rsidR="00F01386" w:rsidRPr="00F01386" w:rsidRDefault="00F01386" w:rsidP="00F01386">
                  <w:pPr>
                    <w:widowControl/>
                    <w:spacing w:line="450" w:lineRule="atLeast"/>
                    <w:ind w:firstLine="555"/>
                    <w:jc w:val="right"/>
                    <w:textAlignment w:val="baseline"/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</w:pPr>
                  <w:r w:rsidRPr="00F01386">
                    <w:rPr>
                      <w:rFonts w:ascii="宋体" w:eastAsia="宋体" w:hAnsi="宋体" w:cs="宋体" w:hint="eastAsia"/>
                      <w:kern w:val="0"/>
                      <w:sz w:val="24"/>
                      <w:szCs w:val="24"/>
                      <w:bdr w:val="none" w:sz="0" w:space="0" w:color="auto" w:frame="1"/>
                    </w:rPr>
                    <w:t>2023年4月12日</w:t>
                  </w:r>
                </w:p>
              </w:tc>
            </w:tr>
          </w:tbl>
          <w:p w:rsidR="00F01386" w:rsidRPr="00F01386" w:rsidRDefault="00F01386" w:rsidP="00F0138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D0038" w:rsidRDefault="00F01386">
      <w:r>
        <w:rPr>
          <w:rFonts w:ascii="宋体" w:eastAsia="宋体" w:hAnsi="宋体" w:cs="宋体"/>
          <w:noProof/>
          <w:color w:val="272727"/>
          <w:kern w:val="0"/>
          <w:sz w:val="24"/>
          <w:szCs w:val="24"/>
          <w:bdr w:val="none" w:sz="0" w:space="0" w:color="auto" w:frame="1"/>
        </w:rPr>
        <w:drawing>
          <wp:inline distT="0" distB="0" distL="0" distR="0">
            <wp:extent cx="520700" cy="520700"/>
            <wp:effectExtent l="0" t="0" r="0" b="0"/>
            <wp:docPr id="1" name="图片 1" descr="https://civil.swust.edu.cn/_upload/tpl/01/f7/503/template503/images/close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ivil.swust.edu.cn/_upload/tpl/01/f7/503/template503/images/close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0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DFC"/>
    <w:rsid w:val="001D0038"/>
    <w:rsid w:val="00455DFC"/>
    <w:rsid w:val="00F0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F01386"/>
  </w:style>
  <w:style w:type="character" w:customStyle="1" w:styleId="articlepublishdate">
    <w:name w:val="article_publishdate"/>
    <w:basedOn w:val="a0"/>
    <w:rsid w:val="00F01386"/>
  </w:style>
  <w:style w:type="character" w:customStyle="1" w:styleId="articleauthor">
    <w:name w:val="article_author"/>
    <w:basedOn w:val="a0"/>
    <w:rsid w:val="00F01386"/>
  </w:style>
  <w:style w:type="character" w:customStyle="1" w:styleId="wpvisitcount">
    <w:name w:val="wp_visitcount"/>
    <w:basedOn w:val="a0"/>
    <w:rsid w:val="00F01386"/>
  </w:style>
  <w:style w:type="paragraph" w:styleId="a3">
    <w:name w:val="Plain Text"/>
    <w:basedOn w:val="a"/>
    <w:link w:val="Char"/>
    <w:uiPriority w:val="99"/>
    <w:unhideWhenUsed/>
    <w:rsid w:val="00F013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F01386"/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F01386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013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F01386"/>
  </w:style>
  <w:style w:type="character" w:customStyle="1" w:styleId="articlepublishdate">
    <w:name w:val="article_publishdate"/>
    <w:basedOn w:val="a0"/>
    <w:rsid w:val="00F01386"/>
  </w:style>
  <w:style w:type="character" w:customStyle="1" w:styleId="articleauthor">
    <w:name w:val="article_author"/>
    <w:basedOn w:val="a0"/>
    <w:rsid w:val="00F01386"/>
  </w:style>
  <w:style w:type="character" w:customStyle="1" w:styleId="wpvisitcount">
    <w:name w:val="wp_visitcount"/>
    <w:basedOn w:val="a0"/>
    <w:rsid w:val="00F01386"/>
  </w:style>
  <w:style w:type="paragraph" w:styleId="a3">
    <w:name w:val="Plain Text"/>
    <w:basedOn w:val="a"/>
    <w:link w:val="Char"/>
    <w:uiPriority w:val="99"/>
    <w:unhideWhenUsed/>
    <w:rsid w:val="00F013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F01386"/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F01386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F013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8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javascript:window.close(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2023-04-30T09:16:00Z</dcterms:created>
  <dcterms:modified xsi:type="dcterms:W3CDTF">2023-04-30T09:16:00Z</dcterms:modified>
</cp:coreProperties>
</file>