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085A66" w:rsidRPr="00085A66" w:rsidTr="00085A66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085A66" w:rsidRPr="00085A66" w:rsidRDefault="00085A66" w:rsidP="00085A66">
            <w:pPr>
              <w:widowControl/>
              <w:jc w:val="center"/>
              <w:rPr>
                <w:rFonts w:ascii="inherit" w:eastAsia="微软雅黑" w:hAnsi="inherit" w:cs="宋体"/>
                <w:color w:val="000000"/>
                <w:kern w:val="0"/>
                <w:sz w:val="33"/>
                <w:szCs w:val="33"/>
              </w:rPr>
            </w:pPr>
            <w:r w:rsidRPr="00085A66">
              <w:rPr>
                <w:rFonts w:ascii="inherit" w:eastAsia="微软雅黑" w:hAnsi="inherit" w:cs="宋体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西南科技大学材料与化学学院</w:t>
            </w:r>
            <w:r w:rsidRPr="00085A66">
              <w:rPr>
                <w:rFonts w:ascii="inherit" w:eastAsia="微软雅黑" w:hAnsi="inherit" w:cs="宋体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2023</w:t>
            </w:r>
            <w:r w:rsidRPr="00085A66">
              <w:rPr>
                <w:rFonts w:ascii="inherit" w:eastAsia="微软雅黑" w:hAnsi="inherit" w:cs="宋体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年硕士研究生调剂服务系统第二次开放通知</w:t>
            </w:r>
          </w:p>
        </w:tc>
      </w:tr>
      <w:tr w:rsidR="00085A66" w:rsidRPr="00085A66" w:rsidTr="00085A66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085A66" w:rsidRPr="00085A66" w:rsidRDefault="00085A66" w:rsidP="00085A6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085A6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发布时间: </w:t>
            </w:r>
            <w:r w:rsidRPr="00085A6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2023-04-08 </w:t>
            </w:r>
            <w:r w:rsidRPr="00085A6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t>   文章作者:    访问次数: </w:t>
            </w:r>
            <w:r w:rsidRPr="00085A66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  <w:bdr w:val="none" w:sz="0" w:space="0" w:color="auto" w:frame="1"/>
              </w:rPr>
              <w:t>865</w:t>
            </w:r>
          </w:p>
        </w:tc>
      </w:tr>
      <w:tr w:rsidR="00085A66" w:rsidRPr="00085A66" w:rsidTr="00085A66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085A66" w:rsidRPr="00085A66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085A66" w:rsidRPr="00085A66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宋体" w:eastAsia="宋体" w:hAnsi="宋体" w:cs="宋体" w:hint="eastAsia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各位考生：</w:t>
                        </w:r>
                      </w:p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ind w:firstLine="600"/>
                          <w:jc w:val="lef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宋体" w:eastAsia="宋体" w:hAnsi="宋体" w:cs="宋体" w:hint="eastAsia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我院本次接收调剂专业：</w:t>
                        </w:r>
                      </w:p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ind w:firstLine="600"/>
                          <w:jc w:val="lef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宋体" w:eastAsia="宋体" w:hAnsi="宋体" w:cs="宋体" w:hint="eastAsia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br/>
                        </w:r>
                      </w:p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ind w:firstLine="600"/>
                          <w:jc w:val="lef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宋体" w:eastAsia="宋体" w:hAnsi="宋体" w:cs="宋体" w:hint="eastAsia"/>
                            <w:kern w:val="0"/>
                            <w:sz w:val="30"/>
                            <w:szCs w:val="30"/>
                            <w:bdr w:val="none" w:sz="0" w:space="0" w:color="auto" w:frame="1"/>
                            <w:shd w:val="clear" w:color="auto" w:fill="FFFFFF"/>
                          </w:rPr>
                          <w:t>学术型：080500 材料科学与工程</w:t>
                        </w:r>
                      </w:p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ind w:firstLine="600"/>
                          <w:jc w:val="lef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宋体" w:eastAsia="宋体" w:hAnsi="宋体" w:cs="宋体" w:hint="eastAsia"/>
                            <w:kern w:val="0"/>
                            <w:sz w:val="30"/>
                            <w:szCs w:val="30"/>
                            <w:bdr w:val="none" w:sz="0" w:space="0" w:color="auto" w:frame="1"/>
                            <w:shd w:val="clear" w:color="auto" w:fill="FFFFFF"/>
                          </w:rPr>
                          <w:br/>
                        </w:r>
                      </w:p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ind w:firstLine="600"/>
                          <w:jc w:val="lef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本次调剂系统开放起止时间：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2023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年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4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月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8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日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12:00-4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月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9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日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14:00</w:t>
                        </w:r>
                        <w:r w:rsidRPr="00085A66">
                          <w:rPr>
                            <w:rFonts w:ascii="inherit" w:eastAsia="宋体" w:hAnsi="inherit" w:cs="宋体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</w:rPr>
                          <w:t>。</w:t>
                        </w:r>
                      </w:p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ind w:firstLine="600"/>
                          <w:jc w:val="lef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宋体" w:eastAsia="宋体" w:hAnsi="宋体" w:cs="宋体" w:hint="eastAsia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  <w:shd w:val="clear" w:color="auto" w:fill="FFFFFF"/>
                          </w:rPr>
                          <w:br/>
                        </w:r>
                      </w:p>
                      <w:p w:rsidR="00085A66" w:rsidRPr="00085A66" w:rsidRDefault="00085A66" w:rsidP="00085A66">
                        <w:pPr>
                          <w:widowControl/>
                          <w:spacing w:line="450" w:lineRule="atLeast"/>
                          <w:ind w:firstLine="600"/>
                          <w:jc w:val="left"/>
                          <w:textAlignment w:val="baseline"/>
                          <w:rPr>
                            <w:rFonts w:ascii="microsoft yahei" w:eastAsia="宋体" w:hAnsi="microsoft yahei" w:cs="宋体"/>
                            <w:kern w:val="0"/>
                            <w:sz w:val="27"/>
                            <w:szCs w:val="27"/>
                          </w:rPr>
                        </w:pPr>
                        <w:r w:rsidRPr="00085A66">
                          <w:rPr>
                            <w:rFonts w:ascii="宋体" w:eastAsia="宋体" w:hAnsi="宋体" w:cs="宋体" w:hint="eastAsia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  <w:shd w:val="clear" w:color="auto" w:fill="FFFFFF"/>
                          </w:rPr>
                          <w:t>志愿调剂到我院的考生，</w:t>
                        </w:r>
                        <w:proofErr w:type="gramStart"/>
                        <w:r w:rsidRPr="00085A66">
                          <w:rPr>
                            <w:rFonts w:ascii="宋体" w:eastAsia="宋体" w:hAnsi="宋体" w:cs="宋体" w:hint="eastAsia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  <w:shd w:val="clear" w:color="auto" w:fill="FFFFFF"/>
                          </w:rPr>
                          <w:t>请持续</w:t>
                        </w:r>
                        <w:proofErr w:type="gramEnd"/>
                        <w:r w:rsidRPr="00085A66">
                          <w:rPr>
                            <w:rFonts w:ascii="宋体" w:eastAsia="宋体" w:hAnsi="宋体" w:cs="宋体" w:hint="eastAsia"/>
                            <w:color w:val="333333"/>
                            <w:kern w:val="0"/>
                            <w:sz w:val="30"/>
                            <w:szCs w:val="30"/>
                            <w:bdr w:val="none" w:sz="0" w:space="0" w:color="auto" w:frame="1"/>
                            <w:shd w:val="clear" w:color="auto" w:fill="FFFFFF"/>
                          </w:rPr>
                          <w:t>关注学院网站发布关于调剂服务系统开放时间的相关通知。</w:t>
                        </w:r>
                      </w:p>
                    </w:tc>
                  </w:tr>
                </w:tbl>
                <w:p w:rsidR="00085A66" w:rsidRPr="00085A66" w:rsidRDefault="00085A66" w:rsidP="00085A66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085A66" w:rsidRPr="00085A66" w:rsidRDefault="00085A66" w:rsidP="00085A66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174903" w:rsidRPr="00085A66" w:rsidRDefault="00174903">
      <w:bookmarkStart w:id="0" w:name="_GoBack"/>
      <w:bookmarkEnd w:id="0"/>
    </w:p>
    <w:sectPr w:rsidR="00174903" w:rsidRPr="00085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FB"/>
    <w:rsid w:val="00085A66"/>
    <w:rsid w:val="00174903"/>
    <w:rsid w:val="00FD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85A66"/>
  </w:style>
  <w:style w:type="character" w:customStyle="1" w:styleId="articlepublishdate">
    <w:name w:val="article_publishdate"/>
    <w:basedOn w:val="a0"/>
    <w:rsid w:val="00085A66"/>
  </w:style>
  <w:style w:type="character" w:customStyle="1" w:styleId="wpvisitcount">
    <w:name w:val="wp_visitcount"/>
    <w:basedOn w:val="a0"/>
    <w:rsid w:val="00085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85A66"/>
  </w:style>
  <w:style w:type="character" w:customStyle="1" w:styleId="articlepublishdate">
    <w:name w:val="article_publishdate"/>
    <w:basedOn w:val="a0"/>
    <w:rsid w:val="00085A66"/>
  </w:style>
  <w:style w:type="character" w:customStyle="1" w:styleId="wpvisitcount">
    <w:name w:val="wp_visitcount"/>
    <w:basedOn w:val="a0"/>
    <w:rsid w:val="00085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3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4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2023-04-30T06:32:00Z</dcterms:created>
  <dcterms:modified xsi:type="dcterms:W3CDTF">2023-04-30T06:33:00Z</dcterms:modified>
</cp:coreProperties>
</file>