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8F8F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B6D4D" w:rsidRPr="009B6D4D" w:rsidTr="009B6D4D">
        <w:trPr>
          <w:tblCellSpacing w:w="0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9B6D4D" w:rsidRPr="009B6D4D" w:rsidRDefault="009B6D4D" w:rsidP="009B6D4D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43678B"/>
                <w:kern w:val="0"/>
                <w:sz w:val="24"/>
                <w:szCs w:val="24"/>
              </w:rPr>
            </w:pPr>
            <w:r w:rsidRPr="009B6D4D">
              <w:rPr>
                <w:rFonts w:ascii="宋体" w:eastAsia="宋体" w:hAnsi="宋体" w:cs="宋体" w:hint="eastAsia"/>
                <w:b/>
                <w:bCs/>
                <w:color w:val="43678B"/>
                <w:kern w:val="0"/>
                <w:sz w:val="24"/>
                <w:szCs w:val="24"/>
              </w:rPr>
              <w:t>辽宁大学2023年硕士研究生拟录取名单公示</w:t>
            </w:r>
          </w:p>
        </w:tc>
      </w:tr>
      <w:tr w:rsidR="009B6D4D" w:rsidRPr="009B6D4D" w:rsidTr="009B6D4D">
        <w:trPr>
          <w:trHeight w:val="450"/>
          <w:tblCellSpacing w:w="0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9B6D4D" w:rsidRPr="009B6D4D" w:rsidRDefault="009B6D4D" w:rsidP="009B6D4D">
            <w:pPr>
              <w:widowControl/>
              <w:jc w:val="center"/>
              <w:rPr>
                <w:rFonts w:ascii="宋体" w:eastAsia="宋体" w:hAnsi="宋体" w:cs="宋体"/>
                <w:color w:val="43678B"/>
                <w:kern w:val="0"/>
                <w:sz w:val="18"/>
                <w:szCs w:val="18"/>
              </w:rPr>
            </w:pPr>
            <w:r w:rsidRPr="009B6D4D">
              <w:rPr>
                <w:rFonts w:ascii="宋体" w:eastAsia="宋体" w:hAnsi="宋体" w:cs="宋体" w:hint="eastAsia"/>
                <w:color w:val="43678B"/>
                <w:kern w:val="0"/>
                <w:sz w:val="18"/>
                <w:szCs w:val="18"/>
              </w:rPr>
              <w:t>2023-04-26 17:00  </w:t>
            </w:r>
          </w:p>
        </w:tc>
      </w:tr>
      <w:tr w:rsidR="009B6D4D" w:rsidRPr="009B6D4D" w:rsidTr="009B6D4D">
        <w:trPr>
          <w:tblCellSpacing w:w="0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9B6D4D" w:rsidRPr="009B6D4D" w:rsidRDefault="009B6D4D" w:rsidP="009B6D4D">
            <w:pPr>
              <w:widowControl/>
              <w:jc w:val="right"/>
              <w:rPr>
                <w:rFonts w:ascii="宋体" w:eastAsia="宋体" w:hAnsi="宋体" w:cs="宋体"/>
                <w:color w:val="43678B"/>
                <w:kern w:val="0"/>
                <w:sz w:val="18"/>
                <w:szCs w:val="18"/>
              </w:rPr>
            </w:pPr>
          </w:p>
        </w:tc>
      </w:tr>
      <w:tr w:rsidR="009B6D4D" w:rsidRPr="009B6D4D" w:rsidTr="009B6D4D">
        <w:trPr>
          <w:tblCellSpacing w:w="0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9B6D4D" w:rsidRPr="009B6D4D" w:rsidRDefault="009B6D4D" w:rsidP="009B6D4D">
            <w:pPr>
              <w:widowControl/>
              <w:spacing w:before="100" w:beforeAutospacing="1" w:after="100" w:afterAutospacing="1" w:line="720" w:lineRule="atLeast"/>
              <w:ind w:firstLine="555"/>
              <w:jc w:val="left"/>
              <w:rPr>
                <w:rFonts w:ascii="宋体" w:eastAsia="宋体" w:hAnsi="宋体" w:cs="宋体" w:hint="eastAsia"/>
                <w:color w:val="222222"/>
                <w:kern w:val="0"/>
                <w:sz w:val="18"/>
                <w:szCs w:val="18"/>
              </w:rPr>
            </w:pPr>
          </w:p>
          <w:p w:rsidR="009B6D4D" w:rsidRPr="009B6D4D" w:rsidRDefault="009B6D4D" w:rsidP="009B6D4D">
            <w:pPr>
              <w:widowControl/>
              <w:spacing w:before="100" w:beforeAutospacing="1" w:after="100" w:afterAutospacing="1" w:line="720" w:lineRule="atLeast"/>
              <w:ind w:firstLine="555"/>
              <w:jc w:val="left"/>
              <w:rPr>
                <w:rFonts w:ascii="宋体" w:eastAsia="宋体" w:hAnsi="宋体" w:cs="宋体" w:hint="eastAsia"/>
                <w:color w:val="222222"/>
                <w:kern w:val="0"/>
                <w:sz w:val="18"/>
                <w:szCs w:val="18"/>
              </w:rPr>
            </w:pPr>
            <w:r w:rsidRPr="009B6D4D">
              <w:rPr>
                <w:rFonts w:ascii="仿宋" w:eastAsia="仿宋" w:hAnsi="仿宋" w:cs="宋体" w:hint="eastAsia"/>
                <w:color w:val="222222"/>
                <w:kern w:val="0"/>
                <w:sz w:val="29"/>
                <w:szCs w:val="29"/>
              </w:rPr>
              <w:t>2023年硕士研究生招生复试、录取工作已经结束，为保证录取工作的公开、公平、公正，根据教育部有关要求，现通过“辽宁大学硕士研究生招生信息管理系统”对我校2023年硕士研究生拟录取名单进行公示，本公示名单不含推荐免试硕士研究生（已先期公示https://grs.lnu.edu.cn/info/12169/71463.htm），本公示名单为拟录取名单，考生最终录取结果以教育部录取检查通过、</w:t>
            </w:r>
            <w:proofErr w:type="gramStart"/>
            <w:r w:rsidRPr="009B6D4D">
              <w:rPr>
                <w:rFonts w:ascii="仿宋" w:eastAsia="仿宋" w:hAnsi="仿宋" w:cs="宋体" w:hint="eastAsia"/>
                <w:color w:val="222222"/>
                <w:kern w:val="0"/>
                <w:sz w:val="29"/>
                <w:szCs w:val="29"/>
              </w:rPr>
              <w:t>研招网</w:t>
            </w:r>
            <w:proofErr w:type="gramEnd"/>
            <w:r w:rsidRPr="009B6D4D">
              <w:rPr>
                <w:rFonts w:ascii="仿宋" w:eastAsia="仿宋" w:hAnsi="仿宋" w:cs="宋体" w:hint="eastAsia"/>
                <w:color w:val="222222"/>
                <w:kern w:val="0"/>
                <w:sz w:val="29"/>
                <w:szCs w:val="29"/>
              </w:rPr>
              <w:t>公示平台公示结束为准。</w:t>
            </w:r>
          </w:p>
          <w:p w:rsidR="009B6D4D" w:rsidRPr="009B6D4D" w:rsidRDefault="009B6D4D" w:rsidP="009B6D4D">
            <w:pPr>
              <w:widowControl/>
              <w:spacing w:before="100" w:beforeAutospacing="1" w:after="100" w:afterAutospacing="1" w:line="720" w:lineRule="atLeast"/>
              <w:ind w:firstLine="555"/>
              <w:jc w:val="left"/>
              <w:rPr>
                <w:rFonts w:ascii="宋体" w:eastAsia="宋体" w:hAnsi="宋体" w:cs="宋体" w:hint="eastAsia"/>
                <w:color w:val="222222"/>
                <w:kern w:val="0"/>
                <w:sz w:val="18"/>
                <w:szCs w:val="18"/>
              </w:rPr>
            </w:pPr>
            <w:r w:rsidRPr="009B6D4D">
              <w:rPr>
                <w:rFonts w:ascii="宋体" w:eastAsia="宋体" w:hAnsi="宋体" w:cs="宋体" w:hint="eastAsia"/>
                <w:color w:val="222222"/>
                <w:kern w:val="0"/>
                <w:sz w:val="29"/>
                <w:szCs w:val="29"/>
              </w:rPr>
              <w:t> </w:t>
            </w:r>
          </w:p>
          <w:p w:rsidR="009B6D4D" w:rsidRPr="009B6D4D" w:rsidRDefault="009B6D4D" w:rsidP="009B6D4D">
            <w:pPr>
              <w:widowControl/>
              <w:spacing w:before="100" w:beforeAutospacing="1" w:after="100" w:afterAutospacing="1" w:line="720" w:lineRule="atLeast"/>
              <w:ind w:firstLine="555"/>
              <w:jc w:val="left"/>
              <w:rPr>
                <w:rFonts w:ascii="宋体" w:eastAsia="宋体" w:hAnsi="宋体" w:cs="宋体" w:hint="eastAsia"/>
                <w:color w:val="222222"/>
                <w:kern w:val="0"/>
                <w:sz w:val="18"/>
                <w:szCs w:val="18"/>
              </w:rPr>
            </w:pPr>
            <w:r w:rsidRPr="009B6D4D">
              <w:rPr>
                <w:rFonts w:ascii="仿宋" w:eastAsia="仿宋" w:hAnsi="仿宋" w:cs="宋体" w:hint="eastAsia"/>
                <w:color w:val="222222"/>
                <w:kern w:val="0"/>
                <w:sz w:val="29"/>
                <w:szCs w:val="29"/>
              </w:rPr>
              <w:t>本公示期为10个工作日，公示期内，如对公示名单有异议，可与辽宁大学研究院招生办公室取得联系。联系电话：024-62202349。</w:t>
            </w:r>
          </w:p>
          <w:p w:rsidR="009B6D4D" w:rsidRPr="009B6D4D" w:rsidRDefault="009B6D4D" w:rsidP="009B6D4D">
            <w:pPr>
              <w:widowControl/>
              <w:spacing w:before="100" w:beforeAutospacing="1" w:after="100" w:afterAutospacing="1" w:line="720" w:lineRule="atLeast"/>
              <w:ind w:firstLine="555"/>
              <w:jc w:val="left"/>
              <w:rPr>
                <w:rFonts w:ascii="宋体" w:eastAsia="宋体" w:hAnsi="宋体" w:cs="宋体" w:hint="eastAsia"/>
                <w:color w:val="222222"/>
                <w:kern w:val="0"/>
                <w:sz w:val="18"/>
                <w:szCs w:val="18"/>
              </w:rPr>
            </w:pPr>
            <w:r w:rsidRPr="009B6D4D">
              <w:rPr>
                <w:rFonts w:ascii="宋体" w:eastAsia="宋体" w:hAnsi="宋体" w:cs="宋体" w:hint="eastAsia"/>
                <w:color w:val="222222"/>
                <w:kern w:val="0"/>
                <w:sz w:val="29"/>
                <w:szCs w:val="29"/>
              </w:rPr>
              <w:t> </w:t>
            </w:r>
          </w:p>
          <w:p w:rsidR="009B6D4D" w:rsidRPr="009B6D4D" w:rsidRDefault="009B6D4D" w:rsidP="009B6D4D">
            <w:pPr>
              <w:widowControl/>
              <w:spacing w:before="100" w:beforeAutospacing="1" w:after="100" w:afterAutospacing="1" w:line="720" w:lineRule="atLeast"/>
              <w:ind w:firstLine="555"/>
              <w:jc w:val="left"/>
              <w:rPr>
                <w:rFonts w:ascii="宋体" w:eastAsia="宋体" w:hAnsi="宋体" w:cs="宋体" w:hint="eastAsia"/>
                <w:color w:val="222222"/>
                <w:kern w:val="0"/>
                <w:sz w:val="18"/>
                <w:szCs w:val="18"/>
              </w:rPr>
            </w:pPr>
            <w:r w:rsidRPr="009B6D4D">
              <w:rPr>
                <w:rFonts w:ascii="仿宋" w:eastAsia="仿宋" w:hAnsi="仿宋" w:cs="宋体" w:hint="eastAsia"/>
                <w:color w:val="222222"/>
                <w:kern w:val="0"/>
                <w:sz w:val="29"/>
                <w:szCs w:val="29"/>
              </w:rPr>
              <w:t>“辽宁大学硕士研究生招生信息管理系统”登录地址</w:t>
            </w:r>
            <w:r w:rsidRPr="009B6D4D">
              <w:rPr>
                <w:rFonts w:ascii="宋体" w:eastAsia="宋体" w:hAnsi="宋体" w:cs="宋体" w:hint="eastAsia"/>
                <w:color w:val="222222"/>
                <w:kern w:val="0"/>
                <w:sz w:val="29"/>
                <w:szCs w:val="29"/>
              </w:rPr>
              <w:t> </w:t>
            </w:r>
            <w:r w:rsidRPr="009B6D4D">
              <w:rPr>
                <w:rFonts w:ascii="仿宋" w:eastAsia="仿宋" w:hAnsi="仿宋" w:cs="宋体" w:hint="eastAsia"/>
                <w:color w:val="222222"/>
                <w:kern w:val="0"/>
                <w:sz w:val="29"/>
                <w:szCs w:val="29"/>
              </w:rPr>
              <w:t>https://lnustu.yjszsks.net:5544/ASPX/Student/StuLogin</w:t>
            </w:r>
            <w:r w:rsidRPr="009B6D4D">
              <w:rPr>
                <w:rFonts w:ascii="仿宋" w:eastAsia="仿宋" w:hAnsi="仿宋" w:cs="宋体" w:hint="eastAsia"/>
                <w:color w:val="222222"/>
                <w:kern w:val="0"/>
                <w:sz w:val="29"/>
                <w:szCs w:val="29"/>
              </w:rPr>
              <w:lastRenderedPageBreak/>
              <w:t>.aspx</w:t>
            </w:r>
          </w:p>
          <w:p w:rsidR="009B6D4D" w:rsidRPr="009B6D4D" w:rsidRDefault="009B6D4D" w:rsidP="009B6D4D">
            <w:pPr>
              <w:widowControl/>
              <w:spacing w:before="100" w:beforeAutospacing="1" w:after="100" w:afterAutospacing="1" w:line="720" w:lineRule="atLeast"/>
              <w:jc w:val="left"/>
              <w:rPr>
                <w:rFonts w:ascii="宋体" w:eastAsia="宋体" w:hAnsi="宋体" w:cs="宋体" w:hint="eastAsia"/>
                <w:color w:val="222222"/>
                <w:kern w:val="0"/>
                <w:sz w:val="18"/>
                <w:szCs w:val="18"/>
              </w:rPr>
            </w:pPr>
            <w:r w:rsidRPr="009B6D4D">
              <w:rPr>
                <w:rFonts w:ascii="宋体" w:eastAsia="宋体" w:hAnsi="宋体" w:cs="宋体" w:hint="eastAsia"/>
                <w:color w:val="222222"/>
                <w:kern w:val="0"/>
                <w:sz w:val="29"/>
                <w:szCs w:val="29"/>
              </w:rPr>
              <w:t> </w:t>
            </w:r>
          </w:p>
          <w:p w:rsidR="009B6D4D" w:rsidRPr="009B6D4D" w:rsidRDefault="009B6D4D" w:rsidP="009B6D4D">
            <w:pPr>
              <w:widowControl/>
              <w:spacing w:before="100" w:beforeAutospacing="1" w:after="100" w:afterAutospacing="1" w:line="720" w:lineRule="atLeast"/>
              <w:jc w:val="left"/>
              <w:rPr>
                <w:rFonts w:ascii="宋体" w:eastAsia="宋体" w:hAnsi="宋体" w:cs="宋体" w:hint="eastAsia"/>
                <w:color w:val="222222"/>
                <w:kern w:val="0"/>
                <w:sz w:val="18"/>
                <w:szCs w:val="18"/>
              </w:rPr>
            </w:pPr>
            <w:r w:rsidRPr="009B6D4D">
              <w:rPr>
                <w:rFonts w:ascii="宋体" w:eastAsia="宋体" w:hAnsi="宋体" w:cs="宋体" w:hint="eastAsia"/>
                <w:color w:val="222222"/>
                <w:kern w:val="0"/>
                <w:sz w:val="29"/>
                <w:szCs w:val="29"/>
              </w:rPr>
              <w:t> </w:t>
            </w:r>
          </w:p>
          <w:p w:rsidR="009B6D4D" w:rsidRPr="009B6D4D" w:rsidRDefault="009B6D4D" w:rsidP="009B6D4D">
            <w:pPr>
              <w:widowControl/>
              <w:spacing w:before="100" w:beforeAutospacing="1" w:after="100" w:afterAutospacing="1" w:line="720" w:lineRule="atLeast"/>
              <w:jc w:val="right"/>
              <w:rPr>
                <w:rFonts w:ascii="宋体" w:eastAsia="宋体" w:hAnsi="宋体" w:cs="宋体" w:hint="eastAsia"/>
                <w:color w:val="222222"/>
                <w:kern w:val="0"/>
                <w:sz w:val="18"/>
                <w:szCs w:val="18"/>
              </w:rPr>
            </w:pPr>
            <w:r w:rsidRPr="009B6D4D">
              <w:rPr>
                <w:rFonts w:ascii="仿宋" w:eastAsia="仿宋" w:hAnsi="仿宋" w:cs="宋体" w:hint="eastAsia"/>
                <w:color w:val="222222"/>
                <w:kern w:val="0"/>
                <w:sz w:val="29"/>
                <w:szCs w:val="29"/>
              </w:rPr>
              <w:t>辽宁大学研究生院</w:t>
            </w:r>
          </w:p>
          <w:p w:rsidR="009B6D4D" w:rsidRPr="009B6D4D" w:rsidRDefault="009B6D4D" w:rsidP="009B6D4D">
            <w:pPr>
              <w:widowControl/>
              <w:spacing w:before="100" w:beforeAutospacing="1" w:after="100" w:afterAutospacing="1" w:line="720" w:lineRule="atLeast"/>
              <w:jc w:val="right"/>
              <w:rPr>
                <w:rFonts w:ascii="宋体" w:eastAsia="宋体" w:hAnsi="宋体" w:cs="宋体"/>
                <w:color w:val="222222"/>
                <w:kern w:val="0"/>
                <w:sz w:val="18"/>
                <w:szCs w:val="18"/>
              </w:rPr>
            </w:pPr>
            <w:r w:rsidRPr="009B6D4D">
              <w:rPr>
                <w:rFonts w:ascii="仿宋" w:eastAsia="仿宋" w:hAnsi="仿宋" w:cs="宋体" w:hint="eastAsia"/>
                <w:color w:val="222222"/>
                <w:kern w:val="0"/>
                <w:sz w:val="29"/>
                <w:szCs w:val="29"/>
              </w:rPr>
              <w:t>2023年4月26日</w:t>
            </w:r>
          </w:p>
        </w:tc>
      </w:tr>
    </w:tbl>
    <w:p w:rsidR="005D68D4" w:rsidRPr="009B6D4D" w:rsidRDefault="005D68D4">
      <w:bookmarkStart w:id="0" w:name="_GoBack"/>
      <w:bookmarkEnd w:id="0"/>
    </w:p>
    <w:sectPr w:rsidR="005D68D4" w:rsidRPr="009B6D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5B7"/>
    <w:rsid w:val="005D68D4"/>
    <w:rsid w:val="009B6D4D"/>
    <w:rsid w:val="00C3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3580">
    <w:name w:val="timestyle13580"/>
    <w:basedOn w:val="a0"/>
    <w:rsid w:val="009B6D4D"/>
  </w:style>
  <w:style w:type="character" w:customStyle="1" w:styleId="authorstyle13580">
    <w:name w:val="authorstyle13580"/>
    <w:basedOn w:val="a0"/>
    <w:rsid w:val="009B6D4D"/>
  </w:style>
  <w:style w:type="paragraph" w:styleId="a3">
    <w:name w:val="Normal (Web)"/>
    <w:basedOn w:val="a"/>
    <w:uiPriority w:val="99"/>
    <w:unhideWhenUsed/>
    <w:rsid w:val="009B6D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3580">
    <w:name w:val="timestyle13580"/>
    <w:basedOn w:val="a0"/>
    <w:rsid w:val="009B6D4D"/>
  </w:style>
  <w:style w:type="character" w:customStyle="1" w:styleId="authorstyle13580">
    <w:name w:val="authorstyle13580"/>
    <w:basedOn w:val="a0"/>
    <w:rsid w:val="009B6D4D"/>
  </w:style>
  <w:style w:type="paragraph" w:styleId="a3">
    <w:name w:val="Normal (Web)"/>
    <w:basedOn w:val="a"/>
    <w:uiPriority w:val="99"/>
    <w:unhideWhenUsed/>
    <w:rsid w:val="009B6D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1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4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2023-05-16T08:39:00Z</dcterms:created>
  <dcterms:modified xsi:type="dcterms:W3CDTF">2023-05-16T08:39:00Z</dcterms:modified>
</cp:coreProperties>
</file>