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90F" w:rsidRPr="0013790F" w:rsidRDefault="0013790F" w:rsidP="0013790F">
      <w:pPr>
        <w:widowControl/>
        <w:spacing w:before="690" w:line="420" w:lineRule="atLeast"/>
        <w:jc w:val="center"/>
        <w:outlineLvl w:val="1"/>
        <w:rPr>
          <w:rFonts w:ascii="微软雅黑" w:eastAsia="微软雅黑" w:hAnsi="微软雅黑" w:cs="宋体"/>
          <w:color w:val="000000"/>
          <w:kern w:val="0"/>
          <w:sz w:val="36"/>
          <w:szCs w:val="36"/>
        </w:rPr>
      </w:pPr>
      <w:r w:rsidRPr="0013790F">
        <w:rPr>
          <w:rFonts w:ascii="微软雅黑" w:eastAsia="微软雅黑" w:hAnsi="微软雅黑" w:cs="宋体" w:hint="eastAsia"/>
          <w:color w:val="000000"/>
          <w:kern w:val="0"/>
          <w:sz w:val="36"/>
          <w:szCs w:val="36"/>
        </w:rPr>
        <w:t>金融与贸易学院进入复试考生名单</w:t>
      </w:r>
    </w:p>
    <w:p w:rsidR="0013790F" w:rsidRPr="0013790F" w:rsidRDefault="0013790F" w:rsidP="0013790F">
      <w:pPr>
        <w:widowControl/>
        <w:jc w:val="center"/>
        <w:rPr>
          <w:rFonts w:ascii="微软雅黑" w:eastAsia="微软雅黑" w:hAnsi="微软雅黑" w:cs="宋体" w:hint="eastAsia"/>
          <w:color w:val="999999"/>
          <w:kern w:val="0"/>
          <w:szCs w:val="21"/>
        </w:rPr>
      </w:pPr>
      <w:r w:rsidRPr="0013790F">
        <w:rPr>
          <w:rFonts w:ascii="微软雅黑" w:eastAsia="微软雅黑" w:hAnsi="微软雅黑" w:cs="宋体" w:hint="eastAsia"/>
          <w:color w:val="999999"/>
          <w:kern w:val="0"/>
          <w:szCs w:val="21"/>
        </w:rPr>
        <w:t>作者： 时间：2023-03-31 点击数：6049</w:t>
      </w:r>
    </w:p>
    <w:tbl>
      <w:tblPr>
        <w:tblW w:w="90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9"/>
        <w:gridCol w:w="806"/>
        <w:gridCol w:w="1930"/>
        <w:gridCol w:w="485"/>
        <w:gridCol w:w="593"/>
        <w:gridCol w:w="485"/>
        <w:gridCol w:w="640"/>
        <w:gridCol w:w="640"/>
        <w:gridCol w:w="452"/>
        <w:gridCol w:w="2605"/>
      </w:tblGrid>
      <w:tr w:rsidR="0013790F" w:rsidRPr="0013790F" w:rsidTr="0013790F">
        <w:trPr>
          <w:trHeight w:val="1005"/>
        </w:trPr>
        <w:tc>
          <w:tcPr>
            <w:tcW w:w="12555" w:type="dxa"/>
            <w:gridSpan w:val="10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                金融与贸易学院进入复试考生名单</w:t>
            </w:r>
          </w:p>
        </w:tc>
      </w:tr>
      <w:tr w:rsidR="0013790F" w:rsidRPr="0013790F" w:rsidTr="0013790F">
        <w:trPr>
          <w:trHeight w:val="300"/>
        </w:trPr>
        <w:tc>
          <w:tcPr>
            <w:tcW w:w="0" w:type="auto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0" w:type="auto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复试专业名称</w:t>
            </w:r>
          </w:p>
        </w:tc>
        <w:tc>
          <w:tcPr>
            <w:tcW w:w="0" w:type="auto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考生编号</w:t>
            </w:r>
          </w:p>
        </w:tc>
        <w:tc>
          <w:tcPr>
            <w:tcW w:w="0" w:type="auto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0" w:type="auto"/>
            <w:gridSpan w:val="5"/>
            <w:tcBorders>
              <w:top w:val="single" w:sz="6" w:space="0" w:color="333333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初试考试情况</w:t>
            </w:r>
          </w:p>
        </w:tc>
        <w:tc>
          <w:tcPr>
            <w:tcW w:w="2235" w:type="dxa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备注</w:t>
            </w:r>
          </w:p>
        </w:tc>
      </w:tr>
      <w:tr w:rsidR="0013790F" w:rsidRPr="0013790F" w:rsidTr="0013790F">
        <w:trPr>
          <w:trHeight w:val="300"/>
        </w:trPr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政治理论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业务课1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业务课2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总分</w:t>
            </w: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101403004002910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张旭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420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101403004002913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裴芊芊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420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王竣瑶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420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101403004002843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陈晓铮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418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101403004003099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李忠妍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412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101403004002912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曹一行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407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101403004002979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孙文霞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407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101403004002914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葛辛荻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404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吴亚新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张坤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398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101403004002983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杨筱</w:t>
            </w: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骐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398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101403004003185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刘洺君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398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101403004002836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王子希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398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101403004003167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马静怡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397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101403004003184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张艺博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396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101403004002918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张芷源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395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梁超訢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395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101403004002937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赵曼淳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392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101403004002930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尚思彤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391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101403004003148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陈怀冰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391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101403004002952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庄玥琢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390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101403004002909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惠子玉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388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101403004003172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鲁冰洁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388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101403004002978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孙渤杭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388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101403004003033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韩雪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388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101403004002840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王</w:t>
            </w: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烁颖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388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101403004002884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杨军辉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387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殷丹丹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386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周雨薇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385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101403004003066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于卉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384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101403004003087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李欣池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383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王子怡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383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101403004002845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郭少杰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382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101403004002946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周伟强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380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101403004003207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李圣琪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380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101403004003043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韩玉欣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380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石振宇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379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101403004003177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徐民航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379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王晓娟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378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101403004003163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刘丹丹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376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101403004002991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顾佳毓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376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101403004002855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刘晴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375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101403004003097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薄伟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375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101403004002943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冯晶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375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李春红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375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杨傲男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374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101403004002920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宁雪晴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374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101403004003157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李天龙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374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贾继莉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372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101403004002967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王紫涵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372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101403004002958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宋思佳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371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刘芳芮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371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101403004003134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王飞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370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101403004003176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宋秋枫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370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101403004002989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梁胜民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370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101403004003229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代艾</w:t>
            </w: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江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370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101403004003132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王婧妤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369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101403004002827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齐新宇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369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101403004002923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刘天祺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368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101403004003194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员洁莹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368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101403004003196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朱莉萍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368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金宇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368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101403004002867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徐东亮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367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101403004003084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余晓琪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367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李晨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366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101403004003225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唐子惠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366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101403004002886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张博文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365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101403004002936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李胜男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365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101403004003137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刘德强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364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101403004003154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董庆浩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364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张奇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364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101403004002915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孔丹璐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363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101403004003144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于连哲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363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101403004002982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王云泽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363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101403004002846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鲁福临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363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101403004003241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陈诗婕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362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101403004002896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杨柠伊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361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安佳慧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361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101403004002998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钱坤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361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101403004002831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焦诗淇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361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13790F" w:rsidRPr="0013790F" w:rsidRDefault="0013790F" w:rsidP="0013790F">
      <w:pPr>
        <w:widowControl/>
        <w:spacing w:line="450" w:lineRule="atLeast"/>
        <w:ind w:firstLine="480"/>
        <w:jc w:val="left"/>
        <w:rPr>
          <w:rFonts w:ascii="微软雅黑" w:eastAsia="微软雅黑" w:hAnsi="微软雅黑" w:cs="宋体"/>
          <w:vanish/>
          <w:color w:val="333333"/>
          <w:kern w:val="0"/>
          <w:szCs w:val="21"/>
        </w:rPr>
      </w:pPr>
    </w:p>
    <w:tbl>
      <w:tblPr>
        <w:tblW w:w="90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9"/>
        <w:gridCol w:w="806"/>
        <w:gridCol w:w="1930"/>
        <w:gridCol w:w="485"/>
        <w:gridCol w:w="593"/>
        <w:gridCol w:w="485"/>
        <w:gridCol w:w="640"/>
        <w:gridCol w:w="640"/>
        <w:gridCol w:w="452"/>
        <w:gridCol w:w="2605"/>
      </w:tblGrid>
      <w:tr w:rsidR="0013790F" w:rsidRPr="0013790F" w:rsidTr="0013790F">
        <w:trPr>
          <w:trHeight w:val="1005"/>
        </w:trPr>
        <w:tc>
          <w:tcPr>
            <w:tcW w:w="12555" w:type="dxa"/>
            <w:gridSpan w:val="10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                金融与贸易学院进入复试考生名单</w:t>
            </w:r>
          </w:p>
        </w:tc>
      </w:tr>
      <w:tr w:rsidR="0013790F" w:rsidRPr="0013790F" w:rsidTr="0013790F">
        <w:trPr>
          <w:trHeight w:val="300"/>
        </w:trPr>
        <w:tc>
          <w:tcPr>
            <w:tcW w:w="0" w:type="auto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0" w:type="auto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复试专业名称</w:t>
            </w:r>
          </w:p>
        </w:tc>
        <w:tc>
          <w:tcPr>
            <w:tcW w:w="0" w:type="auto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考生编号</w:t>
            </w:r>
          </w:p>
        </w:tc>
        <w:tc>
          <w:tcPr>
            <w:tcW w:w="0" w:type="auto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0" w:type="auto"/>
            <w:gridSpan w:val="5"/>
            <w:tcBorders>
              <w:top w:val="single" w:sz="6" w:space="0" w:color="333333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初试考试情况</w:t>
            </w:r>
          </w:p>
        </w:tc>
        <w:tc>
          <w:tcPr>
            <w:tcW w:w="2235" w:type="dxa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备注</w:t>
            </w:r>
          </w:p>
        </w:tc>
      </w:tr>
      <w:tr w:rsidR="0013790F" w:rsidRPr="0013790F" w:rsidTr="0013790F">
        <w:trPr>
          <w:trHeight w:val="300"/>
        </w:trPr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政治理论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业务课1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业务课2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总分</w:t>
            </w: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金融学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101403004002757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杨丽莹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394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金融学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101403004002674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孔佳妮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388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金融学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101403004002747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宋艳萍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379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金融学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101403004002731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李</w:t>
            </w: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广仁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363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金融学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101403004002749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赵越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363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金融学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101403004002756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陈凯迪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359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金融学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101403004002668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李一萍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356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金融学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101403004002742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孙金娜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355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金融学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101403004002775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王奇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354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金融学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101403004002662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高仕卓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347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13790F" w:rsidRPr="0013790F" w:rsidRDefault="0013790F" w:rsidP="0013790F">
      <w:pPr>
        <w:widowControl/>
        <w:spacing w:line="450" w:lineRule="atLeast"/>
        <w:ind w:firstLine="480"/>
        <w:jc w:val="left"/>
        <w:rPr>
          <w:rFonts w:ascii="微软雅黑" w:eastAsia="微软雅黑" w:hAnsi="微软雅黑" w:cs="宋体"/>
          <w:vanish/>
          <w:color w:val="333333"/>
          <w:kern w:val="0"/>
          <w:szCs w:val="21"/>
        </w:rPr>
      </w:pPr>
    </w:p>
    <w:tbl>
      <w:tblPr>
        <w:tblW w:w="90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9"/>
        <w:gridCol w:w="806"/>
        <w:gridCol w:w="1930"/>
        <w:gridCol w:w="485"/>
        <w:gridCol w:w="593"/>
        <w:gridCol w:w="485"/>
        <w:gridCol w:w="640"/>
        <w:gridCol w:w="640"/>
        <w:gridCol w:w="452"/>
        <w:gridCol w:w="2605"/>
      </w:tblGrid>
      <w:tr w:rsidR="0013790F" w:rsidRPr="0013790F" w:rsidTr="0013790F">
        <w:trPr>
          <w:trHeight w:val="1005"/>
        </w:trPr>
        <w:tc>
          <w:tcPr>
            <w:tcW w:w="12555" w:type="dxa"/>
            <w:gridSpan w:val="10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                金融与贸易学院进入复试考生名单</w:t>
            </w:r>
          </w:p>
        </w:tc>
      </w:tr>
      <w:tr w:rsidR="0013790F" w:rsidRPr="0013790F" w:rsidTr="0013790F">
        <w:trPr>
          <w:trHeight w:val="300"/>
        </w:trPr>
        <w:tc>
          <w:tcPr>
            <w:tcW w:w="0" w:type="auto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0" w:type="auto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复试专业名称</w:t>
            </w:r>
          </w:p>
        </w:tc>
        <w:tc>
          <w:tcPr>
            <w:tcW w:w="0" w:type="auto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考生编号</w:t>
            </w:r>
          </w:p>
        </w:tc>
        <w:tc>
          <w:tcPr>
            <w:tcW w:w="0" w:type="auto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0" w:type="auto"/>
            <w:gridSpan w:val="5"/>
            <w:tcBorders>
              <w:top w:val="single" w:sz="6" w:space="0" w:color="333333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初试考试情况</w:t>
            </w:r>
          </w:p>
        </w:tc>
        <w:tc>
          <w:tcPr>
            <w:tcW w:w="2235" w:type="dxa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备注</w:t>
            </w:r>
          </w:p>
        </w:tc>
      </w:tr>
      <w:tr w:rsidR="0013790F" w:rsidRPr="0013790F" w:rsidTr="0013790F">
        <w:trPr>
          <w:trHeight w:val="300"/>
        </w:trPr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政治理论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业务课1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业务课2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总分</w:t>
            </w: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金融工程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101403004002814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胡淑婕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379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13790F" w:rsidRPr="0013790F" w:rsidRDefault="0013790F" w:rsidP="0013790F">
      <w:pPr>
        <w:widowControl/>
        <w:spacing w:line="450" w:lineRule="atLeast"/>
        <w:ind w:firstLine="480"/>
        <w:jc w:val="left"/>
        <w:rPr>
          <w:rFonts w:ascii="微软雅黑" w:eastAsia="微软雅黑" w:hAnsi="微软雅黑" w:cs="宋体"/>
          <w:vanish/>
          <w:color w:val="333333"/>
          <w:kern w:val="0"/>
          <w:szCs w:val="21"/>
        </w:rPr>
      </w:pPr>
    </w:p>
    <w:tbl>
      <w:tblPr>
        <w:tblW w:w="90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9"/>
        <w:gridCol w:w="806"/>
        <w:gridCol w:w="1930"/>
        <w:gridCol w:w="485"/>
        <w:gridCol w:w="593"/>
        <w:gridCol w:w="485"/>
        <w:gridCol w:w="640"/>
        <w:gridCol w:w="640"/>
        <w:gridCol w:w="452"/>
        <w:gridCol w:w="2605"/>
      </w:tblGrid>
      <w:tr w:rsidR="0013790F" w:rsidRPr="0013790F" w:rsidTr="0013790F">
        <w:trPr>
          <w:trHeight w:val="1005"/>
        </w:trPr>
        <w:tc>
          <w:tcPr>
            <w:tcW w:w="12555" w:type="dxa"/>
            <w:gridSpan w:val="10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               金融与贸易学院进入复试考生名单</w:t>
            </w:r>
          </w:p>
        </w:tc>
      </w:tr>
      <w:tr w:rsidR="0013790F" w:rsidRPr="0013790F" w:rsidTr="0013790F">
        <w:trPr>
          <w:trHeight w:val="300"/>
        </w:trPr>
        <w:tc>
          <w:tcPr>
            <w:tcW w:w="0" w:type="auto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0" w:type="auto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复试专业名称</w:t>
            </w:r>
          </w:p>
        </w:tc>
        <w:tc>
          <w:tcPr>
            <w:tcW w:w="0" w:type="auto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考生编号</w:t>
            </w:r>
          </w:p>
        </w:tc>
        <w:tc>
          <w:tcPr>
            <w:tcW w:w="0" w:type="auto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0" w:type="auto"/>
            <w:gridSpan w:val="5"/>
            <w:tcBorders>
              <w:top w:val="single" w:sz="6" w:space="0" w:color="333333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初试考试情况</w:t>
            </w:r>
          </w:p>
        </w:tc>
        <w:tc>
          <w:tcPr>
            <w:tcW w:w="2235" w:type="dxa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备注</w:t>
            </w:r>
          </w:p>
        </w:tc>
      </w:tr>
      <w:tr w:rsidR="0013790F" w:rsidRPr="0013790F" w:rsidTr="0013790F">
        <w:trPr>
          <w:trHeight w:val="300"/>
        </w:trPr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政治理论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业务课1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业务课2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总分</w:t>
            </w: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国际商务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101403004003342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宋冬雪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410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国际商务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张姝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408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国际商务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101403004003264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张金瑞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406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国际商务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101403004003326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朱昕迪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401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国际商务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101403004003276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贾浩楠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国际商务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101403004003363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降以心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395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国际商务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101403004003293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李芫玮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394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国际商务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101403004003272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陈海东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390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国际商务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101403004003332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赵旭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390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国际商务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高瑞琳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389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国际商务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101403004003270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黄宇航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388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国际商务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101403004003351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邢静苡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388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国际商务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刘倍贝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386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国际商务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101403004003340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徐小凤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386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国际商务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101403004003353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夏文慧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385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国际商务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101403004003257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李明哲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385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国际商务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101403004003268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刘媛媛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384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国际商务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101403004003318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陈瓯阳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383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国际商务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顾若尘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383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国际商务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101403004003343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张葳葳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379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国际商务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101403004003358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彭沪渝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378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国际商务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101403004003251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王思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378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国际商务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丁畅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374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国际商务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孙浩敏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374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国际商务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101403004003356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李诗玲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373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国际商务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张熙明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372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国际商务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101403004003297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英力群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372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国际商务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张晴晴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372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国际商务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101403004003306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廖钟艺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371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国际商务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李唯一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371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国际商务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101403004003335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谢茂琳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371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国际商务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101403004003349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李泽宇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371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国际商务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101403004003301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魏溧妍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370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国际商务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101403004003304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郝诗琦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369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国际商务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101403004003305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张宇佳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368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国际商务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徐茜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368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国际商务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101403004003327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刘新颖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365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国际商务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101403004003344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马静静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365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国际商务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101403004003338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韩冰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364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国际商务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101403004003337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张秀菊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363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国际商务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101403004003331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王晨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361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国际商务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101403004003309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张晓雪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359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国际商务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郭天赐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357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国际商务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101403004003265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徐颖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355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国际商务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101403004003303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杨舒祺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353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国际商务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101403004003279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刘壮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352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国际商务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101403004003283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李展颜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351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国际商务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101403004003365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王凯云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350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国际商务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101403004003271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王雨彤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349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国际商务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101403004003316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金铭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349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国际商务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101403004003339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刘明慧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349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国际商务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王建博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349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国际商务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101403004003361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李托弟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349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国际商务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101403004003256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庞文宇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348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国际商务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101403004003284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才昕怡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346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13790F" w:rsidRPr="0013790F" w:rsidRDefault="0013790F" w:rsidP="0013790F">
      <w:pPr>
        <w:widowControl/>
        <w:spacing w:line="450" w:lineRule="atLeast"/>
        <w:ind w:firstLine="480"/>
        <w:jc w:val="left"/>
        <w:rPr>
          <w:rFonts w:ascii="微软雅黑" w:eastAsia="微软雅黑" w:hAnsi="微软雅黑" w:cs="宋体"/>
          <w:vanish/>
          <w:color w:val="333333"/>
          <w:kern w:val="0"/>
          <w:szCs w:val="21"/>
        </w:rPr>
      </w:pPr>
    </w:p>
    <w:tbl>
      <w:tblPr>
        <w:tblW w:w="90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9"/>
        <w:gridCol w:w="806"/>
        <w:gridCol w:w="1930"/>
        <w:gridCol w:w="485"/>
        <w:gridCol w:w="593"/>
        <w:gridCol w:w="485"/>
        <w:gridCol w:w="640"/>
        <w:gridCol w:w="640"/>
        <w:gridCol w:w="452"/>
        <w:gridCol w:w="2605"/>
      </w:tblGrid>
      <w:tr w:rsidR="0013790F" w:rsidRPr="0013790F" w:rsidTr="0013790F">
        <w:trPr>
          <w:trHeight w:val="1005"/>
        </w:trPr>
        <w:tc>
          <w:tcPr>
            <w:tcW w:w="12555" w:type="dxa"/>
            <w:gridSpan w:val="10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                  金融与贸易学院进入复试考生名单</w:t>
            </w:r>
          </w:p>
        </w:tc>
      </w:tr>
      <w:tr w:rsidR="0013790F" w:rsidRPr="0013790F" w:rsidTr="0013790F">
        <w:trPr>
          <w:trHeight w:val="300"/>
        </w:trPr>
        <w:tc>
          <w:tcPr>
            <w:tcW w:w="0" w:type="auto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0" w:type="auto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复试专业名称</w:t>
            </w:r>
          </w:p>
        </w:tc>
        <w:tc>
          <w:tcPr>
            <w:tcW w:w="0" w:type="auto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考生编号</w:t>
            </w:r>
          </w:p>
        </w:tc>
        <w:tc>
          <w:tcPr>
            <w:tcW w:w="0" w:type="auto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0" w:type="auto"/>
            <w:gridSpan w:val="5"/>
            <w:tcBorders>
              <w:top w:val="single" w:sz="6" w:space="0" w:color="333333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初试考试情况</w:t>
            </w:r>
          </w:p>
        </w:tc>
        <w:tc>
          <w:tcPr>
            <w:tcW w:w="2235" w:type="dxa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备注</w:t>
            </w:r>
          </w:p>
        </w:tc>
      </w:tr>
      <w:tr w:rsidR="0013790F" w:rsidRPr="0013790F" w:rsidTr="0013790F">
        <w:trPr>
          <w:trHeight w:val="300"/>
        </w:trPr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政治理论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业务课1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业务课2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总分</w:t>
            </w: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国际贸易学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101403004002784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侯垚垚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355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国际贸易学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101403004002810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刘星宇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353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13790F" w:rsidRPr="0013790F" w:rsidRDefault="0013790F" w:rsidP="0013790F">
      <w:pPr>
        <w:widowControl/>
        <w:spacing w:line="450" w:lineRule="atLeast"/>
        <w:ind w:firstLine="480"/>
        <w:jc w:val="left"/>
        <w:rPr>
          <w:rFonts w:ascii="微软雅黑" w:eastAsia="微软雅黑" w:hAnsi="微软雅黑" w:cs="宋体"/>
          <w:vanish/>
          <w:color w:val="333333"/>
          <w:kern w:val="0"/>
          <w:szCs w:val="21"/>
        </w:rPr>
      </w:pPr>
    </w:p>
    <w:tbl>
      <w:tblPr>
        <w:tblW w:w="90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9"/>
        <w:gridCol w:w="806"/>
        <w:gridCol w:w="1930"/>
        <w:gridCol w:w="485"/>
        <w:gridCol w:w="593"/>
        <w:gridCol w:w="485"/>
        <w:gridCol w:w="640"/>
        <w:gridCol w:w="640"/>
        <w:gridCol w:w="452"/>
        <w:gridCol w:w="2605"/>
      </w:tblGrid>
      <w:tr w:rsidR="0013790F" w:rsidRPr="0013790F" w:rsidTr="0013790F">
        <w:trPr>
          <w:trHeight w:val="1005"/>
        </w:trPr>
        <w:tc>
          <w:tcPr>
            <w:tcW w:w="12555" w:type="dxa"/>
            <w:gridSpan w:val="10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                  金融与贸易学院进入复试考生名单</w:t>
            </w:r>
          </w:p>
        </w:tc>
      </w:tr>
      <w:tr w:rsidR="0013790F" w:rsidRPr="0013790F" w:rsidTr="0013790F">
        <w:trPr>
          <w:trHeight w:val="300"/>
        </w:trPr>
        <w:tc>
          <w:tcPr>
            <w:tcW w:w="0" w:type="auto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0" w:type="auto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复试专业名称</w:t>
            </w:r>
          </w:p>
        </w:tc>
        <w:tc>
          <w:tcPr>
            <w:tcW w:w="0" w:type="auto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考生编号</w:t>
            </w:r>
          </w:p>
        </w:tc>
        <w:tc>
          <w:tcPr>
            <w:tcW w:w="0" w:type="auto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0" w:type="auto"/>
            <w:gridSpan w:val="5"/>
            <w:tcBorders>
              <w:top w:val="single" w:sz="6" w:space="0" w:color="333333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初试考试情况</w:t>
            </w:r>
          </w:p>
        </w:tc>
        <w:tc>
          <w:tcPr>
            <w:tcW w:w="2235" w:type="dxa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备注</w:t>
            </w:r>
          </w:p>
        </w:tc>
      </w:tr>
      <w:tr w:rsidR="0013790F" w:rsidRPr="0013790F" w:rsidTr="0013790F">
        <w:trPr>
          <w:trHeight w:val="300"/>
        </w:trPr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政治理论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业务课1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业务课2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总分</w:t>
            </w: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保险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101403004003541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韩雪扬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401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保险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101403004003541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董芳冰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399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保险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101403004003541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辛世成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397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保险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101403004003541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孙瑞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397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保险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101403004003541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程聪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396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保险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101403004003541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马驿诚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395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保险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101403004003541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黄嘉欣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394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保险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101403004003541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张顺琪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392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保险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101403004003541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朱豪霸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391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保险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101403004003541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周柳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388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保险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101403004003541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唐诗奇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387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保险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101403004003541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于敏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387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保险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101403004003541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王怡然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386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保险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101403004003541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石莹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386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保险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101403004003541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黄其杭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385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保险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101403004003541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张力水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385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保险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101403004003541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李德玲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381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保险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101403004003541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黄睿妍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380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保险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101403004003541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王昳萱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380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保险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101403004003541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邢丹娜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379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保险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101403004003541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刘闯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379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保险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101403004003541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刘师源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377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保险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101403004003541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和静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376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保险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101403004003541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赵文瑄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375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保险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101403004003541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郭婉婷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375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保险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101403004003541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许丹丹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373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保险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101403004003541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金姣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373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保险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101403004003541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袁振鹏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371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保险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101403004003541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何文静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370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保险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101403004003541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崔凯元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368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保险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101403004003541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刘慧秀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368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保险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101403004003541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许银雪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368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保险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101403004003541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王苗苗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368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保险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101403004003541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魏</w:t>
            </w: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依婷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368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790F" w:rsidRPr="0013790F" w:rsidTr="0013790F">
        <w:trPr>
          <w:trHeight w:val="435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保险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101403004003541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李建辉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790F">
              <w:rPr>
                <w:rFonts w:ascii="宋体" w:eastAsia="宋体" w:hAnsi="宋体" w:cs="宋体"/>
                <w:kern w:val="0"/>
                <w:sz w:val="24"/>
                <w:szCs w:val="24"/>
              </w:rPr>
              <w:t>368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3790F" w:rsidRPr="0013790F" w:rsidRDefault="0013790F" w:rsidP="001379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5639E3" w:rsidRDefault="005639E3">
      <w:bookmarkStart w:id="0" w:name="_GoBack"/>
      <w:bookmarkEnd w:id="0"/>
    </w:p>
    <w:sectPr w:rsidR="005639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BDA"/>
    <w:rsid w:val="0013790F"/>
    <w:rsid w:val="001C7BDA"/>
    <w:rsid w:val="00563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13790F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13790F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13790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13790F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13790F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13790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8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7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EEEEEE"/>
            <w:right w:val="none" w:sz="0" w:space="0" w:color="auto"/>
          </w:divBdr>
        </w:div>
        <w:div w:id="568686777">
          <w:marLeft w:val="0"/>
          <w:marRight w:val="0"/>
          <w:marTop w:val="6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1348</Words>
  <Characters>7684</Characters>
  <Application>Microsoft Office Word</Application>
  <DocSecurity>0</DocSecurity>
  <Lines>64</Lines>
  <Paragraphs>18</Paragraphs>
  <ScaleCrop>false</ScaleCrop>
  <Company/>
  <LinksUpToDate>false</LinksUpToDate>
  <CharactersWithSpaces>9014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2023-05-16T06:25:00Z</dcterms:created>
  <dcterms:modified xsi:type="dcterms:W3CDTF">2023-05-16T06:25:00Z</dcterms:modified>
</cp:coreProperties>
</file>