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C5C" w:rsidRPr="00A22C5C" w:rsidRDefault="00A22C5C" w:rsidP="00A22C5C">
      <w:pPr>
        <w:widowControl/>
        <w:shd w:val="clear" w:color="auto" w:fill="FFFFFF"/>
        <w:spacing w:after="300"/>
        <w:jc w:val="center"/>
        <w:outlineLvl w:val="2"/>
        <w:rPr>
          <w:rFonts w:ascii="微软雅黑" w:eastAsia="微软雅黑" w:hAnsi="微软雅黑" w:cs="宋体"/>
          <w:color w:val="0F0F0F"/>
          <w:kern w:val="0"/>
          <w:sz w:val="36"/>
          <w:szCs w:val="36"/>
        </w:rPr>
      </w:pPr>
      <w:r w:rsidRPr="00A22C5C">
        <w:rPr>
          <w:rFonts w:ascii="微软雅黑" w:eastAsia="微软雅黑" w:hAnsi="微软雅黑" w:cs="宋体" w:hint="eastAsia"/>
          <w:color w:val="0F0F0F"/>
          <w:kern w:val="0"/>
          <w:sz w:val="36"/>
          <w:szCs w:val="36"/>
        </w:rPr>
        <w:t>辽宁师范大学2023年硕士研究生调剂复试通知考生名单</w:t>
      </w:r>
    </w:p>
    <w:p w:rsidR="00A22C5C" w:rsidRPr="00A22C5C" w:rsidRDefault="00A22C5C" w:rsidP="00A22C5C">
      <w:pPr>
        <w:widowControl/>
        <w:shd w:val="clear" w:color="auto" w:fill="FFFFFF"/>
        <w:spacing w:line="375" w:lineRule="atLeast"/>
        <w:jc w:val="center"/>
        <w:rPr>
          <w:rFonts w:ascii="Source Sans Pro" w:eastAsia="宋体" w:hAnsi="Source Sans Pro" w:cs="宋体" w:hint="eastAsia"/>
          <w:color w:val="999999"/>
          <w:kern w:val="0"/>
          <w:sz w:val="24"/>
          <w:szCs w:val="24"/>
        </w:rPr>
      </w:pPr>
      <w:r w:rsidRPr="00A22C5C">
        <w:rPr>
          <w:rFonts w:ascii="Source Sans Pro" w:eastAsia="宋体" w:hAnsi="Source Sans Pro" w:cs="宋体"/>
          <w:color w:val="999999"/>
          <w:kern w:val="0"/>
          <w:sz w:val="24"/>
          <w:szCs w:val="24"/>
        </w:rPr>
        <w:t>发布时间：</w:t>
      </w:r>
      <w:r w:rsidRPr="00A22C5C">
        <w:rPr>
          <w:rFonts w:ascii="Source Sans Pro" w:eastAsia="宋体" w:hAnsi="Source Sans Pro" w:cs="宋体"/>
          <w:color w:val="999999"/>
          <w:kern w:val="0"/>
          <w:sz w:val="24"/>
          <w:szCs w:val="24"/>
        </w:rPr>
        <w:t xml:space="preserve"> 2023-04-07 14:16:54   </w:t>
      </w:r>
      <w:r w:rsidRPr="00A22C5C">
        <w:rPr>
          <w:rFonts w:ascii="Source Sans Pro" w:eastAsia="宋体" w:hAnsi="Source Sans Pro" w:cs="宋体"/>
          <w:color w:val="999999"/>
          <w:kern w:val="0"/>
          <w:sz w:val="24"/>
          <w:szCs w:val="24"/>
        </w:rPr>
        <w:t>作者：本站编辑</w:t>
      </w:r>
      <w:r w:rsidRPr="00A22C5C">
        <w:rPr>
          <w:rFonts w:ascii="Source Sans Pro" w:eastAsia="宋体" w:hAnsi="Source Sans Pro" w:cs="宋体"/>
          <w:color w:val="999999"/>
          <w:kern w:val="0"/>
          <w:sz w:val="24"/>
          <w:szCs w:val="24"/>
        </w:rPr>
        <w:t xml:space="preserve">   </w:t>
      </w:r>
      <w:r w:rsidRPr="00A22C5C">
        <w:rPr>
          <w:rFonts w:ascii="Source Sans Pro" w:eastAsia="宋体" w:hAnsi="Source Sans Pro" w:cs="宋体"/>
          <w:color w:val="999999"/>
          <w:kern w:val="0"/>
          <w:sz w:val="24"/>
          <w:szCs w:val="24"/>
        </w:rPr>
        <w:t>来源：</w:t>
      </w:r>
      <w:r w:rsidRPr="00A22C5C">
        <w:rPr>
          <w:rFonts w:ascii="Source Sans Pro" w:eastAsia="宋体" w:hAnsi="Source Sans Pro" w:cs="宋体"/>
          <w:color w:val="999999"/>
          <w:kern w:val="0"/>
          <w:sz w:val="24"/>
          <w:szCs w:val="24"/>
        </w:rPr>
        <w:t xml:space="preserve"> </w:t>
      </w:r>
      <w:r w:rsidRPr="00A22C5C">
        <w:rPr>
          <w:rFonts w:ascii="Source Sans Pro" w:eastAsia="宋体" w:hAnsi="Source Sans Pro" w:cs="宋体"/>
          <w:color w:val="999999"/>
          <w:kern w:val="0"/>
          <w:sz w:val="24"/>
          <w:szCs w:val="24"/>
        </w:rPr>
        <w:t>本站原创</w:t>
      </w:r>
    </w:p>
    <w:p w:rsidR="00A22C5C" w:rsidRPr="00A22C5C" w:rsidRDefault="00A22C5C" w:rsidP="00A22C5C">
      <w:pPr>
        <w:widowControl/>
        <w:shd w:val="clear" w:color="auto" w:fill="FFFFFF"/>
        <w:jc w:val="left"/>
        <w:rPr>
          <w:rFonts w:ascii="Arial" w:eastAsia="宋体" w:hAnsi="Arial" w:cs="Arial"/>
          <w:color w:val="0F0F0F"/>
          <w:kern w:val="0"/>
          <w:sz w:val="24"/>
          <w:szCs w:val="24"/>
        </w:rPr>
      </w:pPr>
      <w:r w:rsidRPr="00A22C5C">
        <w:rPr>
          <w:rFonts w:ascii="Arial" w:eastAsia="宋体" w:hAnsi="Arial" w:cs="Arial"/>
          <w:color w:val="0F0F0F"/>
          <w:kern w:val="0"/>
          <w:sz w:val="24"/>
          <w:szCs w:val="24"/>
        </w:rPr>
        <w:t xml:space="preserve">        </w:t>
      </w:r>
      <w:r w:rsidRPr="00A22C5C">
        <w:rPr>
          <w:rFonts w:ascii="Arial" w:eastAsia="宋体" w:hAnsi="Arial" w:cs="Arial"/>
          <w:color w:val="0F0F0F"/>
          <w:kern w:val="0"/>
          <w:sz w:val="24"/>
          <w:szCs w:val="24"/>
        </w:rPr>
        <w:t>根据《辽宁师范大学</w:t>
      </w:r>
      <w:r w:rsidRPr="00A22C5C">
        <w:rPr>
          <w:rFonts w:ascii="Arial" w:eastAsia="宋体" w:hAnsi="Arial" w:cs="Arial"/>
          <w:color w:val="0F0F0F"/>
          <w:kern w:val="0"/>
          <w:sz w:val="24"/>
          <w:szCs w:val="24"/>
        </w:rPr>
        <w:t>2023</w:t>
      </w:r>
      <w:r w:rsidRPr="00A22C5C">
        <w:rPr>
          <w:rFonts w:ascii="Arial" w:eastAsia="宋体" w:hAnsi="Arial" w:cs="Arial"/>
          <w:color w:val="0F0F0F"/>
          <w:kern w:val="0"/>
          <w:sz w:val="24"/>
          <w:szCs w:val="24"/>
        </w:rPr>
        <w:t>年硕士研究生招生复试、调剂录取工作办法》、《国际教育学院</w:t>
      </w:r>
      <w:r w:rsidRPr="00A22C5C">
        <w:rPr>
          <w:rFonts w:ascii="Arial" w:eastAsia="宋体" w:hAnsi="Arial" w:cs="Arial"/>
          <w:color w:val="0F0F0F"/>
          <w:kern w:val="0"/>
          <w:sz w:val="24"/>
          <w:szCs w:val="24"/>
        </w:rPr>
        <w:t>2023</w:t>
      </w:r>
      <w:r w:rsidRPr="00A22C5C">
        <w:rPr>
          <w:rFonts w:ascii="Arial" w:eastAsia="宋体" w:hAnsi="Arial" w:cs="Arial"/>
          <w:color w:val="0F0F0F"/>
          <w:kern w:val="0"/>
          <w:sz w:val="24"/>
          <w:szCs w:val="24"/>
        </w:rPr>
        <w:t>年硕士研究生招生调剂录取工作实施细则》和中国研究生招生信息网的</w:t>
      </w:r>
      <w:r w:rsidRPr="00A22C5C">
        <w:rPr>
          <w:rFonts w:ascii="Arial" w:eastAsia="宋体" w:hAnsi="Arial" w:cs="Arial"/>
          <w:color w:val="0F0F0F"/>
          <w:kern w:val="0"/>
          <w:sz w:val="24"/>
          <w:szCs w:val="24"/>
        </w:rPr>
        <w:t>“</w:t>
      </w:r>
      <w:r w:rsidRPr="00A22C5C">
        <w:rPr>
          <w:rFonts w:ascii="Arial" w:eastAsia="宋体" w:hAnsi="Arial" w:cs="Arial"/>
          <w:color w:val="0F0F0F"/>
          <w:kern w:val="0"/>
          <w:sz w:val="24"/>
          <w:szCs w:val="24"/>
        </w:rPr>
        <w:t>全国硕士生招生调剂服务系统</w:t>
      </w:r>
      <w:r w:rsidRPr="00A22C5C">
        <w:rPr>
          <w:rFonts w:ascii="Arial" w:eastAsia="宋体" w:hAnsi="Arial" w:cs="Arial"/>
          <w:color w:val="0F0F0F"/>
          <w:kern w:val="0"/>
          <w:sz w:val="24"/>
          <w:szCs w:val="24"/>
        </w:rPr>
        <w:t>”</w:t>
      </w:r>
      <w:r w:rsidRPr="00A22C5C">
        <w:rPr>
          <w:rFonts w:ascii="Arial" w:eastAsia="宋体" w:hAnsi="Arial" w:cs="Arial"/>
          <w:color w:val="0F0F0F"/>
          <w:kern w:val="0"/>
          <w:sz w:val="24"/>
          <w:szCs w:val="24"/>
        </w:rPr>
        <w:t>中考生报名情况确定复试名单，现将我院</w:t>
      </w:r>
      <w:r w:rsidRPr="00A22C5C">
        <w:rPr>
          <w:rFonts w:ascii="Arial" w:eastAsia="宋体" w:hAnsi="Arial" w:cs="Arial"/>
          <w:color w:val="0F0F0F"/>
          <w:kern w:val="0"/>
          <w:sz w:val="24"/>
          <w:szCs w:val="24"/>
        </w:rPr>
        <w:t>2023</w:t>
      </w:r>
      <w:r w:rsidRPr="00A22C5C">
        <w:rPr>
          <w:rFonts w:ascii="Arial" w:eastAsia="宋体" w:hAnsi="Arial" w:cs="Arial"/>
          <w:color w:val="0F0F0F"/>
          <w:kern w:val="0"/>
          <w:sz w:val="24"/>
          <w:szCs w:val="24"/>
        </w:rPr>
        <w:t>年调剂硕士研究生调剂复试通知考生名单进行公示。</w:t>
      </w:r>
    </w:p>
    <w:p w:rsidR="00A22C5C" w:rsidRPr="00A22C5C" w:rsidRDefault="00A22C5C" w:rsidP="00A22C5C">
      <w:pPr>
        <w:widowControl/>
        <w:shd w:val="clear" w:color="auto" w:fill="FFFFFF"/>
        <w:jc w:val="left"/>
        <w:rPr>
          <w:rFonts w:ascii="Arial" w:eastAsia="宋体" w:hAnsi="Arial" w:cs="Arial"/>
          <w:color w:val="0F0F0F"/>
          <w:kern w:val="0"/>
          <w:sz w:val="24"/>
          <w:szCs w:val="24"/>
        </w:rPr>
      </w:pPr>
      <w:r w:rsidRPr="00A22C5C">
        <w:rPr>
          <w:rFonts w:ascii="Arial" w:eastAsia="宋体" w:hAnsi="Arial" w:cs="Arial"/>
          <w:color w:val="0F0F0F"/>
          <w:kern w:val="0"/>
          <w:sz w:val="24"/>
          <w:szCs w:val="24"/>
        </w:rPr>
        <w:t xml:space="preserve">        </w:t>
      </w:r>
      <w:r w:rsidRPr="00A22C5C">
        <w:rPr>
          <w:rFonts w:ascii="Arial" w:eastAsia="宋体" w:hAnsi="Arial" w:cs="Arial"/>
          <w:color w:val="0F0F0F"/>
          <w:kern w:val="0"/>
          <w:sz w:val="24"/>
          <w:szCs w:val="24"/>
        </w:rPr>
        <w:t>在</w:t>
      </w:r>
      <w:r w:rsidRPr="00A22C5C">
        <w:rPr>
          <w:rFonts w:ascii="Arial" w:eastAsia="宋体" w:hAnsi="Arial" w:cs="Arial"/>
          <w:color w:val="0F0F0F"/>
          <w:kern w:val="0"/>
          <w:sz w:val="24"/>
          <w:szCs w:val="24"/>
        </w:rPr>
        <w:t>“</w:t>
      </w:r>
      <w:r w:rsidRPr="00A22C5C">
        <w:rPr>
          <w:rFonts w:ascii="Arial" w:eastAsia="宋体" w:hAnsi="Arial" w:cs="Arial"/>
          <w:color w:val="0F0F0F"/>
          <w:kern w:val="0"/>
          <w:sz w:val="24"/>
          <w:szCs w:val="24"/>
        </w:rPr>
        <w:t>全国硕士生招生调剂服务系统</w:t>
      </w:r>
      <w:r w:rsidRPr="00A22C5C">
        <w:rPr>
          <w:rFonts w:ascii="Arial" w:eastAsia="宋体" w:hAnsi="Arial" w:cs="Arial"/>
          <w:color w:val="0F0F0F"/>
          <w:kern w:val="0"/>
          <w:sz w:val="24"/>
          <w:szCs w:val="24"/>
        </w:rPr>
        <w:t>”</w:t>
      </w:r>
      <w:r w:rsidRPr="00A22C5C">
        <w:rPr>
          <w:rFonts w:ascii="Arial" w:eastAsia="宋体" w:hAnsi="Arial" w:cs="Arial"/>
          <w:color w:val="0F0F0F"/>
          <w:kern w:val="0"/>
          <w:sz w:val="24"/>
          <w:szCs w:val="24"/>
        </w:rPr>
        <w:t>中确认参加复试的调剂考生才能参加我校</w:t>
      </w:r>
      <w:r w:rsidRPr="00A22C5C">
        <w:rPr>
          <w:rFonts w:ascii="Arial" w:eastAsia="宋体" w:hAnsi="Arial" w:cs="Arial"/>
          <w:color w:val="0F0F0F"/>
          <w:kern w:val="0"/>
          <w:sz w:val="24"/>
          <w:szCs w:val="24"/>
        </w:rPr>
        <w:t>2023</w:t>
      </w:r>
      <w:r w:rsidRPr="00A22C5C">
        <w:rPr>
          <w:rFonts w:ascii="Arial" w:eastAsia="宋体" w:hAnsi="Arial" w:cs="Arial"/>
          <w:color w:val="0F0F0F"/>
          <w:kern w:val="0"/>
          <w:sz w:val="24"/>
          <w:szCs w:val="24"/>
        </w:rPr>
        <w:t>年硕士研究生调剂复试。</w:t>
      </w:r>
    </w:p>
    <w:p w:rsidR="00A22C5C" w:rsidRPr="00A22C5C" w:rsidRDefault="00A22C5C" w:rsidP="00A22C5C">
      <w:pPr>
        <w:widowControl/>
        <w:shd w:val="clear" w:color="auto" w:fill="FFFFFF"/>
        <w:jc w:val="left"/>
        <w:rPr>
          <w:rFonts w:ascii="Arial" w:eastAsia="宋体" w:hAnsi="Arial" w:cs="Arial"/>
          <w:color w:val="0F0F0F"/>
          <w:kern w:val="0"/>
          <w:sz w:val="24"/>
          <w:szCs w:val="24"/>
        </w:rPr>
      </w:pPr>
    </w:p>
    <w:p w:rsidR="00AA7ED7" w:rsidRPr="00A22C5C" w:rsidRDefault="00BF53E4">
      <w:r>
        <w:rPr>
          <w:noProof/>
        </w:rPr>
        <w:drawing>
          <wp:inline distT="0" distB="0" distL="0" distR="0" wp14:anchorId="23CD8054" wp14:editId="513CD52E">
            <wp:extent cx="5274310" cy="603738"/>
            <wp:effectExtent l="0" t="0" r="254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03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A7ED7" w:rsidRPr="00A22C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Source Sans Pr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92"/>
    <w:rsid w:val="008C0292"/>
    <w:rsid w:val="00A22C5C"/>
    <w:rsid w:val="00AA7ED7"/>
    <w:rsid w:val="00BF5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A22C5C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A22C5C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Balloon Text"/>
    <w:basedOn w:val="a"/>
    <w:link w:val="Char"/>
    <w:uiPriority w:val="99"/>
    <w:semiHidden/>
    <w:unhideWhenUsed/>
    <w:rsid w:val="00BF53E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F53E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A22C5C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A22C5C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Balloon Text"/>
    <w:basedOn w:val="a"/>
    <w:link w:val="Char"/>
    <w:uiPriority w:val="99"/>
    <w:semiHidden/>
    <w:unhideWhenUsed/>
    <w:rsid w:val="00BF53E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F53E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7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</w:div>
        <w:div w:id="8889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40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6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2023-05-17T01:01:00Z</dcterms:created>
  <dcterms:modified xsi:type="dcterms:W3CDTF">2023-05-17T01:02:00Z</dcterms:modified>
</cp:coreProperties>
</file>