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1" w:hRule="atLeast"/>
          <w:jc w:val="center"/>
        </w:trPr>
        <w:tc>
          <w:tcPr>
            <w:tcW w:w="0" w:type="auto"/>
            <w:shd w:val="clear" w:color="auto" w:fill="FFFFFF"/>
            <w:vAlign w:val="top"/>
          </w:tcPr>
          <w:p>
            <w:pPr>
              <w:rPr>
                <w:rFonts w:hint="eastAsia" w:ascii="宋体" w:hAnsi="宋体" w:eastAsia="宋体" w:cs="宋体"/>
                <w:caps w:val="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29" w:hRule="atLeast"/>
          <w:jc w:val="center"/>
        </w:trPr>
        <w:tc>
          <w:tcPr>
            <w:tcW w:w="0" w:type="auto"/>
            <w:shd w:val="clear" w:color="auto" w:fill="FFFFFF"/>
            <w:vAlign w:val="center"/>
          </w:tcPr>
          <w:p>
            <w:pPr>
              <w:pStyle w:val="2"/>
              <w:keepNext w:val="0"/>
              <w:keepLines w:val="0"/>
              <w:widowControl/>
              <w:suppressLineNumbers w:val="0"/>
              <w:jc w:val="center"/>
            </w:pPr>
            <w:r>
              <w:rPr>
                <w:caps w:val="0"/>
                <w:color w:val="363636"/>
                <w:spacing w:val="0"/>
              </w:rPr>
              <w:t>机电工程学院2023年硕士研究生复试录取工作实施细则及复试名单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41" w:hRule="atLeast"/>
          <w:jc w:val="center"/>
        </w:trPr>
        <w:tc>
          <w:tcPr>
            <w:tcW w:w="0" w:type="auto"/>
            <w:shd w:val="clear" w:color="auto" w:fill="FFFFFF"/>
            <w:vAlign w:val="center"/>
          </w:tcPr>
          <w:p>
            <w:pPr>
              <w:keepNext w:val="0"/>
              <w:keepLines w:val="0"/>
              <w:widowControl/>
              <w:suppressLineNumbers w:val="0"/>
              <w:rPr>
                <w:color w:val="FF9A02"/>
              </w:rPr>
            </w:pPr>
            <w:r>
              <w:rPr>
                <w:sz w:val="24"/>
                <w:szCs w:val="24"/>
              </w:rPr>
              <w:pict>
                <v:rect id="_x0000_i1025" o:spt="1" style="height:1.5pt;width:423.35pt;" fillcolor="#FF9A02" filled="t" stroked="f" coordsize="21600,21600" o:hr="t" o:hrstd="t" o:hrnoshade="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41" w:hRule="atLeast"/>
          <w:jc w:val="center"/>
        </w:trPr>
        <w:tc>
          <w:tcPr>
            <w:tcW w:w="0" w:type="auto"/>
            <w:shd w:val="clear" w:color="auto" w:fill="FFFFFF"/>
            <w:vAlign w:val="center"/>
          </w:tcPr>
          <w:p>
            <w:pPr>
              <w:keepNext w:val="0"/>
              <w:keepLines w:val="0"/>
              <w:widowControl/>
              <w:suppressLineNumbers w:val="0"/>
              <w:jc w:val="center"/>
              <w:rPr>
                <w:rFonts w:hint="eastAsia" w:ascii="宋体" w:hAnsi="宋体" w:eastAsia="宋体" w:cs="宋体"/>
                <w:caps w:val="0"/>
                <w:color w:val="FF0000"/>
                <w:spacing w:val="0"/>
                <w:sz w:val="14"/>
                <w:szCs w:val="14"/>
              </w:rPr>
            </w:pPr>
            <w:r>
              <w:rPr>
                <w:rFonts w:hint="eastAsia" w:ascii="宋体" w:hAnsi="宋体" w:eastAsia="宋体" w:cs="宋体"/>
                <w:caps w:val="0"/>
                <w:color w:val="FF0000"/>
                <w:spacing w:val="0"/>
                <w:kern w:val="0"/>
                <w:sz w:val="14"/>
                <w:szCs w:val="14"/>
                <w:lang w:val="en-US" w:eastAsia="zh-CN" w:bidi="ar"/>
              </w:rPr>
              <w:t>发布部门： 研究生处 　发布时间： 2023-03-29 　浏览次数： 8047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jc w:val="center"/>
        </w:trPr>
        <w:tc>
          <w:tcPr>
            <w:tcW w:w="0" w:type="auto"/>
            <w:shd w:val="clear" w:color="auto" w:fill="FFFFFF"/>
            <w:vAlign w:val="center"/>
          </w:tcPr>
          <w:p>
            <w:pPr>
              <w:rPr>
                <w:rFonts w:hint="eastAsia" w:ascii="宋体" w:hAnsi="宋体" w:eastAsia="宋体" w:cs="宋体"/>
                <w:caps w:val="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1" w:hRule="atLeast"/>
          <w:jc w:val="center"/>
        </w:trPr>
        <w:tc>
          <w:tcPr>
            <w:tcW w:w="0" w:type="auto"/>
            <w:shd w:val="clear" w:color="auto" w:fill="FFFFFF"/>
            <w:vAlign w:val="top"/>
          </w:tcPr>
          <w:p>
            <w:pPr>
              <w:pStyle w:val="3"/>
              <w:keepNext w:val="0"/>
              <w:keepLines w:val="0"/>
              <w:widowControl/>
              <w:suppressLineNumbers w:val="0"/>
              <w:shd w:val="clear" w:fill="FFFFFF"/>
              <w:spacing w:after="0" w:afterAutospacing="0"/>
              <w:ind w:left="0" w:firstLine="576"/>
              <w:jc w:val="center"/>
            </w:pP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根据教育部《关于印发</w:t>
            </w:r>
            <w:r>
              <w:rPr>
                <w:rFonts w:ascii="Times New Roman" w:hAnsi="Times New Roman" w:eastAsia="宋体" w:cs="Times New Roman"/>
                <w:caps w:val="0"/>
                <w:spacing w:val="0"/>
                <w:sz w:val="22"/>
                <w:szCs w:val="22"/>
                <w:shd w:val="clear" w:fill="FFFFFF"/>
                <w:lang w:val="en-US"/>
              </w:rPr>
              <w:t>&lt;2023</w:t>
            </w:r>
            <w:r>
              <w:rPr>
                <w:rFonts w:hint="eastAsia" w:ascii="宋体" w:hAnsi="宋体" w:eastAsia="宋体" w:cs="宋体"/>
                <w:caps w:val="0"/>
                <w:spacing w:val="0"/>
                <w:sz w:val="22"/>
                <w:szCs w:val="22"/>
                <w:shd w:val="clear" w:fill="FFFFFF"/>
              </w:rPr>
              <w:t>年全国硕士研究生招生工作管理规定</w:t>
            </w:r>
            <w:r>
              <w:rPr>
                <w:rFonts w:hint="default" w:ascii="Times New Roman" w:hAnsi="Times New Roman" w:eastAsia="宋体" w:cs="Times New Roman"/>
                <w:caps w:val="0"/>
                <w:spacing w:val="0"/>
                <w:sz w:val="22"/>
                <w:szCs w:val="22"/>
                <w:shd w:val="clear" w:fill="FFFFFF"/>
                <w:lang w:val="en-US"/>
              </w:rPr>
              <w:t>&gt;</w:t>
            </w:r>
            <w:r>
              <w:rPr>
                <w:rFonts w:hint="eastAsia" w:ascii="宋体" w:hAnsi="宋体" w:eastAsia="宋体" w:cs="宋体"/>
                <w:caps w:val="0"/>
                <w:spacing w:val="0"/>
                <w:sz w:val="22"/>
                <w:szCs w:val="22"/>
                <w:shd w:val="clear" w:fill="FFFFFF"/>
              </w:rPr>
              <w:t>的通知》（教学</w:t>
            </w:r>
            <w:r>
              <w:rPr>
                <w:rFonts w:hint="default" w:ascii="Times New Roman" w:hAnsi="Times New Roman" w:eastAsia="宋体" w:cs="Times New Roman"/>
                <w:caps w:val="0"/>
                <w:spacing w:val="0"/>
                <w:sz w:val="22"/>
                <w:szCs w:val="22"/>
                <w:shd w:val="clear" w:fill="FFFFFF"/>
                <w:lang w:val="en-US"/>
              </w:rPr>
              <w:t>[2022]3</w:t>
            </w:r>
            <w:r>
              <w:rPr>
                <w:rFonts w:hint="eastAsia" w:ascii="宋体" w:hAnsi="宋体" w:eastAsia="宋体" w:cs="宋体"/>
                <w:caps w:val="0"/>
                <w:spacing w:val="0"/>
                <w:sz w:val="22"/>
                <w:szCs w:val="22"/>
                <w:shd w:val="clear" w:fill="FFFFFF"/>
              </w:rPr>
              <w:t>号）《关于做好</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年全国硕士研究生招生录取工作的通知》（教学司</w:t>
            </w:r>
            <w:r>
              <w:rPr>
                <w:rFonts w:hint="default" w:ascii="Times New Roman" w:hAnsi="Times New Roman" w:eastAsia="宋体" w:cs="Times New Roman"/>
                <w:caps w:val="0"/>
                <w:spacing w:val="0"/>
                <w:sz w:val="22"/>
                <w:szCs w:val="22"/>
                <w:shd w:val="clear" w:fill="FFFFFF"/>
                <w:lang w:val="en-US"/>
              </w:rPr>
              <w:t>[2023]3</w:t>
            </w:r>
            <w:r>
              <w:rPr>
                <w:rFonts w:hint="eastAsia" w:ascii="宋体" w:hAnsi="宋体" w:eastAsia="宋体" w:cs="宋体"/>
                <w:caps w:val="0"/>
                <w:spacing w:val="0"/>
                <w:sz w:val="22"/>
                <w:szCs w:val="22"/>
                <w:shd w:val="clear" w:fill="FFFFFF"/>
              </w:rPr>
              <w:t>号）、</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年全国硕士研究生招生录取工作会议精神等相关文件要求，为加强和规范复试录取工作，结合机电工程学院的研究生招生复试录取工作的具体情况，制定本线下复试方案。</w:t>
            </w:r>
          </w:p>
          <w:p>
            <w:pPr>
              <w:pStyle w:val="3"/>
              <w:keepNext w:val="0"/>
              <w:keepLines w:val="0"/>
              <w:widowControl/>
              <w:suppressLineNumbers w:val="0"/>
              <w:shd w:val="clear" w:fill="FFFFFF"/>
              <w:spacing w:after="0" w:afterAutospacing="0" w:line="336" w:lineRule="atLeast"/>
              <w:ind w:left="0" w:firstLine="444"/>
              <w:jc w:val="left"/>
            </w:pPr>
            <w:r>
              <w:rPr>
                <w:rFonts w:ascii="黑体" w:hAnsi="宋体" w:eastAsia="黑体" w:cs="黑体"/>
                <w:caps w:val="0"/>
                <w:spacing w:val="0"/>
                <w:sz w:val="22"/>
                <w:szCs w:val="22"/>
                <w:shd w:val="clear" w:fill="FFFFFF"/>
              </w:rPr>
              <w:t>一、</w:t>
            </w:r>
            <w:r>
              <w:rPr>
                <w:rStyle w:val="6"/>
                <w:rFonts w:hint="eastAsia" w:ascii="黑体" w:hAnsi="宋体" w:eastAsia="黑体" w:cs="黑体"/>
                <w:caps w:val="0"/>
                <w:spacing w:val="0"/>
                <w:sz w:val="22"/>
                <w:szCs w:val="22"/>
                <w:shd w:val="clear" w:fill="FFFFFF"/>
              </w:rPr>
              <w:t>指导思想</w:t>
            </w:r>
          </w:p>
          <w:p>
            <w:pPr>
              <w:pStyle w:val="3"/>
              <w:keepNext w:val="0"/>
              <w:keepLines w:val="0"/>
              <w:widowControl/>
              <w:suppressLineNumbers w:val="0"/>
              <w:shd w:val="clear" w:fill="FFFFFF"/>
              <w:spacing w:after="0" w:afterAutospacing="0" w:line="336" w:lineRule="atLeast"/>
              <w:ind w:left="0" w:firstLine="444"/>
              <w:jc w:val="both"/>
            </w:pPr>
            <w:r>
              <w:rPr>
                <w:rFonts w:hint="eastAsia" w:ascii="宋体" w:hAnsi="宋体" w:eastAsia="宋体" w:cs="宋体"/>
                <w:caps w:val="0"/>
                <w:spacing w:val="0"/>
                <w:sz w:val="22"/>
                <w:szCs w:val="22"/>
                <w:shd w:val="clear" w:fill="FFFFFF"/>
              </w:rPr>
              <w:t>坚持“按需招生、择优录取、宁缺毋滥”的原则，进一步加强对复试工作的领导，以提高研究生教育质量为核心，着力提升研究生招生选拔水平；统筹兼顾，促进不同类别研究生教育共同发展；强化监督，维护研究生招生录取工作的公平公正。</w:t>
            </w:r>
          </w:p>
          <w:p>
            <w:pPr>
              <w:pStyle w:val="3"/>
              <w:keepNext w:val="0"/>
              <w:keepLines w:val="0"/>
              <w:widowControl/>
              <w:suppressLineNumbers w:val="0"/>
              <w:shd w:val="clear" w:fill="FFFFFF"/>
              <w:spacing w:after="0" w:afterAutospacing="0" w:line="336" w:lineRule="atLeast"/>
              <w:ind w:left="0" w:firstLine="444"/>
              <w:jc w:val="left"/>
            </w:pPr>
            <w:r>
              <w:rPr>
                <w:rStyle w:val="6"/>
                <w:rFonts w:hint="eastAsia" w:ascii="黑体" w:hAnsi="宋体" w:eastAsia="黑体" w:cs="黑体"/>
                <w:caps w:val="0"/>
                <w:spacing w:val="0"/>
                <w:sz w:val="22"/>
                <w:szCs w:val="22"/>
                <w:shd w:val="clear" w:fill="FFFFFF"/>
              </w:rPr>
              <w:t>二、复试原则</w:t>
            </w:r>
          </w:p>
          <w:p>
            <w:pPr>
              <w:pStyle w:val="3"/>
              <w:keepNext w:val="0"/>
              <w:keepLines w:val="0"/>
              <w:widowControl/>
              <w:suppressLineNumbers w:val="0"/>
              <w:shd w:val="clear" w:fill="FFFFFF"/>
              <w:spacing w:after="0" w:afterAutospacing="0" w:line="336" w:lineRule="atLeast"/>
              <w:ind w:left="0" w:firstLine="444"/>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．坚持科学选拔、择优录取、宁缺毋滥的原则。</w:t>
            </w:r>
          </w:p>
          <w:p>
            <w:pPr>
              <w:pStyle w:val="3"/>
              <w:keepNext w:val="0"/>
              <w:keepLines w:val="0"/>
              <w:widowControl/>
              <w:suppressLineNumbers w:val="0"/>
              <w:shd w:val="clear" w:fill="FFFFFF"/>
              <w:spacing w:after="0" w:afterAutospacing="0" w:line="336" w:lineRule="atLeast"/>
              <w:ind w:left="0" w:firstLine="444"/>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．坚持公平公正原则。做到政策透明、程序公正、结果公开、监督有力，切实维护考生的合法权益。</w:t>
            </w:r>
          </w:p>
          <w:p>
            <w:pPr>
              <w:pStyle w:val="3"/>
              <w:keepNext w:val="0"/>
              <w:keepLines w:val="0"/>
              <w:widowControl/>
              <w:suppressLineNumbers w:val="0"/>
              <w:shd w:val="clear" w:fill="FFFFFF"/>
              <w:spacing w:after="0" w:afterAutospacing="0" w:line="336" w:lineRule="atLeast"/>
              <w:ind w:left="0" w:firstLine="444"/>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．坚持全面考查，突出重点原则。在对考生德智体等方面全面考察基础上，突出对专业素质、实践能力以及创新精神等方面的考核。</w:t>
            </w:r>
          </w:p>
          <w:p>
            <w:pPr>
              <w:pStyle w:val="3"/>
              <w:keepNext w:val="0"/>
              <w:keepLines w:val="0"/>
              <w:widowControl/>
              <w:suppressLineNumbers w:val="0"/>
              <w:shd w:val="clear" w:fill="FFFFFF"/>
              <w:spacing w:after="0" w:afterAutospacing="0" w:line="336" w:lineRule="atLeast"/>
              <w:ind w:left="0" w:firstLine="444"/>
              <w:jc w:val="both"/>
            </w:pPr>
            <w:r>
              <w:rPr>
                <w:rFonts w:hint="default" w:ascii="Times New Roman" w:hAnsi="Times New Roman" w:eastAsia="宋体" w:cs="Times New Roman"/>
                <w:caps w:val="0"/>
                <w:spacing w:val="0"/>
                <w:sz w:val="22"/>
                <w:szCs w:val="22"/>
                <w:shd w:val="clear" w:fill="FFFFFF"/>
                <w:lang w:val="en-US"/>
              </w:rPr>
              <w:t>4</w:t>
            </w:r>
            <w:r>
              <w:rPr>
                <w:rFonts w:hint="eastAsia" w:ascii="宋体" w:hAnsi="宋体" w:eastAsia="宋体" w:cs="宋体"/>
                <w:caps w:val="0"/>
                <w:spacing w:val="0"/>
                <w:sz w:val="22"/>
                <w:szCs w:val="22"/>
                <w:shd w:val="clear" w:fill="FFFFFF"/>
              </w:rPr>
              <w:t>．坚持以人为本原则。增强服务意识，提高管理水平。</w:t>
            </w:r>
          </w:p>
          <w:p>
            <w:pPr>
              <w:pStyle w:val="3"/>
              <w:keepNext w:val="0"/>
              <w:keepLines w:val="0"/>
              <w:widowControl/>
              <w:suppressLineNumbers w:val="0"/>
              <w:shd w:val="clear" w:fill="FFFFFF"/>
              <w:spacing w:after="0" w:afterAutospacing="0" w:line="336" w:lineRule="atLeast"/>
              <w:ind w:left="0" w:firstLine="444"/>
              <w:jc w:val="both"/>
            </w:pPr>
            <w:r>
              <w:rPr>
                <w:rFonts w:hint="default" w:ascii="Times New Roman" w:hAnsi="Times New Roman" w:eastAsia="宋体" w:cs="Times New Roman"/>
                <w:caps w:val="0"/>
                <w:spacing w:val="0"/>
                <w:sz w:val="22"/>
                <w:szCs w:val="22"/>
                <w:shd w:val="clear" w:fill="FFFFFF"/>
                <w:lang w:val="en-US"/>
              </w:rPr>
              <w:t>5</w:t>
            </w:r>
            <w:r>
              <w:rPr>
                <w:rFonts w:hint="eastAsia" w:ascii="宋体" w:hAnsi="宋体" w:eastAsia="宋体" w:cs="宋体"/>
                <w:caps w:val="0"/>
                <w:spacing w:val="0"/>
                <w:sz w:val="22"/>
                <w:szCs w:val="22"/>
                <w:shd w:val="clear" w:fill="FFFFFF"/>
              </w:rPr>
              <w:t>．坚持客观评价原则。凡拟录取的考生均须参加复试，复试成绩进行量化考核，复试合格达到录取标准者方可录取。</w:t>
            </w:r>
          </w:p>
          <w:p>
            <w:pPr>
              <w:pStyle w:val="3"/>
              <w:keepNext w:val="0"/>
              <w:keepLines w:val="0"/>
              <w:widowControl/>
              <w:suppressLineNumbers w:val="0"/>
              <w:shd w:val="clear" w:fill="FFFFFF"/>
              <w:spacing w:after="0" w:afterAutospacing="0" w:line="336" w:lineRule="atLeast"/>
              <w:ind w:left="0" w:firstLine="444"/>
              <w:jc w:val="both"/>
            </w:pPr>
            <w:r>
              <w:rPr>
                <w:rFonts w:hint="eastAsia" w:ascii="宋体" w:hAnsi="宋体" w:eastAsia="宋体" w:cs="宋体"/>
                <w:caps w:val="0"/>
                <w:spacing w:val="0"/>
                <w:sz w:val="22"/>
                <w:szCs w:val="22"/>
                <w:shd w:val="clear" w:fill="FFFFFF"/>
                <w:lang w:val="en-US"/>
              </w:rPr>
              <w:t>6. </w:t>
            </w:r>
            <w:r>
              <w:rPr>
                <w:rFonts w:hint="eastAsia" w:ascii="宋体" w:hAnsi="宋体" w:eastAsia="宋体" w:cs="宋体"/>
                <w:caps w:val="0"/>
                <w:spacing w:val="0"/>
                <w:sz w:val="22"/>
                <w:szCs w:val="22"/>
                <w:shd w:val="clear" w:fill="FFFFFF"/>
              </w:rPr>
              <w:t>坚持回避原则。凡有近亲属参加当次的研考或存在其他利害关系可能影响当次考试公平公正的本校教职工应主动回避，不得参加与复试及录取有关的工作。对有违反规定行为的当事人，将视情节轻重给予批评教育或纪律处分，直至追究法律责任。</w:t>
            </w:r>
          </w:p>
          <w:p>
            <w:pPr>
              <w:pStyle w:val="3"/>
              <w:keepNext w:val="0"/>
              <w:keepLines w:val="0"/>
              <w:widowControl/>
              <w:suppressLineNumbers w:val="0"/>
              <w:shd w:val="clear" w:fill="FFFFFF"/>
              <w:spacing w:after="0" w:afterAutospacing="0" w:line="336" w:lineRule="atLeast"/>
              <w:ind w:left="0" w:firstLine="444"/>
              <w:jc w:val="left"/>
            </w:pPr>
            <w:r>
              <w:rPr>
                <w:rStyle w:val="6"/>
                <w:rFonts w:hint="eastAsia" w:ascii="黑体" w:hAnsi="宋体" w:eastAsia="黑体" w:cs="黑体"/>
                <w:caps w:val="0"/>
                <w:spacing w:val="0"/>
                <w:sz w:val="22"/>
                <w:szCs w:val="22"/>
                <w:shd w:val="clear" w:fill="FFFFFF"/>
              </w:rPr>
              <w:t>三</w:t>
            </w:r>
            <w:r>
              <w:rPr>
                <w:rStyle w:val="6"/>
                <w:rFonts w:hint="eastAsia" w:ascii="黑体" w:hAnsi="宋体" w:eastAsia="黑体" w:cs="黑体"/>
                <w:caps w:val="0"/>
                <w:spacing w:val="0"/>
                <w:sz w:val="14"/>
                <w:szCs w:val="14"/>
                <w:shd w:val="clear" w:fill="FFFFFF"/>
              </w:rPr>
              <w:t>、</w:t>
            </w:r>
            <w:r>
              <w:rPr>
                <w:rStyle w:val="6"/>
                <w:rFonts w:hint="eastAsia" w:ascii="黑体" w:hAnsi="宋体" w:eastAsia="黑体" w:cs="黑体"/>
                <w:caps w:val="0"/>
                <w:spacing w:val="0"/>
                <w:sz w:val="22"/>
                <w:szCs w:val="22"/>
                <w:shd w:val="clear" w:fill="FFFFFF"/>
              </w:rPr>
              <w:t>组织管理</w:t>
            </w:r>
          </w:p>
          <w:p>
            <w:pPr>
              <w:pStyle w:val="3"/>
              <w:keepNext w:val="0"/>
              <w:keepLines w:val="0"/>
              <w:widowControl/>
              <w:suppressLineNumbers w:val="0"/>
              <w:shd w:val="clear" w:fill="FFFFFF"/>
              <w:spacing w:line="336" w:lineRule="atLeast"/>
              <w:ind w:left="0" w:firstLine="444"/>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．成立机电工程学院研究生招生复试录取工作领导小组，统一领导机电工程学院研究生招生复试和录取的各项工作。</w:t>
            </w:r>
          </w:p>
          <w:p>
            <w:pPr>
              <w:pStyle w:val="3"/>
              <w:keepNext w:val="0"/>
              <w:keepLines w:val="0"/>
              <w:widowControl/>
              <w:suppressLineNumbers w:val="0"/>
              <w:shd w:val="clear" w:fill="FFFFFF"/>
              <w:spacing w:line="336" w:lineRule="atLeast"/>
              <w:ind w:left="0" w:firstLine="444"/>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对复试工作人员进行遴选，选派责任心强、经验丰富、业务水平高的人员参与负责确定本学科（专业）考生面试和实践能力、实验技能考核的具体内容、评分标准、程序，并具体组织实施。负责复试成绩的评定和总评成绩的计算以及复试材料的整理等工作。对复试工作人员进行政策、业务、纪律等方面的培训。需要回避的人员，不得参与复试工作。</w:t>
            </w:r>
          </w:p>
          <w:p>
            <w:pPr>
              <w:pStyle w:val="3"/>
              <w:keepNext w:val="0"/>
              <w:keepLines w:val="0"/>
              <w:widowControl/>
              <w:suppressLineNumbers w:val="0"/>
              <w:shd w:val="clear" w:fill="FFFFFF"/>
              <w:spacing w:line="336" w:lineRule="atLeast"/>
              <w:ind w:left="0" w:firstLine="444"/>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．机电工程学院复试录取工作领导小组将复试结果及拟录取考生名单上报校研究生招生复试录取工作领导小组审核。</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四、复试工作安排</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（一）招生规模</w:t>
            </w:r>
          </w:p>
          <w:p>
            <w:pPr>
              <w:pStyle w:val="3"/>
              <w:keepNext w:val="0"/>
              <w:keepLines w:val="0"/>
              <w:widowControl/>
              <w:suppressLineNumbers w:val="0"/>
              <w:shd w:val="clear" w:fill="FFFFFF"/>
              <w:spacing w:line="336" w:lineRule="atLeast"/>
              <w:ind w:left="0" w:firstLine="444"/>
              <w:jc w:val="both"/>
            </w:pPr>
            <w:r>
              <w:rPr>
                <w:rFonts w:hint="eastAsia" w:ascii="宋体" w:hAnsi="宋体" w:eastAsia="宋体" w:cs="宋体"/>
                <w:caps w:val="0"/>
                <w:spacing w:val="0"/>
                <w:sz w:val="22"/>
                <w:szCs w:val="22"/>
                <w:shd w:val="clear" w:fill="FFFFFF"/>
              </w:rPr>
              <w:t>机电工程学院将严格按照学校确定的招生规模进行录取。复试采取差额形式，差额比例一般按照不低于</w:t>
            </w:r>
            <w:r>
              <w:rPr>
                <w:rFonts w:hint="default" w:ascii="Times New Roman" w:hAnsi="Times New Roman" w:eastAsia="宋体" w:cs="Times New Roman"/>
                <w:caps w:val="0"/>
                <w:spacing w:val="0"/>
                <w:sz w:val="22"/>
                <w:szCs w:val="22"/>
                <w:shd w:val="clear" w:fill="FFFFFF"/>
                <w:lang w:val="en-US"/>
              </w:rPr>
              <w:t>120%</w:t>
            </w:r>
            <w:r>
              <w:rPr>
                <w:rFonts w:hint="eastAsia" w:ascii="宋体" w:hAnsi="宋体" w:eastAsia="宋体" w:cs="宋体"/>
                <w:caps w:val="0"/>
                <w:spacing w:val="0"/>
                <w:sz w:val="22"/>
                <w:szCs w:val="22"/>
                <w:shd w:val="clear" w:fill="FFFFFF"/>
              </w:rPr>
              <w:t>掌握。智能制造工程（</w:t>
            </w:r>
            <w:r>
              <w:rPr>
                <w:rFonts w:hint="eastAsia" w:ascii="宋体" w:hAnsi="宋体" w:eastAsia="宋体" w:cs="宋体"/>
                <w:caps w:val="0"/>
                <w:spacing w:val="0"/>
                <w:sz w:val="22"/>
                <w:szCs w:val="22"/>
                <w:shd w:val="clear" w:fill="FFFFFF"/>
                <w:lang w:val="en-US"/>
              </w:rPr>
              <w:t>0802Z1</w:t>
            </w:r>
            <w:r>
              <w:rPr>
                <w:rFonts w:hint="eastAsia" w:ascii="宋体" w:hAnsi="宋体" w:eastAsia="宋体" w:cs="宋体"/>
                <w:caps w:val="0"/>
                <w:spacing w:val="0"/>
                <w:sz w:val="22"/>
                <w:szCs w:val="22"/>
                <w:shd w:val="clear" w:fill="FFFFFF"/>
              </w:rPr>
              <w:t>）、智能制造技术（</w:t>
            </w:r>
            <w:r>
              <w:rPr>
                <w:rFonts w:hint="eastAsia" w:ascii="宋体" w:hAnsi="宋体" w:eastAsia="宋体" w:cs="宋体"/>
                <w:caps w:val="0"/>
                <w:spacing w:val="0"/>
                <w:sz w:val="22"/>
                <w:szCs w:val="22"/>
                <w:shd w:val="clear" w:fill="FFFFFF"/>
                <w:lang w:val="en-US"/>
              </w:rPr>
              <w:t>085509</w:t>
            </w:r>
            <w:r>
              <w:rPr>
                <w:rFonts w:hint="eastAsia" w:ascii="宋体" w:hAnsi="宋体" w:eastAsia="宋体" w:cs="宋体"/>
                <w:caps w:val="0"/>
                <w:spacing w:val="0"/>
                <w:sz w:val="22"/>
                <w:szCs w:val="22"/>
                <w:shd w:val="clear" w:fill="FFFFFF"/>
              </w:rPr>
              <w:t>），属于教育部自主设置目录外二级学科方向，复试分数线按照差额比例要求单独划定。</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（二）基本要求</w:t>
            </w:r>
          </w:p>
          <w:p>
            <w:pPr>
              <w:pStyle w:val="3"/>
              <w:keepNext w:val="0"/>
              <w:keepLines w:val="0"/>
              <w:widowControl/>
              <w:suppressLineNumbers w:val="0"/>
              <w:shd w:val="clear" w:fill="FFFFFF"/>
              <w:spacing w:line="336" w:lineRule="atLeast"/>
              <w:ind w:left="0" w:firstLine="444"/>
              <w:jc w:val="both"/>
            </w:pPr>
            <w:r>
              <w:rPr>
                <w:rFonts w:hint="eastAsia" w:ascii="宋体" w:hAnsi="宋体" w:eastAsia="宋体" w:cs="宋体"/>
                <w:caps w:val="0"/>
                <w:spacing w:val="0"/>
                <w:sz w:val="22"/>
                <w:szCs w:val="22"/>
                <w:shd w:val="clear" w:fill="FFFFFF"/>
              </w:rPr>
              <w:t>统考生应符合《</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年全国硕士研究生招生考试考生进入复试的初试成绩基本要求》（以下简称《全国初试成绩基本要求》）</w:t>
            </w:r>
            <w:r>
              <w:rPr>
                <w:rFonts w:hint="default" w:ascii="Times New Roman" w:hAnsi="Times New Roman" w:eastAsia="宋体" w:cs="Times New Roman"/>
                <w:caps w:val="0"/>
                <w:spacing w:val="0"/>
                <w:sz w:val="22"/>
                <w:szCs w:val="22"/>
                <w:shd w:val="clear" w:fill="FFFFFF"/>
                <w:lang w:val="en-US"/>
              </w:rPr>
              <w:t>A</w:t>
            </w:r>
            <w:r>
              <w:rPr>
                <w:rFonts w:hint="eastAsia" w:ascii="宋体" w:hAnsi="宋体" w:eastAsia="宋体" w:cs="宋体"/>
                <w:caps w:val="0"/>
                <w:spacing w:val="0"/>
                <w:sz w:val="22"/>
                <w:szCs w:val="22"/>
                <w:shd w:val="clear" w:fill="FFFFFF"/>
              </w:rPr>
              <w:t>类考生的要求方可参加复试。</w:t>
            </w:r>
          </w:p>
          <w:p>
            <w:pPr>
              <w:pStyle w:val="3"/>
              <w:keepNext w:val="0"/>
              <w:keepLines w:val="0"/>
              <w:widowControl/>
              <w:suppressLineNumbers w:val="0"/>
              <w:shd w:val="clear" w:fill="FFFFFF"/>
              <w:spacing w:line="336" w:lineRule="atLeast"/>
              <w:ind w:left="0" w:firstLine="444"/>
              <w:jc w:val="both"/>
            </w:pPr>
            <w:r>
              <w:rPr>
                <w:rFonts w:hint="eastAsia" w:ascii="宋体" w:hAnsi="宋体" w:eastAsia="宋体" w:cs="宋体"/>
                <w:caps w:val="0"/>
                <w:spacing w:val="0"/>
                <w:sz w:val="22"/>
                <w:szCs w:val="22"/>
                <w:shd w:val="clear" w:fill="FFFFFF"/>
              </w:rPr>
              <w:t>“退役士兵计划”参加复试的成绩要求：机械专业学位类为国家分数线总分降低</w:t>
            </w:r>
            <w:r>
              <w:rPr>
                <w:rFonts w:hint="default" w:ascii="Times New Roman" w:hAnsi="Times New Roman" w:eastAsia="宋体" w:cs="Times New Roman"/>
                <w:caps w:val="0"/>
                <w:spacing w:val="0"/>
                <w:sz w:val="22"/>
                <w:szCs w:val="22"/>
                <w:shd w:val="clear" w:fill="FFFFFF"/>
                <w:lang w:val="en-US"/>
              </w:rPr>
              <w:t>35</w:t>
            </w:r>
            <w:r>
              <w:rPr>
                <w:rFonts w:hint="eastAsia" w:ascii="宋体" w:hAnsi="宋体" w:eastAsia="宋体" w:cs="宋体"/>
                <w:caps w:val="0"/>
                <w:spacing w:val="0"/>
                <w:sz w:val="22"/>
                <w:szCs w:val="22"/>
                <w:shd w:val="clear" w:fill="FFFFFF"/>
              </w:rPr>
              <w:t>分，考试科目单科不作最低分要求。</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（三）非全日制硕士研究生相关政策</w:t>
            </w:r>
          </w:p>
          <w:p>
            <w:pPr>
              <w:pStyle w:val="3"/>
              <w:keepNext w:val="0"/>
              <w:keepLines w:val="0"/>
              <w:widowControl/>
              <w:suppressLineNumbers w:val="0"/>
              <w:shd w:val="clear" w:fill="FFFFFF"/>
              <w:spacing w:line="336" w:lineRule="atLeast"/>
              <w:ind w:left="0" w:firstLine="444"/>
              <w:jc w:val="both"/>
            </w:pPr>
            <w:r>
              <w:rPr>
                <w:rFonts w:hint="eastAsia" w:ascii="宋体" w:hAnsi="宋体" w:eastAsia="宋体" w:cs="宋体"/>
                <w:caps w:val="0"/>
                <w:spacing w:val="0"/>
                <w:sz w:val="22"/>
                <w:szCs w:val="22"/>
                <w:shd w:val="clear" w:fill="FFFFFF"/>
              </w:rPr>
              <w:t>机电工程学院将按照《教育部办公厅关于统筹全日制和非全日制研究生管理工作的通知》（教研厅</w:t>
            </w:r>
            <w:r>
              <w:rPr>
                <w:rFonts w:hint="default" w:ascii="Times New Roman" w:hAnsi="Times New Roman" w:eastAsia="宋体" w:cs="Times New Roman"/>
                <w:caps w:val="0"/>
                <w:spacing w:val="0"/>
                <w:sz w:val="22"/>
                <w:szCs w:val="22"/>
                <w:shd w:val="clear" w:fill="FFFFFF"/>
                <w:lang w:val="en-US"/>
              </w:rPr>
              <w:t>[2016] 2</w:t>
            </w:r>
            <w:r>
              <w:rPr>
                <w:rFonts w:hint="eastAsia" w:ascii="宋体" w:hAnsi="宋体" w:eastAsia="宋体" w:cs="宋体"/>
                <w:caps w:val="0"/>
                <w:spacing w:val="0"/>
                <w:sz w:val="22"/>
                <w:szCs w:val="22"/>
                <w:shd w:val="clear" w:fill="FFFFFF"/>
              </w:rPr>
              <w:t>号）文件精神和郑州轻工业大学相关规定执行。</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（四）资格审查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参加复试的考生需在指定时间到郑州轻工业大学（东风校区）教三楼</w:t>
            </w:r>
            <w:r>
              <w:rPr>
                <w:rFonts w:hint="default" w:ascii="Times New Roman" w:hAnsi="Times New Roman" w:eastAsia="宋体" w:cs="Times New Roman"/>
                <w:caps w:val="0"/>
                <w:spacing w:val="0"/>
                <w:sz w:val="22"/>
                <w:szCs w:val="22"/>
                <w:shd w:val="clear" w:fill="FFFFFF"/>
                <w:lang w:val="en-US"/>
              </w:rPr>
              <w:t>108</w:t>
            </w:r>
            <w:r>
              <w:rPr>
                <w:rFonts w:hint="eastAsia" w:ascii="宋体" w:hAnsi="宋体" w:eastAsia="宋体" w:cs="宋体"/>
                <w:caps w:val="0"/>
                <w:spacing w:val="0"/>
                <w:sz w:val="22"/>
                <w:szCs w:val="22"/>
                <w:shd w:val="clear" w:fill="FFFFFF"/>
              </w:rPr>
              <w:t>教室进行资格审查，具体要求按《郑州轻工业大学</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年硕士研究生复试录取办法》执行。</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身份审查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审查考生身份证上的照片与本人相貌以及初试准考证上的照片是否一致，留存身份证复印件。</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学历审查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审查考生毕业证、学位证、学生证原件；在国外获得学位的考生，须提供由教育部留学服务中心出具的学历证明。</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专业知识结构及水平审查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审查考生本（专）科学习成绩单（应届生由所在学校教务部门提供，往届生由所在单位人事部门提供，均须加盖公章）。</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4.</w:t>
            </w:r>
            <w:r>
              <w:rPr>
                <w:rFonts w:hint="eastAsia" w:ascii="宋体" w:hAnsi="宋体" w:eastAsia="宋体" w:cs="宋体"/>
                <w:caps w:val="0"/>
                <w:spacing w:val="0"/>
                <w:sz w:val="22"/>
                <w:szCs w:val="22"/>
                <w:shd w:val="clear" w:fill="FFFFFF"/>
              </w:rPr>
              <w:t>健康状况审查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体检在拟录取名单公布后进行，考生须提交本人半年内二级甲等医院体检单（主要内容包括</w:t>
            </w:r>
            <w:r>
              <w:rPr>
                <w:rFonts w:hint="default" w:ascii="Times New Roman" w:hAnsi="Times New Roman" w:eastAsia="宋体" w:cs="Times New Roman"/>
                <w:caps w:val="0"/>
                <w:spacing w:val="0"/>
                <w:sz w:val="22"/>
                <w:szCs w:val="22"/>
                <w:shd w:val="clear" w:fill="FFFFFF"/>
                <w:lang w:val="en-US"/>
              </w:rPr>
              <w:t>:</w:t>
            </w:r>
            <w:r>
              <w:rPr>
                <w:rFonts w:hint="eastAsia" w:ascii="宋体" w:hAnsi="宋体" w:eastAsia="宋体" w:cs="宋体"/>
                <w:caps w:val="0"/>
                <w:spacing w:val="0"/>
                <w:sz w:val="22"/>
                <w:szCs w:val="22"/>
                <w:shd w:val="clear" w:fill="FFFFFF"/>
              </w:rPr>
              <w:t>裸眼视力、色觉检查、胸透、身高、体重、血压、肝功能），按照教育部和卫生部文件要求，体检可以不进行“乙肝五项”和</w:t>
            </w:r>
            <w:r>
              <w:rPr>
                <w:rFonts w:hint="default" w:ascii="Times New Roman" w:hAnsi="Times New Roman" w:eastAsia="宋体" w:cs="Times New Roman"/>
                <w:caps w:val="0"/>
                <w:spacing w:val="0"/>
                <w:sz w:val="22"/>
                <w:szCs w:val="22"/>
                <w:shd w:val="clear" w:fill="FFFFFF"/>
                <w:lang w:val="en-US"/>
              </w:rPr>
              <w:t>HBV-DNA</w:t>
            </w:r>
            <w:r>
              <w:rPr>
                <w:rFonts w:hint="eastAsia" w:ascii="宋体" w:hAnsi="宋体" w:eastAsia="宋体" w:cs="宋体"/>
                <w:caps w:val="0"/>
                <w:spacing w:val="0"/>
                <w:sz w:val="22"/>
                <w:szCs w:val="22"/>
                <w:shd w:val="clear" w:fill="FFFFFF"/>
              </w:rPr>
              <w:t>检测。</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（五）复试内容</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复试内容主要包括思想政治品德、专业知识和能力、英语能力以及综合素质。</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专业课笔试</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试题由机电工程学院命题，机电工程学院研究生招生工作领导小组办公室组织考试，试卷由机电工程学院组织集体评阅。</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英语测试包括笔试、口语和听力，笔试由研究生招生工作领导小组办公室组织考试，口语和听力由机电工程学院组织测试。</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专业课及综合素质面试</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机电工程学院复试领导小组组织专业课及综合素质面试，面试要有情况记录，并认真填写《郑州轻工业大学硕士研究生复试记录》，且当场给出评语和分数。</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综合素质面试目的是为更全面了解考生情况，考察其基础知识掌握程度，综合分析表达能力，科研能力和水平，了解其科研成果，如已发表的文章、论文等。</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各复试小组在评分前可以召开复试小组会议，研究对考生的考察评价标准。复试过程中各成员须现场独立评分。</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4.</w:t>
            </w:r>
            <w:r>
              <w:rPr>
                <w:rFonts w:hint="eastAsia" w:ascii="宋体" w:hAnsi="宋体" w:eastAsia="宋体" w:cs="宋体"/>
                <w:caps w:val="0"/>
                <w:spacing w:val="0"/>
                <w:sz w:val="22"/>
                <w:szCs w:val="22"/>
                <w:shd w:val="clear" w:fill="FFFFFF"/>
              </w:rPr>
              <w:t>政治思想素质考察</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全面考核考生的政治态度、思想表现、道德品质等。着重了解考生对一些重大政治事件的看法和认识，并对考生的专业思想和治学态度进行必要的考察。</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宋体" w:hAnsi="宋体" w:eastAsia="宋体" w:cs="宋体"/>
                <w:caps w:val="0"/>
                <w:spacing w:val="0"/>
                <w:sz w:val="22"/>
                <w:szCs w:val="22"/>
                <w:shd w:val="clear" w:fill="FFFFFF"/>
              </w:rPr>
              <w:t>（六）复试方式</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复试成绩为</w:t>
            </w:r>
            <w:r>
              <w:rPr>
                <w:rFonts w:hint="default" w:ascii="Times New Roman" w:hAnsi="Times New Roman" w:eastAsia="宋体" w:cs="Times New Roman"/>
                <w:caps w:val="0"/>
                <w:spacing w:val="0"/>
                <w:sz w:val="22"/>
                <w:szCs w:val="22"/>
                <w:shd w:val="clear" w:fill="FFFFFF"/>
                <w:lang w:val="en-US"/>
              </w:rPr>
              <w:t>100</w:t>
            </w:r>
            <w:r>
              <w:rPr>
                <w:rFonts w:hint="eastAsia" w:ascii="宋体" w:hAnsi="宋体" w:eastAsia="宋体" w:cs="宋体"/>
                <w:caps w:val="0"/>
                <w:spacing w:val="0"/>
                <w:sz w:val="22"/>
                <w:szCs w:val="22"/>
                <w:shd w:val="clear" w:fill="FFFFFF"/>
              </w:rPr>
              <w:t>分，其中：</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．英语水平测试（占复试成绩的</w:t>
            </w:r>
            <w:r>
              <w:rPr>
                <w:rFonts w:hint="default" w:ascii="Times New Roman" w:hAnsi="Times New Roman" w:eastAsia="宋体" w:cs="Times New Roman"/>
                <w:caps w:val="0"/>
                <w:spacing w:val="0"/>
                <w:sz w:val="22"/>
                <w:szCs w:val="22"/>
                <w:shd w:val="clear" w:fill="FFFFFF"/>
                <w:lang w:val="en-US"/>
              </w:rPr>
              <w:t>30%</w:t>
            </w: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30</w:t>
            </w:r>
            <w:r>
              <w:rPr>
                <w:rFonts w:hint="eastAsia" w:ascii="宋体" w:hAnsi="宋体" w:eastAsia="宋体" w:cs="宋体"/>
                <w:caps w:val="0"/>
                <w:spacing w:val="0"/>
                <w:sz w:val="22"/>
                <w:szCs w:val="22"/>
                <w:shd w:val="clear" w:fill="FFFFFF"/>
              </w:rPr>
              <w:t>分）</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）英语听力和口语测试（</w:t>
            </w:r>
            <w:r>
              <w:rPr>
                <w:rFonts w:hint="default" w:ascii="Times New Roman" w:hAnsi="Times New Roman" w:eastAsia="宋体" w:cs="Times New Roman"/>
                <w:caps w:val="0"/>
                <w:spacing w:val="0"/>
                <w:sz w:val="22"/>
                <w:szCs w:val="22"/>
                <w:shd w:val="clear" w:fill="FFFFFF"/>
                <w:lang w:val="en-US"/>
              </w:rPr>
              <w:t>10</w:t>
            </w:r>
            <w:r>
              <w:rPr>
                <w:rFonts w:hint="eastAsia" w:ascii="宋体" w:hAnsi="宋体" w:eastAsia="宋体" w:cs="宋体"/>
                <w:caps w:val="0"/>
                <w:spacing w:val="0"/>
                <w:sz w:val="22"/>
                <w:szCs w:val="22"/>
                <w:shd w:val="clear" w:fill="FFFFFF"/>
              </w:rPr>
              <w:t>分）。每个考生的听力和口语测试时间为</w:t>
            </w:r>
            <w:r>
              <w:rPr>
                <w:rFonts w:hint="default" w:ascii="Times New Roman" w:hAnsi="Times New Roman" w:eastAsia="宋体" w:cs="Times New Roman"/>
                <w:caps w:val="0"/>
                <w:spacing w:val="0"/>
                <w:sz w:val="22"/>
                <w:szCs w:val="22"/>
                <w:shd w:val="clear" w:fill="FFFFFF"/>
                <w:lang w:val="en-US"/>
              </w:rPr>
              <w:t>6</w:t>
            </w: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8</w:t>
            </w:r>
            <w:r>
              <w:rPr>
                <w:rFonts w:hint="eastAsia" w:ascii="宋体" w:hAnsi="宋体" w:eastAsia="宋体" w:cs="宋体"/>
                <w:caps w:val="0"/>
                <w:spacing w:val="0"/>
                <w:sz w:val="22"/>
                <w:szCs w:val="22"/>
                <w:shd w:val="clear" w:fill="FFFFFF"/>
              </w:rPr>
              <w:t>分钟。考查内容分二部分：</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A</w:t>
            </w:r>
            <w:r>
              <w:rPr>
                <w:rFonts w:hint="eastAsia" w:ascii="宋体" w:hAnsi="宋体" w:eastAsia="宋体" w:cs="宋体"/>
                <w:caps w:val="0"/>
                <w:spacing w:val="0"/>
                <w:sz w:val="22"/>
                <w:szCs w:val="22"/>
                <w:shd w:val="clear" w:fill="FFFFFF"/>
              </w:rPr>
              <w:t>、自我介绍，不少于</w:t>
            </w:r>
            <w:r>
              <w:rPr>
                <w:rFonts w:hint="default" w:ascii="Times New Roman" w:hAnsi="Times New Roman" w:eastAsia="宋体" w:cs="Times New Roman"/>
                <w:caps w:val="0"/>
                <w:spacing w:val="0"/>
                <w:sz w:val="22"/>
                <w:szCs w:val="22"/>
                <w:shd w:val="clear" w:fill="FFFFFF"/>
                <w:lang w:val="en-US"/>
              </w:rPr>
              <w:t>200</w:t>
            </w:r>
            <w:r>
              <w:rPr>
                <w:rFonts w:hint="eastAsia" w:ascii="宋体" w:hAnsi="宋体" w:eastAsia="宋体" w:cs="宋体"/>
                <w:caps w:val="0"/>
                <w:spacing w:val="0"/>
                <w:sz w:val="22"/>
                <w:szCs w:val="22"/>
                <w:shd w:val="clear" w:fill="FFFFFF"/>
              </w:rPr>
              <w:t>个单词；</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B</w:t>
            </w:r>
            <w:r>
              <w:rPr>
                <w:rFonts w:hint="eastAsia" w:ascii="宋体" w:hAnsi="宋体" w:eastAsia="宋体" w:cs="宋体"/>
                <w:caps w:val="0"/>
                <w:spacing w:val="0"/>
                <w:sz w:val="22"/>
                <w:szCs w:val="22"/>
                <w:shd w:val="clear" w:fill="FFFFFF"/>
              </w:rPr>
              <w:t>、测试人员与考生的英语对话交流。</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主要考察三个方面：</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A</w:t>
            </w:r>
            <w:r>
              <w:rPr>
                <w:rFonts w:hint="eastAsia" w:ascii="宋体" w:hAnsi="宋体" w:eastAsia="宋体" w:cs="宋体"/>
                <w:caps w:val="0"/>
                <w:spacing w:val="0"/>
                <w:sz w:val="22"/>
                <w:szCs w:val="22"/>
                <w:shd w:val="clear" w:fill="FFFFFF"/>
              </w:rPr>
              <w:t>、语法与用词的准确性、语法结构的复杂性和词汇的丰富程度以及发音的准确性；</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B</w:t>
            </w:r>
            <w:r>
              <w:rPr>
                <w:rFonts w:hint="eastAsia" w:ascii="宋体" w:hAnsi="宋体" w:eastAsia="宋体" w:cs="宋体"/>
                <w:caps w:val="0"/>
                <w:spacing w:val="0"/>
                <w:sz w:val="22"/>
                <w:szCs w:val="22"/>
                <w:shd w:val="clear" w:fill="FFFFFF"/>
              </w:rPr>
              <w:t>、话语的长短和连贯性；</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C</w:t>
            </w:r>
            <w:r>
              <w:rPr>
                <w:rFonts w:hint="eastAsia" w:ascii="宋体" w:hAnsi="宋体" w:eastAsia="宋体" w:cs="宋体"/>
                <w:caps w:val="0"/>
                <w:spacing w:val="0"/>
                <w:sz w:val="22"/>
                <w:szCs w:val="22"/>
                <w:shd w:val="clear" w:fill="FFFFFF"/>
              </w:rPr>
              <w:t>、语言的灵活性和适合性等。</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）英语笔试（</w:t>
            </w:r>
            <w:r>
              <w:rPr>
                <w:rFonts w:hint="default" w:ascii="Times New Roman" w:hAnsi="Times New Roman" w:eastAsia="宋体" w:cs="Times New Roman"/>
                <w:caps w:val="0"/>
                <w:spacing w:val="0"/>
                <w:sz w:val="22"/>
                <w:szCs w:val="22"/>
                <w:shd w:val="clear" w:fill="FFFFFF"/>
                <w:lang w:val="en-US"/>
              </w:rPr>
              <w:t>20</w:t>
            </w:r>
            <w:r>
              <w:rPr>
                <w:rFonts w:hint="eastAsia" w:ascii="宋体" w:hAnsi="宋体" w:eastAsia="宋体" w:cs="宋体"/>
                <w:caps w:val="0"/>
                <w:spacing w:val="0"/>
                <w:sz w:val="22"/>
                <w:szCs w:val="22"/>
                <w:shd w:val="clear" w:fill="FFFFFF"/>
              </w:rPr>
              <w:t>分）。考试时间为</w:t>
            </w: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小时。</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．专业笔试（占复试成绩</w:t>
            </w:r>
            <w:r>
              <w:rPr>
                <w:rFonts w:hint="default" w:ascii="Times New Roman" w:hAnsi="Times New Roman" w:eastAsia="宋体" w:cs="Times New Roman"/>
                <w:caps w:val="0"/>
                <w:spacing w:val="0"/>
                <w:sz w:val="22"/>
                <w:szCs w:val="22"/>
                <w:shd w:val="clear" w:fill="FFFFFF"/>
                <w:lang w:val="en-US"/>
              </w:rPr>
              <w:t>40%</w:t>
            </w: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40</w:t>
            </w:r>
            <w:r>
              <w:rPr>
                <w:rFonts w:hint="eastAsia" w:ascii="宋体" w:hAnsi="宋体" w:eastAsia="宋体" w:cs="宋体"/>
                <w:caps w:val="0"/>
                <w:spacing w:val="0"/>
                <w:sz w:val="22"/>
                <w:szCs w:val="22"/>
                <w:shd w:val="clear" w:fill="FFFFFF"/>
              </w:rPr>
              <w:t>分）。由机电工程学院组织命题，机电工程学院统一组织考试，考试时间为</w:t>
            </w:r>
            <w:r>
              <w:rPr>
                <w:rFonts w:hint="default" w:ascii="Times New Roman" w:hAnsi="Times New Roman" w:eastAsia="宋体" w:cs="Times New Roman"/>
                <w:caps w:val="0"/>
                <w:spacing w:val="0"/>
                <w:sz w:val="22"/>
                <w:szCs w:val="22"/>
                <w:shd w:val="clear" w:fill="FFFFFF"/>
                <w:lang w:val="en-US"/>
              </w:rPr>
              <w:t>1.5</w:t>
            </w:r>
            <w:r>
              <w:rPr>
                <w:rFonts w:hint="eastAsia" w:ascii="宋体" w:hAnsi="宋体" w:eastAsia="宋体" w:cs="宋体"/>
                <w:caps w:val="0"/>
                <w:spacing w:val="0"/>
                <w:sz w:val="22"/>
                <w:szCs w:val="22"/>
                <w:shd w:val="clear" w:fill="FFFFFF"/>
              </w:rPr>
              <w:t>小时。专业笔试按照复试科目和初试科目不同的原则进行。</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对同等学力（本科结业生、高职高专毕业满两年的考生）报考的考生加试</w:t>
            </w: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门本科主干课程。加试科目依照我校</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年招生简章设定，难易程度严格按本科教学大纲的要求掌握。考试时间每门为</w:t>
            </w: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小时，试卷满分为</w:t>
            </w:r>
            <w:r>
              <w:rPr>
                <w:rFonts w:hint="default" w:ascii="Times New Roman" w:hAnsi="Times New Roman" w:eastAsia="宋体" w:cs="Times New Roman"/>
                <w:caps w:val="0"/>
                <w:spacing w:val="0"/>
                <w:sz w:val="22"/>
                <w:szCs w:val="22"/>
                <w:shd w:val="clear" w:fill="FFFFFF"/>
                <w:lang w:val="en-US"/>
              </w:rPr>
              <w:t>100</w:t>
            </w:r>
            <w:r>
              <w:rPr>
                <w:rFonts w:hint="eastAsia" w:ascii="宋体" w:hAnsi="宋体" w:eastAsia="宋体" w:cs="宋体"/>
                <w:caps w:val="0"/>
                <w:spacing w:val="0"/>
                <w:sz w:val="22"/>
                <w:szCs w:val="22"/>
                <w:shd w:val="clear" w:fill="FFFFFF"/>
              </w:rPr>
              <w:t>分，</w:t>
            </w:r>
            <w:r>
              <w:rPr>
                <w:rFonts w:hint="default" w:ascii="Times New Roman" w:hAnsi="Times New Roman" w:eastAsia="宋体" w:cs="Times New Roman"/>
                <w:caps w:val="0"/>
                <w:spacing w:val="0"/>
                <w:sz w:val="22"/>
                <w:szCs w:val="22"/>
                <w:shd w:val="clear" w:fill="FFFFFF"/>
                <w:lang w:val="en-US"/>
              </w:rPr>
              <w:t>60</w:t>
            </w:r>
            <w:r>
              <w:rPr>
                <w:rFonts w:hint="eastAsia" w:ascii="宋体" w:hAnsi="宋体" w:eastAsia="宋体" w:cs="宋体"/>
                <w:caps w:val="0"/>
                <w:spacing w:val="0"/>
                <w:sz w:val="22"/>
                <w:szCs w:val="22"/>
                <w:shd w:val="clear" w:fill="FFFFFF"/>
              </w:rPr>
              <w:t>分为合格，此成绩作为录取资格参考（加试科目成绩不合格者不得录取），不计入总成绩。</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复试考生按照《郑州轻工业大学</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年硕士研究生招生专业目录》的复试科目要求进行准备。跨专业调剂考生也可选择以下专业笔试科目之一。</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）复试科目为“</w:t>
            </w:r>
            <w:r>
              <w:rPr>
                <w:rFonts w:hint="default" w:ascii="Times New Roman" w:hAnsi="Times New Roman" w:eastAsia="宋体" w:cs="Times New Roman"/>
                <w:caps w:val="0"/>
                <w:spacing w:val="0"/>
                <w:sz w:val="22"/>
                <w:szCs w:val="22"/>
                <w:shd w:val="clear" w:fill="FFFFFF"/>
                <w:lang w:val="en-US"/>
              </w:rPr>
              <w:t>C</w:t>
            </w:r>
            <w:r>
              <w:rPr>
                <w:rFonts w:hint="eastAsia" w:ascii="宋体" w:hAnsi="宋体" w:eastAsia="宋体" w:cs="宋体"/>
                <w:caps w:val="0"/>
                <w:spacing w:val="0"/>
                <w:sz w:val="22"/>
                <w:szCs w:val="22"/>
                <w:shd w:val="clear" w:fill="FFFFFF"/>
              </w:rPr>
              <w:t>语言程序设计”或“数据库原理”。</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）复试科目为“控制工程基础”或“电子技术”。</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．专业及综合素质面试（占复试成绩的</w:t>
            </w:r>
            <w:r>
              <w:rPr>
                <w:rFonts w:hint="default" w:ascii="Times New Roman" w:hAnsi="Times New Roman" w:eastAsia="宋体" w:cs="Times New Roman"/>
                <w:caps w:val="0"/>
                <w:spacing w:val="0"/>
                <w:sz w:val="22"/>
                <w:szCs w:val="22"/>
                <w:shd w:val="clear" w:fill="FFFFFF"/>
                <w:lang w:val="en-US"/>
              </w:rPr>
              <w:t>30%</w:t>
            </w: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30</w:t>
            </w:r>
            <w:r>
              <w:rPr>
                <w:rFonts w:hint="eastAsia" w:ascii="宋体" w:hAnsi="宋体" w:eastAsia="宋体" w:cs="宋体"/>
                <w:caps w:val="0"/>
                <w:spacing w:val="0"/>
                <w:sz w:val="22"/>
                <w:szCs w:val="22"/>
                <w:shd w:val="clear" w:fill="FFFFFF"/>
              </w:rPr>
              <w:t>分）。专业及综合素质面试主要对考生的知识结构和综合能力进行测试，一般采用考生首先介绍自己的教育背景、所学专业基础和专业主干课程，然后进行临场抽题并回答的方式，每个考生的面试时间不少于</w:t>
            </w:r>
            <w:r>
              <w:rPr>
                <w:rFonts w:hint="default" w:ascii="Times New Roman" w:hAnsi="Times New Roman" w:eastAsia="宋体" w:cs="Times New Roman"/>
                <w:caps w:val="0"/>
                <w:spacing w:val="0"/>
                <w:sz w:val="22"/>
                <w:szCs w:val="22"/>
                <w:shd w:val="clear" w:fill="FFFFFF"/>
                <w:lang w:val="en-US"/>
              </w:rPr>
              <w:t>15</w:t>
            </w:r>
            <w:r>
              <w:rPr>
                <w:rFonts w:hint="eastAsia" w:ascii="宋体" w:hAnsi="宋体" w:eastAsia="宋体" w:cs="宋体"/>
                <w:caps w:val="0"/>
                <w:spacing w:val="0"/>
                <w:sz w:val="22"/>
                <w:szCs w:val="22"/>
                <w:shd w:val="clear" w:fill="FFFFFF"/>
              </w:rPr>
              <w:t>分钟。面试成绩的评定，由复试小组成员现场独立评分，填写评分表，由记录员现场统计并封存。复试小组成员的评分高于或低于平均分的</w:t>
            </w:r>
            <w:r>
              <w:rPr>
                <w:rFonts w:hint="default" w:ascii="Times New Roman" w:hAnsi="Times New Roman" w:eastAsia="宋体" w:cs="Times New Roman"/>
                <w:caps w:val="0"/>
                <w:spacing w:val="0"/>
                <w:sz w:val="22"/>
                <w:szCs w:val="22"/>
                <w:shd w:val="clear" w:fill="FFFFFF"/>
                <w:lang w:val="en-US"/>
              </w:rPr>
              <w:t>20</w:t>
            </w:r>
            <w:r>
              <w:rPr>
                <w:rFonts w:hint="eastAsia" w:ascii="宋体" w:hAnsi="宋体" w:eastAsia="宋体" w:cs="宋体"/>
                <w:caps w:val="0"/>
                <w:spacing w:val="0"/>
                <w:sz w:val="22"/>
                <w:szCs w:val="22"/>
                <w:shd w:val="clear" w:fill="FFFFFF"/>
              </w:rPr>
              <w:t>％（不含</w:t>
            </w:r>
            <w:r>
              <w:rPr>
                <w:rFonts w:hint="default" w:ascii="Times New Roman" w:hAnsi="Times New Roman" w:eastAsia="宋体" w:cs="Times New Roman"/>
                <w:caps w:val="0"/>
                <w:spacing w:val="0"/>
                <w:sz w:val="22"/>
                <w:szCs w:val="22"/>
                <w:shd w:val="clear" w:fill="FFFFFF"/>
                <w:lang w:val="en-US"/>
              </w:rPr>
              <w:t>20</w:t>
            </w:r>
            <w:r>
              <w:rPr>
                <w:rFonts w:hint="eastAsia" w:ascii="宋体" w:hAnsi="宋体" w:eastAsia="宋体" w:cs="宋体"/>
                <w:caps w:val="0"/>
                <w:spacing w:val="0"/>
                <w:sz w:val="22"/>
                <w:szCs w:val="22"/>
                <w:shd w:val="clear" w:fill="FFFFFF"/>
              </w:rPr>
              <w:t>％）时，视为无效，去掉后，重新计算平均分。面试过程中要求面试考场与等待场所分离。开考后，除考场工作人员和应试考生外，任何人不得出入面试考场和等待场所。</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复试中若发现考生思想政治品德方面有重大问题，或初试和复试成绩差异较大，学院写出书面材料并及时报校研究生招生复试录取工作领导小组处理。</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五、调剂工作</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硕士研究生的调剂工作：调入我校的考生成绩须符合我校调出及调入学科专业国家初试分数线要求，即“双过线”。</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．调剂准则严格执行教育部文件规定。初试科目要求按照《郑州轻工业大学</w:t>
            </w:r>
            <w:r>
              <w:rPr>
                <w:rFonts w:hint="default" w:ascii="Times New Roman" w:hAnsi="Times New Roman" w:eastAsia="宋体" w:cs="Times New Roman"/>
                <w:caps w:val="0"/>
                <w:spacing w:val="0"/>
                <w:sz w:val="22"/>
                <w:szCs w:val="22"/>
                <w:shd w:val="clear" w:fill="FFFFFF"/>
                <w:lang w:val="en-US"/>
              </w:rPr>
              <w:t>2023</w:t>
            </w:r>
            <w:r>
              <w:rPr>
                <w:rFonts w:hint="eastAsia" w:ascii="宋体" w:hAnsi="宋体" w:eastAsia="宋体" w:cs="宋体"/>
                <w:caps w:val="0"/>
                <w:spacing w:val="0"/>
                <w:sz w:val="22"/>
                <w:szCs w:val="22"/>
                <w:shd w:val="clear" w:fill="FFFFFF"/>
              </w:rPr>
              <w:t>年硕士研究生复试录取办法》相关规定执行。</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．接收少量相关或相近专业的调剂考生。</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外校调剂到我校参加复试的考生，须经研究生招生复试录取领导小组批准。考生的初试成绩须符合教育部规定的复试基本要求。未经审批同意，不得调剂复试；调剂考生须登录中国研究生招生信息网填报调剂信息，未在网上填报的调剂考生不予录取；网上接受录取后，其初试试卷应在规定时间内调入我校，逾期未调入的，将取消录取资格。</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六、总成绩计算</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总成绩</w:t>
            </w:r>
            <w:r>
              <w:rPr>
                <w:rFonts w:hint="default" w:ascii="Times New Roman" w:hAnsi="Times New Roman" w:eastAsia="宋体" w:cs="Times New Roman"/>
                <w:caps w:val="0"/>
                <w:spacing w:val="0"/>
                <w:sz w:val="22"/>
                <w:szCs w:val="22"/>
                <w:shd w:val="clear" w:fill="FFFFFF"/>
                <w:lang w:val="en-US"/>
              </w:rPr>
              <w:t>=</w:t>
            </w:r>
            <w:r>
              <w:rPr>
                <w:rFonts w:hint="eastAsia" w:ascii="宋体" w:hAnsi="宋体" w:eastAsia="宋体" w:cs="宋体"/>
                <w:caps w:val="0"/>
                <w:spacing w:val="0"/>
                <w:sz w:val="22"/>
                <w:szCs w:val="22"/>
                <w:shd w:val="clear" w:fill="FFFFFF"/>
              </w:rPr>
              <w:t>初试总成绩</w:t>
            </w:r>
            <w:r>
              <w:rPr>
                <w:rFonts w:hint="default" w:ascii="Times New Roman" w:hAnsi="Times New Roman" w:eastAsia="宋体" w:cs="Times New Roman"/>
                <w:caps w:val="0"/>
                <w:spacing w:val="0"/>
                <w:sz w:val="22"/>
                <w:szCs w:val="22"/>
                <w:shd w:val="clear" w:fill="FFFFFF"/>
                <w:lang w:val="en-US"/>
              </w:rPr>
              <w:t>/5</w:t>
            </w: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60</w:t>
            </w:r>
            <w:r>
              <w:rPr>
                <w:rFonts w:hint="eastAsia" w:ascii="宋体" w:hAnsi="宋体" w:eastAsia="宋体" w:cs="宋体"/>
                <w:caps w:val="0"/>
                <w:spacing w:val="0"/>
                <w:sz w:val="22"/>
                <w:szCs w:val="22"/>
                <w:shd w:val="clear" w:fill="FFFFFF"/>
              </w:rPr>
              <w:t>％＋复试总成绩×</w:t>
            </w:r>
            <w:r>
              <w:rPr>
                <w:rFonts w:hint="default" w:ascii="Times New Roman" w:hAnsi="Times New Roman" w:eastAsia="宋体" w:cs="Times New Roman"/>
                <w:caps w:val="0"/>
                <w:spacing w:val="0"/>
                <w:sz w:val="22"/>
                <w:szCs w:val="22"/>
                <w:shd w:val="clear" w:fill="FFFFFF"/>
                <w:lang w:val="en-US"/>
              </w:rPr>
              <w:t>40</w:t>
            </w:r>
            <w:r>
              <w:rPr>
                <w:rFonts w:hint="eastAsia" w:ascii="宋体" w:hAnsi="宋体" w:eastAsia="宋体" w:cs="宋体"/>
                <w:caps w:val="0"/>
                <w:spacing w:val="0"/>
                <w:sz w:val="22"/>
                <w:szCs w:val="22"/>
                <w:shd w:val="clear" w:fill="FFFFFF"/>
              </w:rPr>
              <w:t>％。</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七、录取办法</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．按照学科专业招生名额，根据考生总成绩（初试</w:t>
            </w:r>
            <w:r>
              <w:rPr>
                <w:rFonts w:hint="default" w:ascii="Times New Roman" w:hAnsi="Times New Roman" w:eastAsia="宋体" w:cs="Times New Roman"/>
                <w:caps w:val="0"/>
                <w:spacing w:val="0"/>
                <w:sz w:val="22"/>
                <w:szCs w:val="22"/>
                <w:shd w:val="clear" w:fill="FFFFFF"/>
                <w:lang w:val="en-US"/>
              </w:rPr>
              <w:t>+</w:t>
            </w:r>
            <w:r>
              <w:rPr>
                <w:rFonts w:hint="eastAsia" w:ascii="宋体" w:hAnsi="宋体" w:eastAsia="宋体" w:cs="宋体"/>
                <w:caps w:val="0"/>
                <w:spacing w:val="0"/>
                <w:sz w:val="22"/>
                <w:szCs w:val="22"/>
                <w:shd w:val="clear" w:fill="FFFFFF"/>
              </w:rPr>
              <w:t>复试）确定拟录取名单并进行公示。</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．拟录取名单要在我校研究生处网站招生信息栏目统一公示，公示内容包括考生姓名、考生编号、初试成绩、复试成绩、总成绩等信息，公示时间不少于</w:t>
            </w:r>
            <w:r>
              <w:rPr>
                <w:rFonts w:hint="default" w:ascii="Times New Roman" w:hAnsi="Times New Roman" w:eastAsia="宋体" w:cs="Times New Roman"/>
                <w:caps w:val="0"/>
                <w:spacing w:val="0"/>
                <w:sz w:val="22"/>
                <w:szCs w:val="22"/>
                <w:shd w:val="clear" w:fill="FFFFFF"/>
                <w:lang w:val="en-US"/>
              </w:rPr>
              <w:t>10</w:t>
            </w:r>
            <w:r>
              <w:rPr>
                <w:rFonts w:hint="eastAsia" w:ascii="宋体" w:hAnsi="宋体" w:eastAsia="宋体" w:cs="宋体"/>
                <w:caps w:val="0"/>
                <w:spacing w:val="0"/>
                <w:sz w:val="22"/>
                <w:szCs w:val="22"/>
                <w:shd w:val="clear" w:fill="FFFFFF"/>
              </w:rPr>
              <w:t>个工作日，公示期间名单不得修改；名单如有变动，须对变动部分做出说明，并对变动内容另行公示</w:t>
            </w:r>
            <w:r>
              <w:rPr>
                <w:rFonts w:hint="default" w:ascii="Times New Roman" w:hAnsi="Times New Roman" w:eastAsia="宋体" w:cs="Times New Roman"/>
                <w:caps w:val="0"/>
                <w:spacing w:val="0"/>
                <w:sz w:val="22"/>
                <w:szCs w:val="22"/>
                <w:shd w:val="clear" w:fill="FFFFFF"/>
                <w:lang w:val="en-US"/>
              </w:rPr>
              <w:t>10</w:t>
            </w:r>
            <w:r>
              <w:rPr>
                <w:rFonts w:hint="eastAsia" w:ascii="宋体" w:hAnsi="宋体" w:eastAsia="宋体" w:cs="宋体"/>
                <w:caps w:val="0"/>
                <w:spacing w:val="0"/>
                <w:sz w:val="22"/>
                <w:szCs w:val="22"/>
                <w:shd w:val="clear" w:fill="FFFFFF"/>
              </w:rPr>
              <w:t>个工作日。未经我校公示的考生，一律不得录取，不予学籍注册。对破格复试、参加专项计划、享受初试加分或照顾政策的考生相关情况，在公布考生名单时应进行说明。公示结束后，拟录取名单报“全国硕士研究生招生信息公开平台”备案。最终录取名单及新生学籍注册均以招生单位上报平台的备案信息为准。</w:t>
            </w:r>
          </w:p>
          <w:p>
            <w:pPr>
              <w:pStyle w:val="3"/>
              <w:keepNext w:val="0"/>
              <w:keepLines w:val="0"/>
              <w:widowControl/>
              <w:suppressLineNumbers w:val="0"/>
              <w:shd w:val="clear" w:fill="FFFFFF"/>
              <w:spacing w:after="0" w:afterAutospacing="0" w:line="336" w:lineRule="atLeast"/>
              <w:ind w:left="0" w:firstLine="468"/>
              <w:jc w:val="both"/>
            </w:pP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．具有下列情形之一者视为复试不合格，不予录取。</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1</w:t>
            </w:r>
            <w:r>
              <w:rPr>
                <w:rFonts w:hint="eastAsia" w:ascii="宋体" w:hAnsi="宋体" w:eastAsia="宋体" w:cs="宋体"/>
                <w:caps w:val="0"/>
                <w:spacing w:val="0"/>
                <w:sz w:val="22"/>
                <w:szCs w:val="22"/>
                <w:shd w:val="clear" w:fill="FFFFFF"/>
              </w:rPr>
              <w:t>）未达到规定学历学位要求或提供虚假信息的。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2</w:t>
            </w:r>
            <w:r>
              <w:rPr>
                <w:rFonts w:hint="eastAsia" w:ascii="宋体" w:hAnsi="宋体" w:eastAsia="宋体" w:cs="宋体"/>
                <w:caps w:val="0"/>
                <w:spacing w:val="0"/>
                <w:sz w:val="22"/>
                <w:szCs w:val="22"/>
                <w:shd w:val="clear" w:fill="FFFFFF"/>
              </w:rPr>
              <w:t>）思想政治素质和道德品质考核结果不合格的。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3</w:t>
            </w:r>
            <w:r>
              <w:rPr>
                <w:rFonts w:hint="eastAsia" w:ascii="宋体" w:hAnsi="宋体" w:eastAsia="宋体" w:cs="宋体"/>
                <w:caps w:val="0"/>
                <w:spacing w:val="0"/>
                <w:sz w:val="22"/>
                <w:szCs w:val="22"/>
                <w:shd w:val="clear" w:fill="FFFFFF"/>
              </w:rPr>
              <w:t>）复试总成绩低于</w:t>
            </w:r>
            <w:r>
              <w:rPr>
                <w:rFonts w:hint="default" w:ascii="Times New Roman" w:hAnsi="Times New Roman" w:eastAsia="宋体" w:cs="Times New Roman"/>
                <w:caps w:val="0"/>
                <w:spacing w:val="0"/>
                <w:sz w:val="22"/>
                <w:szCs w:val="22"/>
                <w:shd w:val="clear" w:fill="FFFFFF"/>
                <w:lang w:val="en-US"/>
              </w:rPr>
              <w:t>60</w:t>
            </w:r>
            <w:r>
              <w:rPr>
                <w:rFonts w:hint="eastAsia" w:ascii="宋体" w:hAnsi="宋体" w:eastAsia="宋体" w:cs="宋体"/>
                <w:caps w:val="0"/>
                <w:spacing w:val="0"/>
                <w:sz w:val="22"/>
                <w:szCs w:val="22"/>
                <w:shd w:val="clear" w:fill="FFFFFF"/>
              </w:rPr>
              <w:t>分的（退役士兵计划除外）或在复试环节某一项得分低于该环节总分数的</w:t>
            </w:r>
            <w:r>
              <w:rPr>
                <w:rFonts w:hint="default" w:ascii="Times New Roman" w:hAnsi="Times New Roman" w:eastAsia="宋体" w:cs="Times New Roman"/>
                <w:caps w:val="0"/>
                <w:spacing w:val="0"/>
                <w:sz w:val="22"/>
                <w:szCs w:val="22"/>
                <w:shd w:val="clear" w:fill="FFFFFF"/>
                <w:lang w:val="en-US"/>
              </w:rPr>
              <w:t>30%</w:t>
            </w:r>
            <w:r>
              <w:rPr>
                <w:rFonts w:hint="eastAsia" w:ascii="宋体" w:hAnsi="宋体" w:eastAsia="宋体" w:cs="宋体"/>
                <w:caps w:val="0"/>
                <w:spacing w:val="0"/>
                <w:sz w:val="22"/>
                <w:szCs w:val="22"/>
                <w:shd w:val="clear" w:fill="FFFFFF"/>
              </w:rPr>
              <w:t>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4</w:t>
            </w:r>
            <w:r>
              <w:rPr>
                <w:rFonts w:hint="eastAsia" w:ascii="宋体" w:hAnsi="宋体" w:eastAsia="宋体" w:cs="宋体"/>
                <w:caps w:val="0"/>
                <w:spacing w:val="0"/>
                <w:sz w:val="22"/>
                <w:szCs w:val="22"/>
                <w:shd w:val="clear" w:fill="FFFFFF"/>
              </w:rPr>
              <w:t>）同等学力及跨专业考生加试科目任一科目成绩不合格的。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5</w:t>
            </w:r>
            <w:r>
              <w:rPr>
                <w:rFonts w:hint="eastAsia" w:ascii="宋体" w:hAnsi="宋体" w:eastAsia="宋体" w:cs="宋体"/>
                <w:caps w:val="0"/>
                <w:spacing w:val="0"/>
                <w:sz w:val="22"/>
                <w:szCs w:val="22"/>
                <w:shd w:val="clear" w:fill="FFFFFF"/>
              </w:rPr>
              <w:t>）初试、复试中有作弊行为的。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6</w:t>
            </w:r>
            <w:r>
              <w:rPr>
                <w:rFonts w:hint="eastAsia" w:ascii="宋体" w:hAnsi="宋体" w:eastAsia="宋体" w:cs="宋体"/>
                <w:caps w:val="0"/>
                <w:spacing w:val="0"/>
                <w:sz w:val="22"/>
                <w:szCs w:val="22"/>
                <w:shd w:val="clear" w:fill="FFFFFF"/>
              </w:rPr>
              <w:t>）体检不合格的。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7</w:t>
            </w:r>
            <w:r>
              <w:rPr>
                <w:rFonts w:hint="eastAsia" w:ascii="宋体" w:hAnsi="宋体" w:eastAsia="宋体" w:cs="宋体"/>
                <w:caps w:val="0"/>
                <w:spacing w:val="0"/>
                <w:sz w:val="22"/>
                <w:szCs w:val="22"/>
                <w:shd w:val="clear" w:fill="FFFFFF"/>
              </w:rPr>
              <w:t>）在复试中、复试后，违反考生诚信承诺书，将复试试题等相关信息向他人泄露的。</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w:t>
            </w:r>
            <w:r>
              <w:rPr>
                <w:rFonts w:hint="default" w:ascii="Times New Roman" w:hAnsi="Times New Roman" w:eastAsia="宋体" w:cs="Times New Roman"/>
                <w:caps w:val="0"/>
                <w:spacing w:val="0"/>
                <w:sz w:val="22"/>
                <w:szCs w:val="22"/>
                <w:shd w:val="clear" w:fill="FFFFFF"/>
                <w:lang w:val="en-US"/>
              </w:rPr>
              <w:t>8</w:t>
            </w:r>
            <w:r>
              <w:rPr>
                <w:rFonts w:hint="eastAsia" w:ascii="宋体" w:hAnsi="宋体" w:eastAsia="宋体" w:cs="宋体"/>
                <w:caps w:val="0"/>
                <w:spacing w:val="0"/>
                <w:sz w:val="22"/>
                <w:szCs w:val="22"/>
                <w:shd w:val="clear" w:fill="FFFFFF"/>
              </w:rPr>
              <w:t>）入学后复查不合格的。</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八、复试监督</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复试过程的监督严格依照《教育部关于加强硕士研究生招生复试工作的指导意见》执行。由学院党委书记作为纪检委员全程监督复试工作。</w:t>
            </w:r>
          </w:p>
          <w:p>
            <w:pPr>
              <w:pStyle w:val="3"/>
              <w:keepNext w:val="0"/>
              <w:keepLines w:val="0"/>
              <w:widowControl/>
              <w:suppressLineNumbers w:val="0"/>
              <w:shd w:val="clear" w:fill="FFFFFF"/>
              <w:spacing w:after="0" w:afterAutospacing="0" w:line="336" w:lineRule="atLeast"/>
              <w:ind w:left="0" w:firstLine="468"/>
              <w:jc w:val="left"/>
            </w:pPr>
            <w:r>
              <w:rPr>
                <w:rStyle w:val="6"/>
                <w:rFonts w:hint="eastAsia" w:ascii="黑体" w:hAnsi="宋体" w:eastAsia="黑体" w:cs="黑体"/>
                <w:caps w:val="0"/>
                <w:spacing w:val="0"/>
                <w:sz w:val="22"/>
                <w:szCs w:val="22"/>
                <w:shd w:val="clear" w:fill="FFFFFF"/>
              </w:rPr>
              <w:t>九、复试日程</w:t>
            </w:r>
          </w:p>
          <w:p>
            <w:pPr>
              <w:keepNext w:val="0"/>
              <w:keepLines w:val="0"/>
              <w:widowControl/>
              <w:suppressLineNumbers w:val="0"/>
              <w:spacing w:before="0" w:beforeAutospacing="1" w:after="0" w:afterAutospacing="1"/>
              <w:ind w:left="0" w:right="0" w:firstLine="468"/>
              <w:jc w:val="left"/>
            </w:pPr>
            <w:r>
              <w:rPr>
                <w:rStyle w:val="6"/>
                <w:rFonts w:hint="eastAsia" w:ascii="黑体" w:hAnsi="宋体" w:eastAsia="黑体" w:cs="黑体"/>
                <w:caps w:val="0"/>
                <w:spacing w:val="0"/>
                <w:kern w:val="0"/>
                <w:sz w:val="22"/>
                <w:szCs w:val="22"/>
                <w:lang w:val="en-US" w:eastAsia="zh-CN" w:bidi="ar"/>
              </w:rPr>
              <w:t>一志愿考生：</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1</w:t>
            </w: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4</w:t>
            </w:r>
            <w:r>
              <w:rPr>
                <w:rFonts w:hint="eastAsia" w:ascii="宋体" w:hAnsi="宋体" w:eastAsia="宋体" w:cs="宋体"/>
                <w:caps w:val="0"/>
                <w:spacing w:val="0"/>
                <w:kern w:val="0"/>
                <w:sz w:val="22"/>
                <w:szCs w:val="22"/>
                <w:lang w:val="en-US" w:eastAsia="zh-CN" w:bidi="ar"/>
              </w:rPr>
              <w:t>月</w:t>
            </w: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日携带个人物品及资格审查证件，凭初试准考证到</w:t>
            </w:r>
            <w:r>
              <w:rPr>
                <w:rStyle w:val="6"/>
                <w:rFonts w:hint="eastAsia" w:ascii="宋体" w:hAnsi="宋体" w:eastAsia="宋体" w:cs="宋体"/>
                <w:caps w:val="0"/>
                <w:spacing w:val="0"/>
                <w:kern w:val="0"/>
                <w:sz w:val="22"/>
                <w:szCs w:val="22"/>
                <w:lang w:val="en-US" w:eastAsia="zh-CN" w:bidi="ar"/>
              </w:rPr>
              <w:t>郑州轻工业大学东风校区（东风路</w:t>
            </w:r>
            <w:r>
              <w:rPr>
                <w:rStyle w:val="6"/>
                <w:rFonts w:hint="default" w:ascii="Times New Roman" w:hAnsi="Times New Roman" w:eastAsia="宋体" w:cs="Times New Roman"/>
                <w:caps w:val="0"/>
                <w:spacing w:val="0"/>
                <w:kern w:val="0"/>
                <w:sz w:val="22"/>
                <w:szCs w:val="22"/>
                <w:lang w:val="en-US" w:eastAsia="zh-CN" w:bidi="ar"/>
              </w:rPr>
              <w:t>5</w:t>
            </w:r>
            <w:r>
              <w:rPr>
                <w:rStyle w:val="6"/>
                <w:rFonts w:hint="eastAsia" w:ascii="宋体" w:hAnsi="宋体" w:eastAsia="宋体" w:cs="宋体"/>
                <w:caps w:val="0"/>
                <w:spacing w:val="0"/>
                <w:kern w:val="0"/>
                <w:sz w:val="22"/>
                <w:szCs w:val="22"/>
                <w:lang w:val="en-US" w:eastAsia="zh-CN" w:bidi="ar"/>
              </w:rPr>
              <w:t>号）</w:t>
            </w:r>
            <w:r>
              <w:rPr>
                <w:rFonts w:hint="eastAsia" w:ascii="宋体" w:hAnsi="宋体" w:eastAsia="宋体" w:cs="宋体"/>
                <w:caps w:val="0"/>
                <w:spacing w:val="0"/>
                <w:kern w:val="0"/>
                <w:sz w:val="22"/>
                <w:szCs w:val="22"/>
                <w:lang w:val="en-US" w:eastAsia="zh-CN" w:bidi="ar"/>
              </w:rPr>
              <w:t>，经检查合格后方可进入。具体细节以当天工作人员的要求为准。</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、资格审查：</w:t>
            </w:r>
            <w:r>
              <w:rPr>
                <w:rFonts w:hint="default" w:ascii="Times New Roman" w:hAnsi="Times New Roman" w:eastAsia="宋体" w:cs="Times New Roman"/>
                <w:caps w:val="0"/>
                <w:spacing w:val="0"/>
                <w:kern w:val="0"/>
                <w:sz w:val="22"/>
                <w:szCs w:val="22"/>
                <w:lang w:val="en-US" w:eastAsia="zh-CN" w:bidi="ar"/>
              </w:rPr>
              <w:t>4</w:t>
            </w:r>
            <w:r>
              <w:rPr>
                <w:rFonts w:hint="eastAsia" w:ascii="宋体" w:hAnsi="宋体" w:eastAsia="宋体" w:cs="宋体"/>
                <w:caps w:val="0"/>
                <w:spacing w:val="0"/>
                <w:kern w:val="0"/>
                <w:sz w:val="22"/>
                <w:szCs w:val="22"/>
                <w:lang w:val="en-US" w:eastAsia="zh-CN" w:bidi="ar"/>
              </w:rPr>
              <w:t>月</w:t>
            </w: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日上午</w:t>
            </w:r>
            <w:r>
              <w:rPr>
                <w:rFonts w:hint="default" w:ascii="Times New Roman" w:hAnsi="Times New Roman" w:eastAsia="宋体" w:cs="Times New Roman"/>
                <w:caps w:val="0"/>
                <w:spacing w:val="0"/>
                <w:kern w:val="0"/>
                <w:sz w:val="22"/>
                <w:szCs w:val="22"/>
                <w:lang w:val="en-US" w:eastAsia="zh-CN" w:bidi="ar"/>
              </w:rPr>
              <w:t>7:20-8:20</w:t>
            </w:r>
            <w:r>
              <w:rPr>
                <w:rFonts w:hint="eastAsia" w:ascii="宋体" w:hAnsi="宋体" w:eastAsia="宋体" w:cs="宋体"/>
                <w:caps w:val="0"/>
                <w:spacing w:val="0"/>
                <w:kern w:val="0"/>
                <w:sz w:val="22"/>
                <w:szCs w:val="22"/>
                <w:lang w:val="en-US" w:eastAsia="zh-CN" w:bidi="ar"/>
              </w:rPr>
              <w:t>到指定位置（教三楼</w:t>
            </w:r>
            <w:r>
              <w:rPr>
                <w:rFonts w:hint="default" w:ascii="Times New Roman" w:hAnsi="Times New Roman" w:eastAsia="宋体" w:cs="Times New Roman"/>
                <w:caps w:val="0"/>
                <w:spacing w:val="0"/>
                <w:kern w:val="0"/>
                <w:sz w:val="22"/>
                <w:szCs w:val="22"/>
                <w:lang w:val="en-US" w:eastAsia="zh-CN" w:bidi="ar"/>
              </w:rPr>
              <w:t>101</w:t>
            </w:r>
            <w:r>
              <w:rPr>
                <w:rFonts w:hint="eastAsia" w:ascii="宋体" w:hAnsi="宋体" w:eastAsia="宋体" w:cs="宋体"/>
                <w:caps w:val="0"/>
                <w:spacing w:val="0"/>
                <w:kern w:val="0"/>
                <w:sz w:val="22"/>
                <w:szCs w:val="22"/>
                <w:lang w:val="en-US" w:eastAsia="zh-CN" w:bidi="ar"/>
              </w:rPr>
              <w:t>）进行以下几个方面的资格审查：</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1</w:t>
            </w:r>
            <w:r>
              <w:rPr>
                <w:rFonts w:hint="eastAsia" w:ascii="宋体" w:hAnsi="宋体" w:eastAsia="宋体" w:cs="宋体"/>
                <w:caps w:val="0"/>
                <w:spacing w:val="0"/>
                <w:kern w:val="0"/>
                <w:sz w:val="22"/>
                <w:szCs w:val="22"/>
                <w:lang w:val="en-US" w:eastAsia="zh-CN" w:bidi="ar"/>
              </w:rPr>
              <w:t>）身份审查</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审查考生身份证上的照片与本人相貌以及初试准考证上的照片是否一致，留存身份证复印件。</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）学历审查</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审查考生毕业证、学位证、学生证原件，留存学历证书或学生证复印件；在国外获得学位的考生，须提供由教育部留学服务中心出具的学历证明。</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3</w:t>
            </w:r>
            <w:r>
              <w:rPr>
                <w:rFonts w:hint="eastAsia" w:ascii="宋体" w:hAnsi="宋体" w:eastAsia="宋体" w:cs="宋体"/>
                <w:caps w:val="0"/>
                <w:spacing w:val="0"/>
                <w:kern w:val="0"/>
                <w:sz w:val="22"/>
                <w:szCs w:val="22"/>
                <w:lang w:val="en-US" w:eastAsia="zh-CN" w:bidi="ar"/>
              </w:rPr>
              <w:t>）专业知识结构及水平审查</w:t>
            </w:r>
          </w:p>
          <w:p>
            <w:pPr>
              <w:keepNext w:val="0"/>
              <w:keepLines w:val="0"/>
              <w:widowControl/>
              <w:suppressLineNumbers w:val="0"/>
              <w:spacing w:before="0" w:beforeAutospacing="1" w:after="0" w:afterAutospacing="1"/>
              <w:ind w:left="0" w:right="0" w:firstLine="468"/>
              <w:jc w:val="left"/>
            </w:pPr>
            <w:r>
              <w:rPr>
                <w:rFonts w:hint="eastAsia" w:ascii="宋体" w:hAnsi="宋体" w:eastAsia="宋体" w:cs="宋体"/>
                <w:caps w:val="0"/>
                <w:spacing w:val="0"/>
                <w:kern w:val="0"/>
                <w:sz w:val="22"/>
                <w:szCs w:val="22"/>
                <w:lang w:val="en-US" w:eastAsia="zh-CN" w:bidi="ar"/>
              </w:rPr>
              <w:t>审查考生本（专）科学习成绩单（应届生由所在学校教务部门提供，往届生由所在单位人事部门提供，均须加盖公章）并留存。</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3</w:t>
            </w: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4</w:t>
            </w:r>
            <w:r>
              <w:rPr>
                <w:rFonts w:hint="eastAsia" w:ascii="宋体" w:hAnsi="宋体" w:eastAsia="宋体" w:cs="宋体"/>
                <w:caps w:val="0"/>
                <w:spacing w:val="0"/>
                <w:kern w:val="0"/>
                <w:sz w:val="22"/>
                <w:szCs w:val="22"/>
                <w:lang w:val="en-US" w:eastAsia="zh-CN" w:bidi="ar"/>
              </w:rPr>
              <w:t>月</w:t>
            </w: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日</w:t>
            </w:r>
            <w:r>
              <w:rPr>
                <w:rFonts w:hint="default" w:ascii="Times New Roman" w:hAnsi="Times New Roman" w:eastAsia="宋体" w:cs="Times New Roman"/>
                <w:caps w:val="0"/>
                <w:spacing w:val="0"/>
                <w:kern w:val="0"/>
                <w:sz w:val="22"/>
                <w:szCs w:val="22"/>
                <w:lang w:val="en-US" w:eastAsia="zh-CN" w:bidi="ar"/>
              </w:rPr>
              <w:t>8:30-9:30</w:t>
            </w:r>
            <w:r>
              <w:rPr>
                <w:rFonts w:hint="eastAsia" w:ascii="宋体" w:hAnsi="宋体" w:eastAsia="宋体" w:cs="宋体"/>
                <w:caps w:val="0"/>
                <w:spacing w:val="0"/>
                <w:kern w:val="0"/>
                <w:sz w:val="22"/>
                <w:szCs w:val="22"/>
                <w:lang w:val="en-US" w:eastAsia="zh-CN" w:bidi="ar"/>
              </w:rPr>
              <w:t>进行英语笔试，</w:t>
            </w:r>
            <w:r>
              <w:rPr>
                <w:rFonts w:hint="default" w:ascii="Times New Roman" w:hAnsi="Times New Roman" w:eastAsia="宋体" w:cs="Times New Roman"/>
                <w:caps w:val="0"/>
                <w:spacing w:val="0"/>
                <w:kern w:val="0"/>
                <w:sz w:val="22"/>
                <w:szCs w:val="22"/>
                <w:lang w:val="en-US" w:eastAsia="zh-CN" w:bidi="ar"/>
              </w:rPr>
              <w:t>9:50-11:20</w:t>
            </w:r>
            <w:r>
              <w:rPr>
                <w:rFonts w:hint="eastAsia" w:ascii="宋体" w:hAnsi="宋体" w:eastAsia="宋体" w:cs="宋体"/>
                <w:caps w:val="0"/>
                <w:spacing w:val="0"/>
                <w:kern w:val="0"/>
                <w:sz w:val="22"/>
                <w:szCs w:val="22"/>
                <w:lang w:val="en-US" w:eastAsia="zh-CN" w:bidi="ar"/>
              </w:rPr>
              <w:t>进行专业笔试，考试地点为教三楼</w:t>
            </w:r>
            <w:r>
              <w:rPr>
                <w:rFonts w:hint="default" w:ascii="Times New Roman" w:hAnsi="Times New Roman" w:eastAsia="宋体" w:cs="Times New Roman"/>
                <w:caps w:val="0"/>
                <w:spacing w:val="0"/>
                <w:kern w:val="0"/>
                <w:sz w:val="22"/>
                <w:szCs w:val="22"/>
                <w:lang w:val="en-US" w:eastAsia="zh-CN" w:bidi="ar"/>
              </w:rPr>
              <w:t>106/107/108</w:t>
            </w:r>
            <w:r>
              <w:rPr>
                <w:rFonts w:hint="eastAsia" w:ascii="宋体" w:hAnsi="宋体" w:eastAsia="宋体" w:cs="宋体"/>
                <w:caps w:val="0"/>
                <w:spacing w:val="0"/>
                <w:kern w:val="0"/>
                <w:sz w:val="22"/>
                <w:szCs w:val="22"/>
                <w:lang w:val="en-US" w:eastAsia="zh-CN" w:bidi="ar"/>
              </w:rPr>
              <w:t>，具体安排以当天工作人员要求为准。</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4</w:t>
            </w:r>
            <w:r>
              <w:rPr>
                <w:rFonts w:hint="eastAsia" w:ascii="宋体" w:hAnsi="宋体" w:eastAsia="宋体" w:cs="宋体"/>
                <w:caps w:val="0"/>
                <w:spacing w:val="0"/>
                <w:kern w:val="0"/>
                <w:sz w:val="22"/>
                <w:szCs w:val="22"/>
                <w:lang w:val="en-US" w:eastAsia="zh-CN" w:bidi="ar"/>
              </w:rPr>
              <w:t>、</w:t>
            </w:r>
            <w:r>
              <w:rPr>
                <w:rFonts w:hint="default" w:ascii="Times New Roman" w:hAnsi="Times New Roman" w:eastAsia="宋体" w:cs="Times New Roman"/>
                <w:caps w:val="0"/>
                <w:spacing w:val="0"/>
                <w:kern w:val="0"/>
                <w:sz w:val="22"/>
                <w:szCs w:val="22"/>
                <w:lang w:val="en-US" w:eastAsia="zh-CN" w:bidi="ar"/>
              </w:rPr>
              <w:t>4</w:t>
            </w:r>
            <w:r>
              <w:rPr>
                <w:rFonts w:hint="eastAsia" w:ascii="宋体" w:hAnsi="宋体" w:eastAsia="宋体" w:cs="宋体"/>
                <w:caps w:val="0"/>
                <w:spacing w:val="0"/>
                <w:kern w:val="0"/>
                <w:sz w:val="22"/>
                <w:szCs w:val="22"/>
                <w:lang w:val="en-US" w:eastAsia="zh-CN" w:bidi="ar"/>
              </w:rPr>
              <w:t>月</w:t>
            </w:r>
            <w:r>
              <w:rPr>
                <w:rFonts w:hint="default" w:ascii="Times New Roman" w:hAnsi="Times New Roman" w:eastAsia="宋体" w:cs="Times New Roman"/>
                <w:caps w:val="0"/>
                <w:spacing w:val="0"/>
                <w:kern w:val="0"/>
                <w:sz w:val="22"/>
                <w:szCs w:val="22"/>
                <w:lang w:val="en-US" w:eastAsia="zh-CN" w:bidi="ar"/>
              </w:rPr>
              <w:t>2</w:t>
            </w:r>
            <w:r>
              <w:rPr>
                <w:rFonts w:hint="eastAsia" w:ascii="宋体" w:hAnsi="宋体" w:eastAsia="宋体" w:cs="宋体"/>
                <w:caps w:val="0"/>
                <w:spacing w:val="0"/>
                <w:kern w:val="0"/>
                <w:sz w:val="22"/>
                <w:szCs w:val="22"/>
                <w:lang w:val="en-US" w:eastAsia="zh-CN" w:bidi="ar"/>
              </w:rPr>
              <w:t>日</w:t>
            </w:r>
            <w:r>
              <w:rPr>
                <w:rFonts w:hint="default" w:ascii="Times New Roman" w:hAnsi="Times New Roman" w:eastAsia="宋体" w:cs="Times New Roman"/>
                <w:caps w:val="0"/>
                <w:spacing w:val="0"/>
                <w:kern w:val="0"/>
                <w:sz w:val="22"/>
                <w:szCs w:val="22"/>
                <w:lang w:val="en-US" w:eastAsia="zh-CN" w:bidi="ar"/>
              </w:rPr>
              <w:t>13:30-18:00</w:t>
            </w:r>
            <w:r>
              <w:rPr>
                <w:rFonts w:hint="eastAsia" w:ascii="宋体" w:hAnsi="宋体" w:eastAsia="宋体" w:cs="宋体"/>
                <w:caps w:val="0"/>
                <w:spacing w:val="0"/>
                <w:kern w:val="0"/>
                <w:sz w:val="22"/>
                <w:szCs w:val="22"/>
                <w:lang w:val="en-US" w:eastAsia="zh-CN" w:bidi="ar"/>
              </w:rPr>
              <w:t>进行专业面试（教三楼</w:t>
            </w:r>
            <w:r>
              <w:rPr>
                <w:rFonts w:hint="default" w:ascii="Times New Roman" w:hAnsi="Times New Roman" w:eastAsia="宋体" w:cs="Times New Roman"/>
                <w:caps w:val="0"/>
                <w:spacing w:val="0"/>
                <w:kern w:val="0"/>
                <w:sz w:val="22"/>
                <w:szCs w:val="22"/>
                <w:lang w:val="en-US" w:eastAsia="zh-CN" w:bidi="ar"/>
              </w:rPr>
              <w:t>106/107/108/109/111</w:t>
            </w:r>
            <w:r>
              <w:rPr>
                <w:rFonts w:hint="eastAsia" w:ascii="宋体" w:hAnsi="宋体" w:eastAsia="宋体" w:cs="宋体"/>
                <w:caps w:val="0"/>
                <w:spacing w:val="0"/>
                <w:kern w:val="0"/>
                <w:sz w:val="22"/>
                <w:szCs w:val="22"/>
                <w:lang w:val="en-US" w:eastAsia="zh-CN" w:bidi="ar"/>
              </w:rPr>
              <w:t>），专业面试分组名单及专业面试位置安排，跨专业、同等学历加试时间及位置安排，统一以当天工作人员要求为准。</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5</w:t>
            </w:r>
            <w:r>
              <w:rPr>
                <w:rFonts w:hint="eastAsia" w:ascii="宋体" w:hAnsi="宋体" w:eastAsia="宋体" w:cs="宋体"/>
                <w:caps w:val="0"/>
                <w:spacing w:val="0"/>
                <w:kern w:val="0"/>
                <w:sz w:val="22"/>
                <w:szCs w:val="22"/>
                <w:lang w:val="en-US" w:eastAsia="zh-CN" w:bidi="ar"/>
              </w:rPr>
              <w:t>、考试过程中不允许抄袭，一旦发现考试成绩记为</w:t>
            </w:r>
            <w:r>
              <w:rPr>
                <w:rFonts w:hint="default" w:ascii="Times New Roman" w:hAnsi="Times New Roman" w:eastAsia="宋体" w:cs="Times New Roman"/>
                <w:caps w:val="0"/>
                <w:spacing w:val="0"/>
                <w:kern w:val="0"/>
                <w:sz w:val="22"/>
                <w:szCs w:val="22"/>
                <w:lang w:val="en-US" w:eastAsia="zh-CN" w:bidi="ar"/>
              </w:rPr>
              <w:t>0</w:t>
            </w:r>
            <w:r>
              <w:rPr>
                <w:rFonts w:hint="eastAsia" w:ascii="宋体" w:hAnsi="宋体" w:eastAsia="宋体" w:cs="宋体"/>
                <w:caps w:val="0"/>
                <w:spacing w:val="0"/>
                <w:kern w:val="0"/>
                <w:sz w:val="22"/>
                <w:szCs w:val="22"/>
                <w:lang w:val="en-US" w:eastAsia="zh-CN" w:bidi="ar"/>
              </w:rPr>
              <w:t>分，不予录用。</w:t>
            </w:r>
          </w:p>
          <w:p>
            <w:pPr>
              <w:keepNext w:val="0"/>
              <w:keepLines w:val="0"/>
              <w:widowControl/>
              <w:suppressLineNumbers w:val="0"/>
              <w:spacing w:before="0" w:beforeAutospacing="1" w:after="0" w:afterAutospacing="1"/>
              <w:ind w:left="0" w:right="0" w:firstLine="468"/>
              <w:jc w:val="left"/>
            </w:pPr>
            <w:r>
              <w:rPr>
                <w:rFonts w:hint="default" w:ascii="Times New Roman" w:hAnsi="Times New Roman" w:eastAsia="宋体" w:cs="Times New Roman"/>
                <w:caps w:val="0"/>
                <w:spacing w:val="0"/>
                <w:kern w:val="0"/>
                <w:sz w:val="22"/>
                <w:szCs w:val="22"/>
                <w:lang w:val="en-US" w:eastAsia="zh-CN" w:bidi="ar"/>
              </w:rPr>
              <w:t>6</w:t>
            </w:r>
            <w:r>
              <w:rPr>
                <w:rFonts w:hint="eastAsia" w:ascii="宋体" w:hAnsi="宋体" w:eastAsia="宋体" w:cs="宋体"/>
                <w:caps w:val="0"/>
                <w:spacing w:val="0"/>
                <w:kern w:val="0"/>
                <w:sz w:val="22"/>
                <w:szCs w:val="22"/>
                <w:lang w:val="en-US" w:eastAsia="zh-CN" w:bidi="ar"/>
              </w:rPr>
              <w:t>、线下复试过程中，考生听从工作人员指挥，复试内容全部结束后方可离开校园，不允许逗留。</w:t>
            </w:r>
          </w:p>
          <w:p>
            <w:pPr>
              <w:pStyle w:val="3"/>
              <w:keepNext w:val="0"/>
              <w:keepLines w:val="0"/>
              <w:widowControl/>
              <w:suppressLineNumbers w:val="0"/>
              <w:shd w:val="clear" w:fill="FFFFFF"/>
              <w:spacing w:line="336" w:lineRule="atLeast"/>
              <w:ind w:left="0" w:firstLine="468"/>
              <w:jc w:val="left"/>
            </w:pPr>
            <w:r>
              <w:rPr>
                <w:rStyle w:val="6"/>
                <w:rFonts w:hint="eastAsia" w:ascii="黑体" w:hAnsi="宋体" w:eastAsia="黑体" w:cs="黑体"/>
                <w:caps w:val="0"/>
                <w:spacing w:val="0"/>
                <w:sz w:val="22"/>
                <w:szCs w:val="22"/>
                <w:shd w:val="clear" w:fill="FFFFFF"/>
              </w:rPr>
              <w:t>调剂志愿考生：</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具体时间和地点，另行通知。</w:t>
            </w:r>
          </w:p>
          <w:p>
            <w:pPr>
              <w:pStyle w:val="3"/>
              <w:keepNext w:val="0"/>
              <w:keepLines w:val="0"/>
              <w:widowControl/>
              <w:suppressLineNumbers w:val="0"/>
              <w:shd w:val="clear" w:fill="FFFFFF"/>
              <w:spacing w:after="0" w:afterAutospacing="0" w:line="336" w:lineRule="atLeast"/>
              <w:ind w:left="0" w:firstLine="468"/>
              <w:jc w:val="both"/>
            </w:pPr>
            <w:r>
              <w:rPr>
                <w:rFonts w:hint="eastAsia" w:ascii="宋体" w:hAnsi="宋体" w:eastAsia="宋体" w:cs="宋体"/>
                <w:caps w:val="0"/>
                <w:spacing w:val="0"/>
                <w:sz w:val="22"/>
                <w:szCs w:val="22"/>
                <w:shd w:val="clear" w:fill="FFFFFF"/>
              </w:rPr>
              <w:t>本方案由机电工程学院复试录取工作领导小组办公室负责解释。</w:t>
            </w:r>
          </w:p>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4"/>
                <w:szCs w:val="24"/>
                <w:lang w:val="en-US" w:eastAsia="zh-CN" w:bidi="ar"/>
              </w:rPr>
              <w:t>                                                       </w:t>
            </w:r>
            <w:r>
              <w:rPr>
                <w:rFonts w:hint="eastAsia" w:ascii="宋体" w:hAnsi="宋体" w:eastAsia="宋体" w:cs="宋体"/>
                <w:caps w:val="0"/>
                <w:spacing w:val="0"/>
                <w:kern w:val="0"/>
                <w:sz w:val="22"/>
                <w:szCs w:val="22"/>
                <w:lang w:val="en-US" w:eastAsia="zh-CN" w:bidi="ar"/>
              </w:rPr>
              <w:t>机电工程学院</w:t>
            </w:r>
          </w:p>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2"/>
                <w:szCs w:val="22"/>
                <w:lang w:val="en-US" w:eastAsia="zh-CN" w:bidi="ar"/>
              </w:rPr>
              <w:t>                                      2023年3月28日</w:t>
            </w:r>
          </w:p>
          <w:p>
            <w:pPr>
              <w:keepNext w:val="0"/>
              <w:keepLines w:val="0"/>
              <w:widowControl/>
              <w:suppressLineNumbers w:val="0"/>
              <w:spacing w:before="0" w:beforeAutospacing="1" w:after="0" w:afterAutospacing="1"/>
              <w:ind w:left="0" w:right="0"/>
              <w:jc w:val="left"/>
            </w:pPr>
          </w:p>
          <w:p>
            <w:pPr>
              <w:keepNext w:val="0"/>
              <w:keepLines w:val="0"/>
              <w:widowControl/>
              <w:suppressLineNumbers w:val="0"/>
              <w:spacing w:before="0" w:beforeAutospacing="1" w:after="0" w:afterAutospacing="1"/>
              <w:ind w:left="0" w:right="0"/>
              <w:jc w:val="center"/>
            </w:pPr>
            <w:r>
              <w:rPr>
                <w:rFonts w:hint="eastAsia" w:ascii="黑体" w:hAnsi="宋体" w:eastAsia="黑体" w:cs="黑体"/>
                <w:caps w:val="0"/>
                <w:spacing w:val="0"/>
                <w:kern w:val="0"/>
                <w:sz w:val="32"/>
                <w:szCs w:val="32"/>
                <w:lang w:val="en-US" w:eastAsia="zh-CN" w:bidi="ar"/>
              </w:rPr>
              <w:t>郑州轻工业大学</w:t>
            </w:r>
          </w:p>
          <w:p>
            <w:pPr>
              <w:keepNext w:val="0"/>
              <w:keepLines w:val="0"/>
              <w:widowControl/>
              <w:suppressLineNumbers w:val="0"/>
              <w:spacing w:before="0" w:beforeAutospacing="1" w:after="0" w:afterAutospacing="1"/>
              <w:ind w:left="0" w:right="0"/>
              <w:jc w:val="center"/>
            </w:pPr>
            <w:r>
              <w:rPr>
                <w:rFonts w:hint="eastAsia" w:ascii="黑体" w:hAnsi="宋体" w:eastAsia="黑体" w:cs="黑体"/>
                <w:caps w:val="0"/>
                <w:spacing w:val="0"/>
                <w:kern w:val="0"/>
                <w:sz w:val="32"/>
                <w:szCs w:val="32"/>
                <w:lang w:val="en-US" w:eastAsia="zh-CN" w:bidi="ar"/>
              </w:rPr>
              <w:t>2023年硕士研究生入学考试达到学校复试要求</w:t>
            </w:r>
          </w:p>
          <w:p>
            <w:pPr>
              <w:keepNext w:val="0"/>
              <w:keepLines w:val="0"/>
              <w:widowControl/>
              <w:suppressLineNumbers w:val="0"/>
              <w:spacing w:before="0" w:beforeAutospacing="1" w:after="0" w:afterAutospacing="1"/>
              <w:ind w:left="0" w:right="0"/>
              <w:jc w:val="center"/>
            </w:pPr>
            <w:r>
              <w:rPr>
                <w:rFonts w:hint="eastAsia" w:ascii="黑体" w:hAnsi="宋体" w:eastAsia="黑体" w:cs="黑体"/>
                <w:caps w:val="0"/>
                <w:spacing w:val="0"/>
                <w:kern w:val="0"/>
                <w:sz w:val="32"/>
                <w:szCs w:val="32"/>
                <w:lang w:val="en-US" w:eastAsia="zh-CN" w:bidi="ar"/>
              </w:rPr>
              <w:t>考生名单</w:t>
            </w:r>
          </w:p>
          <w:p>
            <w:pPr>
              <w:keepNext w:val="0"/>
              <w:keepLines w:val="0"/>
              <w:widowControl/>
              <w:suppressLineNumbers w:val="0"/>
              <w:spacing w:before="0" w:beforeAutospacing="1" w:after="0" w:afterAutospacing="1"/>
              <w:ind w:left="0" w:right="0"/>
              <w:jc w:val="center"/>
            </w:pPr>
            <w:r>
              <w:rPr>
                <w:rFonts w:ascii="楷体" w:hAnsi="楷体" w:eastAsia="楷体" w:cs="楷体"/>
                <w:caps w:val="0"/>
                <w:color w:val="FFFFFF"/>
                <w:spacing w:val="0"/>
                <w:kern w:val="0"/>
                <w:sz w:val="18"/>
                <w:szCs w:val="18"/>
                <w:lang w:val="en-US" w:eastAsia="zh-CN" w:bidi="ar"/>
              </w:rPr>
              <w:t>总分备注</w:t>
            </w:r>
          </w:p>
          <w:tbl>
            <w:tblPr>
              <w:tblW w:w="0" w:type="auto"/>
              <w:tblInd w:w="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94"/>
              <w:gridCol w:w="793"/>
              <w:gridCol w:w="740"/>
              <w:gridCol w:w="793"/>
              <w:gridCol w:w="1678"/>
              <w:gridCol w:w="571"/>
              <w:gridCol w:w="615"/>
              <w:gridCol w:w="482"/>
              <w:gridCol w:w="543"/>
              <w:gridCol w:w="543"/>
              <w:gridCol w:w="543"/>
              <w:gridCol w:w="50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序号</w:t>
                  </w:r>
                </w:p>
              </w:tc>
              <w:tc>
                <w:tcPr>
                  <w:tcW w:w="141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学院</w:t>
                  </w:r>
                </w:p>
              </w:tc>
              <w:tc>
                <w:tcPr>
                  <w:tcW w:w="74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专业代码</w:t>
                  </w:r>
                </w:p>
              </w:tc>
              <w:tc>
                <w:tcPr>
                  <w:tcW w:w="141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专业</w:t>
                  </w:r>
                </w:p>
              </w:tc>
              <w:tc>
                <w:tcPr>
                  <w:tcW w:w="180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考生编号</w:t>
                  </w:r>
                </w:p>
              </w:tc>
              <w:tc>
                <w:tcPr>
                  <w:tcW w:w="87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姓名</w:t>
                  </w:r>
                </w:p>
              </w:tc>
              <w:tc>
                <w:tcPr>
                  <w:tcW w:w="98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政治理论</w:t>
                  </w:r>
                </w:p>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或管理类联考综合能力</w:t>
                  </w:r>
                </w:p>
              </w:tc>
              <w:tc>
                <w:tcPr>
                  <w:tcW w:w="66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外国语</w:t>
                  </w:r>
                </w:p>
              </w:tc>
              <w:tc>
                <w:tcPr>
                  <w:tcW w:w="6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业务课一</w:t>
                  </w:r>
                </w:p>
              </w:tc>
              <w:tc>
                <w:tcPr>
                  <w:tcW w:w="6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业务课二</w:t>
                  </w:r>
                </w:p>
              </w:tc>
              <w:tc>
                <w:tcPr>
                  <w:tcW w:w="6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总分</w:t>
                  </w:r>
                </w:p>
              </w:tc>
              <w:tc>
                <w:tcPr>
                  <w:tcW w:w="70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080200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104623410040849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陈鹏</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352</w:t>
                  </w:r>
                </w:p>
              </w:tc>
              <w:tc>
                <w:tcPr>
                  <w:tcW w:w="7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080200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104623410040859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徐颖杰</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080204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104623410040865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王凯</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080200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104623410040853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王浩杰</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315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崔诗扬</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425</w:t>
                  </w:r>
                </w:p>
              </w:tc>
              <w:tc>
                <w:tcPr>
                  <w:tcW w:w="7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104623410041161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彭震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413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104623410041252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焦洪涛</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397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104623410040953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陈松</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396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赵笛兵</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393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104623410040947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满宁</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104623410040938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王学政</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石永胜</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104623410041237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崔明辉</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任文祥</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104623410041248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柴贝贝</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085510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机器人工程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104623410041293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李茹</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104623410041073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浮绍椿</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楷体" w:hAnsi="楷体" w:eastAsia="楷体" w:cs="楷体"/>
                      <w:kern w:val="0"/>
                      <w:sz w:val="19"/>
                      <w:szCs w:val="19"/>
                      <w:lang w:val="en-US" w:eastAsia="zh-CN" w:bidi="ar"/>
                    </w:rPr>
                    <w:t>18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104623410041032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郁嘉楠</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楷体" w:hAnsi="楷体" w:eastAsia="楷体" w:cs="楷体"/>
                      <w:kern w:val="0"/>
                      <w:sz w:val="19"/>
                      <w:szCs w:val="19"/>
                      <w:lang w:val="en-US" w:eastAsia="zh-CN" w:bidi="ar"/>
                    </w:rPr>
                    <w:t>19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吴家乐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楷体" w:hAnsi="楷体" w:eastAsia="楷体" w:cs="楷体"/>
                      <w:kern w:val="0"/>
                      <w:sz w:val="19"/>
                      <w:szCs w:val="19"/>
                      <w:lang w:val="en-US" w:eastAsia="zh-CN" w:bidi="ar"/>
                    </w:rPr>
                    <w:t>20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104623410041251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韩书晴</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楷体" w:hAnsi="楷体" w:eastAsia="楷体" w:cs="楷体"/>
                      <w:kern w:val="0"/>
                      <w:sz w:val="19"/>
                      <w:szCs w:val="19"/>
                      <w:lang w:val="en-US" w:eastAsia="zh-CN" w:bidi="ar"/>
                    </w:rPr>
                    <w:t>21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104623410041216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韩鑫</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104623410040924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贾贻斐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104623410040973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孙源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104623410041038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王鸿炎</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张海鹏</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104623410041019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王佳一</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104623410041162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闫傲飞</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104623410040980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魏子茗</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104623410041094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刘闯</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104623410040930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姜建文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104623410041181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丁艳威</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104623410041167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何恒生</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104623410040944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何茂隆</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104623410041277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李豪杰</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104623410041039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王永乐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104623410041071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何行有</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362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104623410041197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李建涛</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李建波</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郭帅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085510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机器人工程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104623410041294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丁柘</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104623410041000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于畅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104623410041066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孙硕</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104623410041263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赵留凯</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104623410041037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胡小龙</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104623410041003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张鑫</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刘亚东</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104623410041188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张世康</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104623410040962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寇文龙</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104623410041057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王世锋</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104623410041132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高国举</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104623410040918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梁冲</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104623410040990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刘文璞</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104623410041002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杨贺</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104623410041163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刘燕航</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104623410040989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胡继浩</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王浩</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104623410041014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杜帅锋</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104623410041079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许晓恒</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104623410041017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陈梦梦</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104623410040942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王子豪</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孙千晓</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104623410041211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梁诚健</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104623410040974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邓凯文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104623410041091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李云鹏</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104623410041113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张兆坤</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104623410040916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张钰松</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104623410041271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赵应</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104623410040982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杨新亚</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104623410041128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张荣臻</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104623410041153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杨书博</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104623410041200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吴超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085510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机器人工程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104623410041295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贾创创</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104623410041034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王利民</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104623410041264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王旭阳</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104623410041278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曾雪</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104623410040921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贾振豫</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104623410040978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刘家乐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104623410041234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姚周</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104623410040935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李景辉</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104623410041101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高森森</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104623410041007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赵立阳</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104623410041072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刘振淇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104623410040877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王子言</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104623410041205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李铭睿</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104623410040956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郭梦宇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104623410041171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袁康辉</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104623410041138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王宇浩</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332</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104623410041231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黑豪强</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104623410041135</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高震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104623410041059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朱淮南</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104623410040963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鲍伟杨</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104623410041261</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白凯</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327</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104623410041210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吕金运</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104623410041142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王顺强</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104623410041134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宋恒毅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104623410040986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韩顺凯</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326</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104623410041239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田科选</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104623410040950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吴菲菲</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67</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104623410041110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王明阳</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58</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100</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104623410041187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邓奥宇</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65</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325</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104623410041282</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李鹏阳</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379</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104623410041287</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刘志浩</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137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103</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104623410041283</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肖傲</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64</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140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350</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晋毅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71</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341</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105</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104623410041286</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张昊</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85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308</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106</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104623410041284</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赵世浩</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62</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61</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127</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304</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107</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智能制造技术</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104623410041290</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熊子涵</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303</w:t>
                  </w:r>
                </w:p>
              </w:tc>
              <w:tc>
                <w:tcPr>
                  <w:tcW w:w="708"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一志愿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108</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085501</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机械工程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104623410041089</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马超</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70</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22</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118</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266</w:t>
                  </w:r>
                </w:p>
              </w:tc>
              <w:tc>
                <w:tcPr>
                  <w:tcW w:w="7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退役士兵计划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45" w:hRule="atLeast"/>
              </w:trPr>
              <w:tc>
                <w:tcPr>
                  <w:tcW w:w="5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109</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机电工程学院</w:t>
                  </w:r>
                </w:p>
              </w:tc>
              <w:tc>
                <w:tcPr>
                  <w:tcW w:w="7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085502</w:t>
                  </w:r>
                </w:p>
              </w:tc>
              <w:tc>
                <w:tcPr>
                  <w:tcW w:w="141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车辆工程</w:t>
                  </w:r>
                </w:p>
              </w:tc>
              <w:tc>
                <w:tcPr>
                  <w:tcW w:w="18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104623410041218</w:t>
                  </w:r>
                </w:p>
              </w:tc>
              <w:tc>
                <w:tcPr>
                  <w:tcW w:w="87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朱彬</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63</w:t>
                  </w:r>
                </w:p>
              </w:tc>
              <w:tc>
                <w:tcPr>
                  <w:tcW w:w="6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45</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56</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99</w:t>
                  </w:r>
                </w:p>
              </w:tc>
              <w:tc>
                <w:tcPr>
                  <w:tcW w:w="6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263</w:t>
                  </w:r>
                </w:p>
              </w:tc>
              <w:tc>
                <w:tcPr>
                  <w:tcW w:w="7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退役士兵计划</w:t>
                  </w:r>
                </w:p>
              </w:tc>
            </w:tr>
          </w:tbl>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aps w:val="0"/>
                <w:spacing w:val="0"/>
                <w:kern w:val="0"/>
                <w:sz w:val="24"/>
                <w:szCs w:val="24"/>
                <w:lang w:val="en-US" w:eastAsia="zh-CN" w:bidi="ar"/>
              </w:rPr>
              <w:t> </w:t>
            </w:r>
          </w:p>
          <w:p>
            <w:pPr>
              <w:keepNext w:val="0"/>
              <w:keepLines w:val="0"/>
              <w:widowControl/>
              <w:suppressLineNumbers w:val="0"/>
              <w:spacing w:before="0" w:beforeAutospacing="1" w:after="240" w:afterAutospacing="0"/>
              <w:ind w:left="0" w:right="0"/>
              <w:jc w:val="left"/>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2761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7012</Words>
  <Characters>10165</Characters>
  <Lines>0</Lines>
  <Paragraphs>0</Paragraphs>
  <TotalTime>0</TotalTime>
  <ScaleCrop>false</ScaleCrop>
  <LinksUpToDate>false</LinksUpToDate>
  <CharactersWithSpaces>10271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2023-04-10T08:01:20Z</dcterms:created>
  <dc:creator>DELL</dc:creator>
  <cp:lastModifiedBy>曾经的那个老吴</cp:lastModifiedBy>
  <dcterms:modified xsi:type="dcterms:W3CDTF">2023-04-10T08:01:22Z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B33EB6316FD149D2B6EA03437B1F23BC_12</vt:lpwstr>
  </property>
</Properties>
</file>