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7C" w:rsidRPr="00862D7C" w:rsidRDefault="00862D7C" w:rsidP="00862D7C">
      <w:pPr>
        <w:widowControl/>
        <w:shd w:val="clear" w:color="auto" w:fill="FCFCEE"/>
        <w:spacing w:line="645" w:lineRule="atLeast"/>
        <w:jc w:val="center"/>
        <w:outlineLvl w:val="1"/>
        <w:rPr>
          <w:rFonts w:ascii="微软雅黑" w:eastAsia="微软雅黑" w:hAnsi="微软雅黑" w:cs="宋体"/>
          <w:color w:val="444444"/>
          <w:kern w:val="0"/>
          <w:sz w:val="33"/>
          <w:szCs w:val="33"/>
        </w:rPr>
      </w:pPr>
      <w:r w:rsidRPr="00862D7C"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文学院2023年全国硕士研究生招生复试名单</w:t>
      </w:r>
    </w:p>
    <w:p w:rsidR="00862D7C" w:rsidRPr="00862D7C" w:rsidRDefault="00862D7C" w:rsidP="00862D7C">
      <w:pPr>
        <w:widowControl/>
        <w:pBdr>
          <w:bottom w:val="dashed" w:sz="6" w:space="0" w:color="E0E0E0"/>
        </w:pBdr>
        <w:shd w:val="clear" w:color="auto" w:fill="FCFCEE"/>
        <w:spacing w:line="645" w:lineRule="atLeast"/>
        <w:jc w:val="center"/>
        <w:outlineLvl w:val="1"/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</w:pPr>
      <w:r w:rsidRPr="00862D7C"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（“退役大学生士兵”专项计划 调剂志愿）</w:t>
      </w:r>
    </w:p>
    <w:p w:rsidR="00862D7C" w:rsidRPr="00862D7C" w:rsidRDefault="00862D7C" w:rsidP="00862D7C">
      <w:pPr>
        <w:widowControl/>
        <w:shd w:val="clear" w:color="auto" w:fill="FCFCEE"/>
        <w:spacing w:line="60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862D7C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   时间：2023-04-20   点击数：548</w:t>
      </w:r>
    </w:p>
    <w:p w:rsidR="00862D7C" w:rsidRPr="00862D7C" w:rsidRDefault="00862D7C" w:rsidP="00862D7C">
      <w:pPr>
        <w:widowControl/>
        <w:shd w:val="clear" w:color="auto" w:fill="FCFCEE"/>
        <w:spacing w:after="150" w:line="240" w:lineRule="atLeast"/>
        <w:ind w:firstLine="480"/>
        <w:jc w:val="center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862D7C">
        <w:rPr>
          <w:rFonts w:ascii="微软雅黑" w:eastAsia="微软雅黑" w:hAnsi="微软雅黑" w:cs="宋体" w:hint="eastAsia"/>
          <w:b/>
          <w:bCs/>
          <w:color w:val="494949"/>
          <w:kern w:val="0"/>
          <w:sz w:val="32"/>
          <w:szCs w:val="32"/>
        </w:rPr>
        <w:t>中国语言文学（学术型）</w:t>
      </w:r>
    </w:p>
    <w:tbl>
      <w:tblPr>
        <w:tblW w:w="871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95"/>
        <w:gridCol w:w="1620"/>
        <w:gridCol w:w="2025"/>
        <w:gridCol w:w="1830"/>
      </w:tblGrid>
      <w:tr w:rsidR="00862D7C" w:rsidRPr="00862D7C" w:rsidTr="00862D7C">
        <w:trPr>
          <w:trHeight w:val="675"/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2D7C" w:rsidRPr="00862D7C" w:rsidRDefault="00862D7C" w:rsidP="00862D7C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62D7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2D7C" w:rsidRPr="00862D7C" w:rsidRDefault="00862D7C" w:rsidP="00862D7C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62D7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2D7C" w:rsidRPr="00862D7C" w:rsidRDefault="00862D7C" w:rsidP="00862D7C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62D7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2D7C" w:rsidRPr="00862D7C" w:rsidRDefault="00862D7C" w:rsidP="00862D7C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62D7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复试专业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2D7C" w:rsidRPr="00862D7C" w:rsidRDefault="00862D7C" w:rsidP="00862D7C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62D7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862D7C" w:rsidRPr="00862D7C" w:rsidTr="00862D7C">
        <w:trPr>
          <w:trHeight w:val="675"/>
          <w:jc w:val="center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2D7C" w:rsidRPr="00862D7C" w:rsidRDefault="00862D7C" w:rsidP="00862D7C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62D7C">
              <w:rPr>
                <w:rFonts w:ascii="宋体" w:eastAsia="宋体" w:hAnsi="宋体" w:cs="宋体"/>
                <w:kern w:val="0"/>
                <w:sz w:val="23"/>
                <w:szCs w:val="23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2D7C" w:rsidRPr="00862D7C" w:rsidRDefault="00862D7C" w:rsidP="00862D7C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62D7C">
              <w:rPr>
                <w:rFonts w:ascii="宋体" w:eastAsia="宋体" w:hAnsi="宋体" w:cs="宋体"/>
                <w:kern w:val="0"/>
                <w:sz w:val="23"/>
                <w:szCs w:val="23"/>
              </w:rPr>
              <w:t>106353405039361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2D7C" w:rsidRPr="00862D7C" w:rsidRDefault="00862D7C" w:rsidP="00862D7C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862D7C">
              <w:rPr>
                <w:rFonts w:ascii="宋体" w:eastAsia="宋体" w:hAnsi="宋体" w:cs="宋体"/>
                <w:kern w:val="0"/>
                <w:sz w:val="23"/>
                <w:szCs w:val="23"/>
              </w:rPr>
              <w:t>骆</w:t>
            </w:r>
            <w:proofErr w:type="gramEnd"/>
            <w:r w:rsidRPr="00862D7C">
              <w:rPr>
                <w:rFonts w:ascii="宋体" w:eastAsia="宋体" w:hAnsi="宋体" w:cs="宋体"/>
                <w:kern w:val="0"/>
                <w:sz w:val="23"/>
                <w:szCs w:val="23"/>
              </w:rPr>
              <w:t>*</w:t>
            </w: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2D7C" w:rsidRPr="00862D7C" w:rsidRDefault="00862D7C" w:rsidP="00862D7C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62D7C">
              <w:rPr>
                <w:rFonts w:ascii="宋体" w:eastAsia="宋体" w:hAnsi="宋体" w:cs="宋体"/>
                <w:kern w:val="0"/>
                <w:sz w:val="23"/>
                <w:szCs w:val="23"/>
              </w:rPr>
              <w:t>中国现当代文学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2D7C" w:rsidRPr="00862D7C" w:rsidRDefault="00862D7C" w:rsidP="00862D7C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62D7C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  <w:p w:rsidR="00862D7C" w:rsidRPr="00862D7C" w:rsidRDefault="00862D7C" w:rsidP="00862D7C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62D7C">
              <w:rPr>
                <w:rFonts w:ascii="宋体" w:eastAsia="宋体" w:hAnsi="宋体" w:cs="宋体"/>
                <w:kern w:val="0"/>
                <w:sz w:val="23"/>
                <w:szCs w:val="23"/>
              </w:rPr>
              <w:t>“退役大学生士兵”专项计划</w:t>
            </w:r>
          </w:p>
        </w:tc>
      </w:tr>
    </w:tbl>
    <w:p w:rsidR="008D2001" w:rsidRPr="00862D7C" w:rsidRDefault="008D2001">
      <w:bookmarkStart w:id="0" w:name="_GoBack"/>
      <w:bookmarkEnd w:id="0"/>
    </w:p>
    <w:sectPr w:rsidR="008D2001" w:rsidRPr="00862D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9FB"/>
    <w:rsid w:val="001219FB"/>
    <w:rsid w:val="00862D7C"/>
    <w:rsid w:val="008D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62D7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62D7C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862D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62D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62D7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62D7C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862D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62D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2023-05-13T03:22:00Z</dcterms:created>
  <dcterms:modified xsi:type="dcterms:W3CDTF">2023-05-13T03:22:00Z</dcterms:modified>
</cp:coreProperties>
</file>