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789E" w:rsidRPr="00AF789E" w:rsidRDefault="00AF789E" w:rsidP="00AF789E">
      <w:pPr>
        <w:widowControl/>
        <w:spacing w:line="360" w:lineRule="atLeast"/>
        <w:jc w:val="center"/>
        <w:rPr>
          <w:rFonts w:ascii="微软雅黑" w:eastAsia="微软雅黑" w:hAnsi="微软雅黑" w:cs="宋体"/>
          <w:b/>
          <w:bCs/>
          <w:color w:val="333333"/>
          <w:kern w:val="0"/>
          <w:sz w:val="38"/>
          <w:szCs w:val="38"/>
        </w:rPr>
      </w:pPr>
      <w:r w:rsidRPr="00AF789E">
        <w:rPr>
          <w:rFonts w:ascii="微软雅黑" w:eastAsia="微软雅黑" w:hAnsi="微软雅黑" w:cs="宋体" w:hint="eastAsia"/>
          <w:b/>
          <w:bCs/>
          <w:color w:val="333333"/>
          <w:kern w:val="0"/>
          <w:sz w:val="38"/>
          <w:szCs w:val="38"/>
        </w:rPr>
        <w:t>材料科学与工程学院2023年硕士研究生调剂通知</w:t>
      </w:r>
    </w:p>
    <w:p w:rsidR="00AF789E" w:rsidRPr="00AF789E" w:rsidRDefault="00AF789E" w:rsidP="00AF789E">
      <w:pPr>
        <w:widowControl/>
        <w:spacing w:line="504" w:lineRule="atLeast"/>
        <w:ind w:firstLine="480"/>
        <w:jc w:val="left"/>
        <w:rPr>
          <w:rFonts w:ascii="微软雅黑" w:eastAsia="微软雅黑" w:hAnsi="微软雅黑" w:cs="宋体" w:hint="eastAsia"/>
          <w:color w:val="000000"/>
          <w:kern w:val="0"/>
          <w:sz w:val="28"/>
          <w:szCs w:val="28"/>
        </w:rPr>
      </w:pPr>
      <w:r w:rsidRPr="00AF789E">
        <w:rPr>
          <w:rFonts w:ascii="微软雅黑" w:eastAsia="微软雅黑" w:hAnsi="微软雅黑" w:cs="宋体" w:hint="eastAsia"/>
          <w:color w:val="000000"/>
          <w:kern w:val="0"/>
          <w:sz w:val="24"/>
          <w:szCs w:val="24"/>
        </w:rPr>
        <w:t>依据“2023年全国硕士研究生招生考试考生进入复试的初试成绩基本要求”，并结合我院硕士研究生招生专业的第一志愿上线情况，今年我院材料科学与工程</w:t>
      </w:r>
      <w:proofErr w:type="gramStart"/>
      <w:r w:rsidRPr="00AF789E">
        <w:rPr>
          <w:rFonts w:ascii="微软雅黑" w:eastAsia="微软雅黑" w:hAnsi="微软雅黑" w:cs="宋体" w:hint="eastAsia"/>
          <w:color w:val="000000"/>
          <w:kern w:val="0"/>
          <w:sz w:val="24"/>
          <w:szCs w:val="24"/>
        </w:rPr>
        <w:t>专业学硕和</w:t>
      </w:r>
      <w:proofErr w:type="gramEnd"/>
      <w:r w:rsidRPr="00AF789E">
        <w:rPr>
          <w:rFonts w:ascii="微软雅黑" w:eastAsia="微软雅黑" w:hAnsi="微软雅黑" w:cs="宋体" w:hint="eastAsia"/>
          <w:color w:val="000000"/>
          <w:kern w:val="0"/>
          <w:sz w:val="24"/>
          <w:szCs w:val="24"/>
        </w:rPr>
        <w:t>材料与化工（材料工程）</w:t>
      </w:r>
      <w:proofErr w:type="gramStart"/>
      <w:r w:rsidRPr="00AF789E">
        <w:rPr>
          <w:rFonts w:ascii="微软雅黑" w:eastAsia="微软雅黑" w:hAnsi="微软雅黑" w:cs="宋体" w:hint="eastAsia"/>
          <w:color w:val="000000"/>
          <w:kern w:val="0"/>
          <w:sz w:val="24"/>
          <w:szCs w:val="24"/>
        </w:rPr>
        <w:t>专硕均有</w:t>
      </w:r>
      <w:proofErr w:type="gramEnd"/>
      <w:r w:rsidRPr="00AF789E">
        <w:rPr>
          <w:rFonts w:ascii="微软雅黑" w:eastAsia="微软雅黑" w:hAnsi="微软雅黑" w:cs="宋体" w:hint="eastAsia"/>
          <w:color w:val="000000"/>
          <w:kern w:val="0"/>
          <w:sz w:val="24"/>
          <w:szCs w:val="24"/>
        </w:rPr>
        <w:t>调剂名额，可接受调剂。</w:t>
      </w:r>
    </w:p>
    <w:p w:rsidR="00AF789E" w:rsidRPr="00AF789E" w:rsidRDefault="00AF789E" w:rsidP="00AF789E">
      <w:pPr>
        <w:widowControl/>
        <w:spacing w:line="504" w:lineRule="atLeast"/>
        <w:ind w:firstLine="480"/>
        <w:jc w:val="left"/>
        <w:rPr>
          <w:rFonts w:ascii="微软雅黑" w:eastAsia="微软雅黑" w:hAnsi="微软雅黑" w:cs="宋体" w:hint="eastAsia"/>
          <w:color w:val="000000"/>
          <w:kern w:val="0"/>
          <w:sz w:val="28"/>
          <w:szCs w:val="28"/>
        </w:rPr>
      </w:pPr>
      <w:r w:rsidRPr="00AF789E">
        <w:rPr>
          <w:rFonts w:ascii="微软雅黑" w:eastAsia="微软雅黑" w:hAnsi="微软雅黑" w:cs="宋体" w:hint="eastAsia"/>
          <w:color w:val="000000"/>
          <w:kern w:val="0"/>
          <w:sz w:val="24"/>
          <w:szCs w:val="24"/>
        </w:rPr>
        <w:t>一、调剂专业</w:t>
      </w:r>
    </w:p>
    <w:tbl>
      <w:tblPr>
        <w:tblW w:w="14085"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889"/>
        <w:gridCol w:w="4196"/>
      </w:tblGrid>
      <w:tr w:rsidR="00AF789E" w:rsidRPr="00AF789E" w:rsidTr="00AF789E">
        <w:tc>
          <w:tcPr>
            <w:tcW w:w="594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AF789E" w:rsidRPr="00AF789E" w:rsidRDefault="00AF789E" w:rsidP="00AF789E">
            <w:pPr>
              <w:widowControl/>
              <w:spacing w:line="504" w:lineRule="atLeast"/>
              <w:jc w:val="left"/>
              <w:rPr>
                <w:rFonts w:ascii="宋体" w:eastAsia="宋体" w:hAnsi="宋体" w:cs="宋体"/>
                <w:kern w:val="0"/>
                <w:sz w:val="28"/>
                <w:szCs w:val="28"/>
              </w:rPr>
            </w:pPr>
            <w:r w:rsidRPr="00AF789E">
              <w:rPr>
                <w:rFonts w:ascii="微软雅黑" w:eastAsia="微软雅黑" w:hAnsi="微软雅黑" w:cs="宋体" w:hint="eastAsia"/>
                <w:kern w:val="0"/>
                <w:sz w:val="24"/>
                <w:szCs w:val="24"/>
              </w:rPr>
              <w:t>专业（代码）</w:t>
            </w:r>
          </w:p>
        </w:tc>
        <w:tc>
          <w:tcPr>
            <w:tcW w:w="252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AF789E" w:rsidRPr="00AF789E" w:rsidRDefault="00AF789E" w:rsidP="00AF789E">
            <w:pPr>
              <w:widowControl/>
              <w:spacing w:line="504" w:lineRule="atLeast"/>
              <w:jc w:val="left"/>
              <w:rPr>
                <w:rFonts w:ascii="宋体" w:eastAsia="宋体" w:hAnsi="宋体" w:cs="宋体"/>
                <w:kern w:val="0"/>
                <w:sz w:val="28"/>
                <w:szCs w:val="28"/>
              </w:rPr>
            </w:pPr>
            <w:r w:rsidRPr="00AF789E">
              <w:rPr>
                <w:rFonts w:ascii="微软雅黑" w:eastAsia="微软雅黑" w:hAnsi="微软雅黑" w:cs="宋体" w:hint="eastAsia"/>
                <w:kern w:val="0"/>
                <w:sz w:val="24"/>
                <w:szCs w:val="24"/>
              </w:rPr>
              <w:t>调剂情况</w:t>
            </w:r>
          </w:p>
        </w:tc>
      </w:tr>
      <w:tr w:rsidR="00AF789E" w:rsidRPr="00AF789E" w:rsidTr="00AF789E">
        <w:tc>
          <w:tcPr>
            <w:tcW w:w="594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AF789E" w:rsidRPr="00AF789E" w:rsidRDefault="00AF789E" w:rsidP="00AF789E">
            <w:pPr>
              <w:widowControl/>
              <w:spacing w:line="504" w:lineRule="atLeast"/>
              <w:jc w:val="left"/>
              <w:rPr>
                <w:rFonts w:ascii="宋体" w:eastAsia="宋体" w:hAnsi="宋体" w:cs="宋体"/>
                <w:kern w:val="0"/>
                <w:sz w:val="28"/>
                <w:szCs w:val="28"/>
              </w:rPr>
            </w:pPr>
            <w:r w:rsidRPr="00AF789E">
              <w:rPr>
                <w:rFonts w:ascii="微软雅黑" w:eastAsia="微软雅黑" w:hAnsi="微软雅黑" w:cs="宋体" w:hint="eastAsia"/>
                <w:kern w:val="0"/>
                <w:sz w:val="24"/>
                <w:szCs w:val="24"/>
              </w:rPr>
              <w:t>材料科学与工程（080500）（全日制学硕）</w:t>
            </w:r>
          </w:p>
        </w:tc>
        <w:tc>
          <w:tcPr>
            <w:tcW w:w="252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AF789E" w:rsidRPr="00AF789E" w:rsidRDefault="00AF789E" w:rsidP="00AF789E">
            <w:pPr>
              <w:widowControl/>
              <w:spacing w:line="504" w:lineRule="atLeast"/>
              <w:jc w:val="left"/>
              <w:rPr>
                <w:rFonts w:ascii="宋体" w:eastAsia="宋体" w:hAnsi="宋体" w:cs="宋体"/>
                <w:kern w:val="0"/>
                <w:sz w:val="28"/>
                <w:szCs w:val="28"/>
              </w:rPr>
            </w:pPr>
            <w:r w:rsidRPr="00AF789E">
              <w:rPr>
                <w:rFonts w:ascii="微软雅黑" w:eastAsia="微软雅黑" w:hAnsi="微软雅黑" w:cs="宋体" w:hint="eastAsia"/>
                <w:kern w:val="0"/>
                <w:sz w:val="24"/>
                <w:szCs w:val="24"/>
              </w:rPr>
              <w:t>可调剂</w:t>
            </w:r>
          </w:p>
        </w:tc>
      </w:tr>
      <w:tr w:rsidR="00AF789E" w:rsidRPr="00AF789E" w:rsidTr="00AF789E">
        <w:tc>
          <w:tcPr>
            <w:tcW w:w="594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AF789E" w:rsidRPr="00AF789E" w:rsidRDefault="00AF789E" w:rsidP="00AF789E">
            <w:pPr>
              <w:widowControl/>
              <w:spacing w:line="504" w:lineRule="atLeast"/>
              <w:jc w:val="left"/>
              <w:rPr>
                <w:rFonts w:ascii="宋体" w:eastAsia="宋体" w:hAnsi="宋体" w:cs="宋体"/>
                <w:kern w:val="0"/>
                <w:sz w:val="28"/>
                <w:szCs w:val="28"/>
              </w:rPr>
            </w:pPr>
            <w:r w:rsidRPr="00AF789E">
              <w:rPr>
                <w:rFonts w:ascii="微软雅黑" w:eastAsia="微软雅黑" w:hAnsi="微软雅黑" w:cs="宋体" w:hint="eastAsia"/>
                <w:kern w:val="0"/>
                <w:sz w:val="24"/>
                <w:szCs w:val="24"/>
              </w:rPr>
              <w:t>材料与化工（085601材料工程）（全日制专硕）</w:t>
            </w:r>
          </w:p>
        </w:tc>
        <w:tc>
          <w:tcPr>
            <w:tcW w:w="252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AF789E" w:rsidRPr="00AF789E" w:rsidRDefault="00AF789E" w:rsidP="00AF789E">
            <w:pPr>
              <w:widowControl/>
              <w:spacing w:line="504" w:lineRule="atLeast"/>
              <w:jc w:val="left"/>
              <w:rPr>
                <w:rFonts w:ascii="宋体" w:eastAsia="宋体" w:hAnsi="宋体" w:cs="宋体"/>
                <w:kern w:val="0"/>
                <w:sz w:val="28"/>
                <w:szCs w:val="28"/>
              </w:rPr>
            </w:pPr>
            <w:r w:rsidRPr="00AF789E">
              <w:rPr>
                <w:rFonts w:ascii="微软雅黑" w:eastAsia="微软雅黑" w:hAnsi="微软雅黑" w:cs="宋体" w:hint="eastAsia"/>
                <w:kern w:val="0"/>
                <w:sz w:val="24"/>
                <w:szCs w:val="24"/>
              </w:rPr>
              <w:t>可调剂</w:t>
            </w:r>
          </w:p>
        </w:tc>
      </w:tr>
    </w:tbl>
    <w:p w:rsidR="00AF789E" w:rsidRPr="00AF789E" w:rsidRDefault="00AF789E" w:rsidP="00AF789E">
      <w:pPr>
        <w:widowControl/>
        <w:spacing w:line="504" w:lineRule="atLeast"/>
        <w:ind w:firstLine="480"/>
        <w:jc w:val="left"/>
        <w:rPr>
          <w:rFonts w:ascii="微软雅黑" w:eastAsia="微软雅黑" w:hAnsi="微软雅黑" w:cs="宋体" w:hint="eastAsia"/>
          <w:color w:val="000000"/>
          <w:kern w:val="0"/>
          <w:sz w:val="28"/>
          <w:szCs w:val="28"/>
        </w:rPr>
      </w:pPr>
      <w:r w:rsidRPr="00AF789E">
        <w:rPr>
          <w:rFonts w:ascii="微软雅黑" w:eastAsia="微软雅黑" w:hAnsi="微软雅黑" w:cs="宋体" w:hint="eastAsia"/>
          <w:color w:val="000000"/>
          <w:kern w:val="0"/>
          <w:sz w:val="24"/>
          <w:szCs w:val="24"/>
        </w:rPr>
        <w:t>二、调剂基本条件</w:t>
      </w:r>
    </w:p>
    <w:p w:rsidR="00AF789E" w:rsidRPr="00AF789E" w:rsidRDefault="00AF789E" w:rsidP="00AF789E">
      <w:pPr>
        <w:widowControl/>
        <w:spacing w:line="504" w:lineRule="atLeast"/>
        <w:ind w:firstLine="480"/>
        <w:jc w:val="left"/>
        <w:rPr>
          <w:rFonts w:ascii="微软雅黑" w:eastAsia="微软雅黑" w:hAnsi="微软雅黑" w:cs="宋体" w:hint="eastAsia"/>
          <w:color w:val="000000"/>
          <w:kern w:val="0"/>
          <w:sz w:val="28"/>
          <w:szCs w:val="28"/>
        </w:rPr>
      </w:pPr>
      <w:r w:rsidRPr="00AF789E">
        <w:rPr>
          <w:rFonts w:ascii="微软雅黑" w:eastAsia="微软雅黑" w:hAnsi="微软雅黑" w:cs="宋体" w:hint="eastAsia"/>
          <w:color w:val="000000"/>
          <w:kern w:val="0"/>
          <w:sz w:val="24"/>
          <w:szCs w:val="24"/>
        </w:rPr>
        <w:t>1.必须符合教育部有关调剂的各项原则和规定。</w:t>
      </w:r>
    </w:p>
    <w:p w:rsidR="00AF789E" w:rsidRPr="00AF789E" w:rsidRDefault="00AF789E" w:rsidP="00AF789E">
      <w:pPr>
        <w:widowControl/>
        <w:spacing w:line="504" w:lineRule="atLeast"/>
        <w:ind w:firstLine="480"/>
        <w:jc w:val="left"/>
        <w:rPr>
          <w:rFonts w:ascii="微软雅黑" w:eastAsia="微软雅黑" w:hAnsi="微软雅黑" w:cs="宋体" w:hint="eastAsia"/>
          <w:color w:val="000000"/>
          <w:kern w:val="0"/>
          <w:sz w:val="28"/>
          <w:szCs w:val="28"/>
        </w:rPr>
      </w:pPr>
      <w:r w:rsidRPr="00AF789E">
        <w:rPr>
          <w:rFonts w:ascii="微软雅黑" w:eastAsia="微软雅黑" w:hAnsi="微软雅黑" w:cs="宋体" w:hint="eastAsia"/>
          <w:color w:val="000000"/>
          <w:kern w:val="0"/>
          <w:sz w:val="24"/>
          <w:szCs w:val="24"/>
        </w:rPr>
        <w:t>2.初试成绩必须达到第一志愿报考专业在重庆地区（A类地区）的国家初试成绩基本要求和学校划定的初试成绩基本要求。具体内容详见《重庆理工大学2023年硕士研究生招生复试录取工作方案》之附件：《重庆理工大学2023年硕士研究生招生考试考生进入复试的初试成绩基本要求》。</w:t>
      </w:r>
    </w:p>
    <w:p w:rsidR="00AF789E" w:rsidRPr="00AF789E" w:rsidRDefault="00AF789E" w:rsidP="00AF789E">
      <w:pPr>
        <w:widowControl/>
        <w:spacing w:line="504" w:lineRule="atLeast"/>
        <w:ind w:firstLine="480"/>
        <w:jc w:val="left"/>
        <w:rPr>
          <w:rFonts w:ascii="微软雅黑" w:eastAsia="微软雅黑" w:hAnsi="微软雅黑" w:cs="宋体" w:hint="eastAsia"/>
          <w:color w:val="000000"/>
          <w:kern w:val="0"/>
          <w:sz w:val="28"/>
          <w:szCs w:val="28"/>
        </w:rPr>
      </w:pPr>
      <w:r w:rsidRPr="00AF789E">
        <w:rPr>
          <w:rFonts w:ascii="微软雅黑" w:eastAsia="微软雅黑" w:hAnsi="微软雅黑" w:cs="宋体" w:hint="eastAsia"/>
          <w:color w:val="000000"/>
          <w:kern w:val="0"/>
          <w:sz w:val="24"/>
          <w:szCs w:val="24"/>
        </w:rPr>
        <w:t>3.调入专业与第一志愿报考专业相同或相近，且须符合我校研究生招生章程中规定的调入专业的报考条件。</w:t>
      </w:r>
    </w:p>
    <w:p w:rsidR="00AF789E" w:rsidRPr="00AF789E" w:rsidRDefault="00AF789E" w:rsidP="00AF789E">
      <w:pPr>
        <w:widowControl/>
        <w:spacing w:line="504" w:lineRule="atLeast"/>
        <w:ind w:firstLine="480"/>
        <w:jc w:val="left"/>
        <w:rPr>
          <w:rFonts w:ascii="微软雅黑" w:eastAsia="微软雅黑" w:hAnsi="微软雅黑" w:cs="宋体" w:hint="eastAsia"/>
          <w:color w:val="000000"/>
          <w:kern w:val="0"/>
          <w:sz w:val="28"/>
          <w:szCs w:val="28"/>
        </w:rPr>
      </w:pPr>
      <w:r w:rsidRPr="00AF789E">
        <w:rPr>
          <w:rFonts w:ascii="微软雅黑" w:eastAsia="微软雅黑" w:hAnsi="微软雅黑" w:cs="宋体" w:hint="eastAsia"/>
          <w:color w:val="000000"/>
          <w:kern w:val="0"/>
          <w:sz w:val="24"/>
          <w:szCs w:val="24"/>
        </w:rPr>
        <w:t>4.初试科目应与调入专业初试科目相同或相近，其中统考科目应相同。</w:t>
      </w:r>
    </w:p>
    <w:p w:rsidR="00AF789E" w:rsidRPr="00AF789E" w:rsidRDefault="00AF789E" w:rsidP="00AF789E">
      <w:pPr>
        <w:widowControl/>
        <w:spacing w:line="504" w:lineRule="atLeast"/>
        <w:ind w:firstLine="480"/>
        <w:jc w:val="left"/>
        <w:rPr>
          <w:rFonts w:ascii="微软雅黑" w:eastAsia="微软雅黑" w:hAnsi="微软雅黑" w:cs="宋体" w:hint="eastAsia"/>
          <w:color w:val="000000"/>
          <w:kern w:val="0"/>
          <w:sz w:val="28"/>
          <w:szCs w:val="28"/>
        </w:rPr>
      </w:pPr>
      <w:r w:rsidRPr="00AF789E">
        <w:rPr>
          <w:rFonts w:ascii="微软雅黑" w:eastAsia="微软雅黑" w:hAnsi="微软雅黑" w:cs="宋体" w:hint="eastAsia"/>
          <w:color w:val="000000"/>
          <w:kern w:val="0"/>
          <w:sz w:val="24"/>
          <w:szCs w:val="24"/>
        </w:rPr>
        <w:t>三、调剂程序与工作安排</w:t>
      </w:r>
    </w:p>
    <w:p w:rsidR="00AF789E" w:rsidRPr="00AF789E" w:rsidRDefault="00AF789E" w:rsidP="00AF789E">
      <w:pPr>
        <w:widowControl/>
        <w:spacing w:line="504" w:lineRule="atLeast"/>
        <w:ind w:firstLine="480"/>
        <w:jc w:val="left"/>
        <w:rPr>
          <w:rFonts w:ascii="微软雅黑" w:eastAsia="微软雅黑" w:hAnsi="微软雅黑" w:cs="宋体" w:hint="eastAsia"/>
          <w:color w:val="000000"/>
          <w:kern w:val="0"/>
          <w:sz w:val="28"/>
          <w:szCs w:val="28"/>
        </w:rPr>
      </w:pPr>
      <w:r w:rsidRPr="00AF789E">
        <w:rPr>
          <w:rFonts w:ascii="微软雅黑" w:eastAsia="微软雅黑" w:hAnsi="微软雅黑" w:cs="宋体" w:hint="eastAsia"/>
          <w:color w:val="000000"/>
          <w:kern w:val="0"/>
          <w:sz w:val="24"/>
          <w:szCs w:val="24"/>
        </w:rPr>
        <w:t>1.意向登记：考生登陆重庆理工大学研究生招生信息网（http://zs.yjs.cqut.edu.cn）或重庆理工大学新闻通知网</w:t>
      </w:r>
      <w:r w:rsidRPr="00AF789E">
        <w:rPr>
          <w:rFonts w:ascii="微软雅黑" w:eastAsia="微软雅黑" w:hAnsi="微软雅黑" w:cs="宋体" w:hint="eastAsia"/>
          <w:color w:val="000000"/>
          <w:kern w:val="0"/>
          <w:sz w:val="24"/>
          <w:szCs w:val="24"/>
        </w:rPr>
        <w:lastRenderedPageBreak/>
        <w:t>（http://news.cqut.edu.cn/）下载并填写《重庆理工大学2023年硕士研究生调剂申请书》发送到拟调剂学院联系人邮箱，进行预登记。</w:t>
      </w:r>
    </w:p>
    <w:p w:rsidR="00AF789E" w:rsidRPr="00AF789E" w:rsidRDefault="00AF789E" w:rsidP="00AF789E">
      <w:pPr>
        <w:widowControl/>
        <w:spacing w:line="504" w:lineRule="atLeast"/>
        <w:ind w:firstLine="480"/>
        <w:jc w:val="left"/>
        <w:rPr>
          <w:rFonts w:ascii="微软雅黑" w:eastAsia="微软雅黑" w:hAnsi="微软雅黑" w:cs="宋体" w:hint="eastAsia"/>
          <w:color w:val="000000"/>
          <w:kern w:val="0"/>
          <w:sz w:val="28"/>
          <w:szCs w:val="28"/>
        </w:rPr>
      </w:pPr>
      <w:r w:rsidRPr="00AF789E">
        <w:rPr>
          <w:rFonts w:ascii="微软雅黑" w:eastAsia="微软雅黑" w:hAnsi="微软雅黑" w:cs="宋体" w:hint="eastAsia"/>
          <w:color w:val="000000"/>
          <w:kern w:val="0"/>
          <w:sz w:val="24"/>
          <w:szCs w:val="24"/>
        </w:rPr>
        <w:t>2.正式调剂：调剂服务系统开通后，登陆中国研究生招生信息网（http://yz.chsi.com.cn/或http://yz.chsi.cn/）调剂服务系统，从网上向我校发来调剂申请，学院将择优选择，并及时电话回复。</w:t>
      </w:r>
    </w:p>
    <w:p w:rsidR="00AF789E" w:rsidRPr="00AF789E" w:rsidRDefault="00AF789E" w:rsidP="00AF789E">
      <w:pPr>
        <w:widowControl/>
        <w:spacing w:line="504" w:lineRule="atLeast"/>
        <w:ind w:firstLine="480"/>
        <w:jc w:val="left"/>
        <w:rPr>
          <w:rFonts w:ascii="微软雅黑" w:eastAsia="微软雅黑" w:hAnsi="微软雅黑" w:cs="宋体" w:hint="eastAsia"/>
          <w:color w:val="000000"/>
          <w:kern w:val="0"/>
          <w:sz w:val="28"/>
          <w:szCs w:val="28"/>
        </w:rPr>
      </w:pPr>
      <w:r w:rsidRPr="00AF789E">
        <w:rPr>
          <w:rFonts w:ascii="微软雅黑" w:eastAsia="微软雅黑" w:hAnsi="微软雅黑" w:cs="宋体" w:hint="eastAsia"/>
          <w:color w:val="000000"/>
          <w:kern w:val="0"/>
          <w:sz w:val="24"/>
          <w:szCs w:val="24"/>
        </w:rPr>
        <w:t>3.复试安排：学院相关复试工作安排已于近期公布，请关注我校研究生招生信息网（http://zs.yjs.cqut.edu.cn/）、新闻通知网（http://news.cqut.edu.cn）或关注我校“重庆理工大学学位与研究生教育”</w:t>
      </w:r>
      <w:proofErr w:type="gramStart"/>
      <w:r w:rsidRPr="00AF789E">
        <w:rPr>
          <w:rFonts w:ascii="微软雅黑" w:eastAsia="微软雅黑" w:hAnsi="微软雅黑" w:cs="宋体" w:hint="eastAsia"/>
          <w:color w:val="000000"/>
          <w:kern w:val="0"/>
          <w:sz w:val="24"/>
          <w:szCs w:val="24"/>
        </w:rPr>
        <w:t>微信公众号</w:t>
      </w:r>
      <w:proofErr w:type="gramEnd"/>
      <w:r w:rsidRPr="00AF789E">
        <w:rPr>
          <w:rFonts w:ascii="微软雅黑" w:eastAsia="微软雅黑" w:hAnsi="微软雅黑" w:cs="宋体" w:hint="eastAsia"/>
          <w:color w:val="000000"/>
          <w:kern w:val="0"/>
          <w:sz w:val="24"/>
          <w:szCs w:val="24"/>
        </w:rPr>
        <w:t>及学院相关公告并提前准备复试。相关参考书目请查询《重庆理工大学2023年硕士研究生招生简章》。</w:t>
      </w:r>
    </w:p>
    <w:p w:rsidR="00AF789E" w:rsidRPr="00AF789E" w:rsidRDefault="00AF789E" w:rsidP="00AF789E">
      <w:pPr>
        <w:widowControl/>
        <w:spacing w:line="504" w:lineRule="atLeast"/>
        <w:ind w:firstLine="480"/>
        <w:jc w:val="left"/>
        <w:rPr>
          <w:rFonts w:ascii="微软雅黑" w:eastAsia="微软雅黑" w:hAnsi="微软雅黑" w:cs="宋体" w:hint="eastAsia"/>
          <w:color w:val="000000"/>
          <w:kern w:val="0"/>
          <w:sz w:val="28"/>
          <w:szCs w:val="28"/>
        </w:rPr>
      </w:pPr>
      <w:r w:rsidRPr="00AF789E">
        <w:rPr>
          <w:rFonts w:ascii="微软雅黑" w:eastAsia="微软雅黑" w:hAnsi="微软雅黑" w:cs="宋体" w:hint="eastAsia"/>
          <w:color w:val="000000"/>
          <w:kern w:val="0"/>
          <w:sz w:val="24"/>
          <w:szCs w:val="24"/>
        </w:rPr>
        <w:t>四、联系方式</w:t>
      </w:r>
    </w:p>
    <w:p w:rsidR="00AF789E" w:rsidRPr="00AF789E" w:rsidRDefault="00AF789E" w:rsidP="00AF789E">
      <w:pPr>
        <w:widowControl/>
        <w:spacing w:line="504" w:lineRule="atLeast"/>
        <w:ind w:firstLine="480"/>
        <w:jc w:val="left"/>
        <w:rPr>
          <w:rFonts w:ascii="微软雅黑" w:eastAsia="微软雅黑" w:hAnsi="微软雅黑" w:cs="宋体" w:hint="eastAsia"/>
          <w:color w:val="000000"/>
          <w:kern w:val="0"/>
          <w:sz w:val="28"/>
          <w:szCs w:val="28"/>
        </w:rPr>
      </w:pPr>
      <w:r w:rsidRPr="00AF789E">
        <w:rPr>
          <w:rFonts w:ascii="微软雅黑" w:eastAsia="微软雅黑" w:hAnsi="微软雅黑" w:cs="宋体" w:hint="eastAsia"/>
          <w:color w:val="000000"/>
          <w:kern w:val="0"/>
          <w:sz w:val="24"/>
          <w:szCs w:val="24"/>
        </w:rPr>
        <w:t>咨询电话：023-62563173，023-62563178</w:t>
      </w:r>
    </w:p>
    <w:p w:rsidR="00AF789E" w:rsidRPr="00AF789E" w:rsidRDefault="00AF789E" w:rsidP="00AF789E">
      <w:pPr>
        <w:widowControl/>
        <w:spacing w:line="504" w:lineRule="atLeast"/>
        <w:ind w:firstLine="480"/>
        <w:jc w:val="left"/>
        <w:rPr>
          <w:rFonts w:ascii="微软雅黑" w:eastAsia="微软雅黑" w:hAnsi="微软雅黑" w:cs="宋体" w:hint="eastAsia"/>
          <w:color w:val="000000"/>
          <w:kern w:val="0"/>
          <w:sz w:val="28"/>
          <w:szCs w:val="28"/>
        </w:rPr>
      </w:pPr>
      <w:r w:rsidRPr="00AF789E">
        <w:rPr>
          <w:rFonts w:ascii="微软雅黑" w:eastAsia="微软雅黑" w:hAnsi="微软雅黑" w:cs="宋体" w:hint="eastAsia"/>
          <w:color w:val="000000"/>
          <w:kern w:val="0"/>
          <w:sz w:val="24"/>
          <w:szCs w:val="24"/>
        </w:rPr>
        <w:t>联系人：杨老师</w:t>
      </w:r>
    </w:p>
    <w:p w:rsidR="00AF789E" w:rsidRPr="00AF789E" w:rsidRDefault="00AF789E" w:rsidP="00AF789E">
      <w:pPr>
        <w:widowControl/>
        <w:spacing w:line="504" w:lineRule="atLeast"/>
        <w:ind w:firstLine="480"/>
        <w:jc w:val="left"/>
        <w:rPr>
          <w:rFonts w:ascii="微软雅黑" w:eastAsia="微软雅黑" w:hAnsi="微软雅黑" w:cs="宋体" w:hint="eastAsia"/>
          <w:color w:val="000000"/>
          <w:kern w:val="0"/>
          <w:sz w:val="28"/>
          <w:szCs w:val="28"/>
        </w:rPr>
      </w:pPr>
      <w:r w:rsidRPr="00AF789E">
        <w:rPr>
          <w:rFonts w:ascii="微软雅黑" w:eastAsia="微软雅黑" w:hAnsi="微软雅黑" w:cs="宋体" w:hint="eastAsia"/>
          <w:color w:val="000000"/>
          <w:kern w:val="0"/>
          <w:sz w:val="24"/>
          <w:szCs w:val="24"/>
        </w:rPr>
        <w:t>五、其他说明</w:t>
      </w:r>
    </w:p>
    <w:p w:rsidR="00AF789E" w:rsidRPr="00AF789E" w:rsidRDefault="00AF789E" w:rsidP="00AF789E">
      <w:pPr>
        <w:widowControl/>
        <w:spacing w:line="504" w:lineRule="atLeast"/>
        <w:ind w:firstLine="480"/>
        <w:jc w:val="left"/>
        <w:rPr>
          <w:rFonts w:ascii="微软雅黑" w:eastAsia="微软雅黑" w:hAnsi="微软雅黑" w:cs="宋体" w:hint="eastAsia"/>
          <w:color w:val="000000"/>
          <w:kern w:val="0"/>
          <w:sz w:val="28"/>
          <w:szCs w:val="28"/>
        </w:rPr>
      </w:pPr>
      <w:r w:rsidRPr="00AF789E">
        <w:rPr>
          <w:rFonts w:ascii="微软雅黑" w:eastAsia="微软雅黑" w:hAnsi="微软雅黑" w:cs="宋体" w:hint="eastAsia"/>
          <w:color w:val="000000"/>
          <w:kern w:val="0"/>
          <w:sz w:val="24"/>
          <w:szCs w:val="24"/>
        </w:rPr>
        <w:t>1.调剂具体程序和要求将视学校工作安排而定，请各位考生密切关注重庆理工大学研究生院网站、材料科学与工程学院网站。</w:t>
      </w:r>
    </w:p>
    <w:p w:rsidR="00AF789E" w:rsidRPr="00AF789E" w:rsidRDefault="00AF789E" w:rsidP="00AF789E">
      <w:pPr>
        <w:widowControl/>
        <w:spacing w:line="504" w:lineRule="atLeast"/>
        <w:ind w:firstLine="480"/>
        <w:jc w:val="left"/>
        <w:rPr>
          <w:rFonts w:ascii="微软雅黑" w:eastAsia="微软雅黑" w:hAnsi="微软雅黑" w:cs="宋体" w:hint="eastAsia"/>
          <w:color w:val="000000"/>
          <w:kern w:val="0"/>
          <w:sz w:val="28"/>
          <w:szCs w:val="28"/>
        </w:rPr>
      </w:pPr>
      <w:r w:rsidRPr="00AF789E">
        <w:rPr>
          <w:rFonts w:ascii="微软雅黑" w:eastAsia="微软雅黑" w:hAnsi="微软雅黑" w:cs="宋体" w:hint="eastAsia"/>
          <w:color w:val="000000"/>
          <w:kern w:val="0"/>
          <w:sz w:val="24"/>
          <w:szCs w:val="24"/>
        </w:rPr>
        <w:t>2.重庆理工大学材料科学与工程学院调剂过程中不会以任何理由、任何方式向考生收取费用，谨防上当受骗。</w:t>
      </w:r>
    </w:p>
    <w:p w:rsidR="00AF789E" w:rsidRPr="00AF789E" w:rsidRDefault="00AF789E" w:rsidP="00AF789E">
      <w:pPr>
        <w:widowControl/>
        <w:spacing w:line="504" w:lineRule="atLeast"/>
        <w:ind w:firstLine="480"/>
        <w:jc w:val="left"/>
        <w:rPr>
          <w:rFonts w:ascii="微软雅黑" w:eastAsia="微软雅黑" w:hAnsi="微软雅黑" w:cs="宋体" w:hint="eastAsia"/>
          <w:color w:val="000000"/>
          <w:kern w:val="0"/>
          <w:sz w:val="28"/>
          <w:szCs w:val="28"/>
        </w:rPr>
      </w:pPr>
      <w:r w:rsidRPr="00AF789E">
        <w:rPr>
          <w:rFonts w:ascii="微软雅黑" w:eastAsia="微软雅黑" w:hAnsi="微软雅黑" w:cs="宋体" w:hint="eastAsia"/>
          <w:color w:val="000000"/>
          <w:kern w:val="0"/>
          <w:sz w:val="24"/>
          <w:szCs w:val="24"/>
        </w:rPr>
        <w:t>3.以上若有与国家教育部、重庆市和重庆理工大学研究生院2023年研究生招生调剂政策不符的，以国家教育部、重庆市和重庆理工大学研究生院的政策为准。</w:t>
      </w:r>
    </w:p>
    <w:p w:rsidR="00AF789E" w:rsidRPr="00AF789E" w:rsidRDefault="00AF789E" w:rsidP="00AF789E">
      <w:pPr>
        <w:widowControl/>
        <w:spacing w:line="504" w:lineRule="atLeast"/>
        <w:ind w:firstLine="480"/>
        <w:jc w:val="left"/>
        <w:rPr>
          <w:rFonts w:ascii="微软雅黑" w:eastAsia="微软雅黑" w:hAnsi="微软雅黑" w:cs="宋体" w:hint="eastAsia"/>
          <w:color w:val="000000"/>
          <w:kern w:val="0"/>
          <w:sz w:val="28"/>
          <w:szCs w:val="28"/>
        </w:rPr>
      </w:pPr>
      <w:r w:rsidRPr="00AF789E">
        <w:rPr>
          <w:rFonts w:ascii="微软雅黑" w:eastAsia="微软雅黑" w:hAnsi="微软雅黑" w:cs="宋体" w:hint="eastAsia"/>
          <w:color w:val="000000"/>
          <w:kern w:val="0"/>
          <w:sz w:val="24"/>
          <w:szCs w:val="24"/>
        </w:rPr>
        <w:t>4.优先调剂报考专业为材料学、材料科学与工程、材料物理与化学、材料加工工程、材料与化工、材料工程等专业，在上述专业还有调剂名额的情况下，优</w:t>
      </w:r>
      <w:r w:rsidRPr="00AF789E">
        <w:rPr>
          <w:rFonts w:ascii="微软雅黑" w:eastAsia="微软雅黑" w:hAnsi="微软雅黑" w:cs="宋体" w:hint="eastAsia"/>
          <w:color w:val="000000"/>
          <w:kern w:val="0"/>
          <w:sz w:val="24"/>
          <w:szCs w:val="24"/>
        </w:rPr>
        <w:lastRenderedPageBreak/>
        <w:t>先调剂机械、机械工程、机械制造及其自动化、机械设计及理论、车辆工程、机械电子工程等专业，在前面所述专业还有调剂名额的情况下，调剂冶金工程、冶金物理化学、化学工程与技术、化学工程、化学工艺、应用化学、有色金属冶金、生物化工、钢铁冶金、化学工程、工业催化、储能技术等相关专业。</w:t>
      </w:r>
    </w:p>
    <w:p w:rsidR="00AF789E" w:rsidRPr="00AF789E" w:rsidRDefault="00AF789E" w:rsidP="00AF789E">
      <w:pPr>
        <w:widowControl/>
        <w:spacing w:line="504" w:lineRule="atLeast"/>
        <w:ind w:firstLine="480"/>
        <w:jc w:val="left"/>
        <w:rPr>
          <w:rFonts w:ascii="微软雅黑" w:eastAsia="微软雅黑" w:hAnsi="微软雅黑" w:cs="宋体" w:hint="eastAsia"/>
          <w:color w:val="000000"/>
          <w:kern w:val="0"/>
          <w:sz w:val="28"/>
          <w:szCs w:val="28"/>
        </w:rPr>
      </w:pPr>
      <w:r w:rsidRPr="00AF789E">
        <w:rPr>
          <w:rFonts w:ascii="微软雅黑" w:eastAsia="微软雅黑" w:hAnsi="微软雅黑" w:cs="宋体" w:hint="eastAsia"/>
          <w:color w:val="000000"/>
          <w:kern w:val="0"/>
          <w:sz w:val="24"/>
          <w:szCs w:val="24"/>
        </w:rPr>
        <w:t>5.按照初试分数从高到低的排名进行复试通知。</w:t>
      </w:r>
    </w:p>
    <w:p w:rsidR="00AF789E" w:rsidRPr="00AF789E" w:rsidRDefault="00AF789E" w:rsidP="00AF789E">
      <w:pPr>
        <w:widowControl/>
        <w:spacing w:line="504" w:lineRule="atLeast"/>
        <w:ind w:firstLine="480"/>
        <w:jc w:val="left"/>
        <w:rPr>
          <w:rFonts w:ascii="微软雅黑" w:eastAsia="微软雅黑" w:hAnsi="微软雅黑" w:cs="宋体" w:hint="eastAsia"/>
          <w:color w:val="000000"/>
          <w:kern w:val="0"/>
          <w:sz w:val="28"/>
          <w:szCs w:val="28"/>
        </w:rPr>
      </w:pPr>
      <w:r w:rsidRPr="00AF789E">
        <w:rPr>
          <w:rFonts w:ascii="微软雅黑" w:eastAsia="微软雅黑" w:hAnsi="微软雅黑" w:cs="宋体" w:hint="eastAsia"/>
          <w:color w:val="000000"/>
          <w:kern w:val="0"/>
          <w:sz w:val="24"/>
          <w:szCs w:val="24"/>
        </w:rPr>
        <w:t>欢迎全国各地符合国家调剂政策的优秀考生来重庆理工大学材料科学与工程学院深造。</w:t>
      </w:r>
    </w:p>
    <w:p w:rsidR="00AF789E" w:rsidRPr="00AF789E" w:rsidRDefault="00AF789E" w:rsidP="00AF789E">
      <w:pPr>
        <w:widowControl/>
        <w:spacing w:line="504" w:lineRule="atLeast"/>
        <w:ind w:firstLine="480"/>
        <w:jc w:val="right"/>
        <w:rPr>
          <w:rFonts w:ascii="微软雅黑" w:eastAsia="微软雅黑" w:hAnsi="微软雅黑" w:cs="宋体" w:hint="eastAsia"/>
          <w:color w:val="000000"/>
          <w:kern w:val="0"/>
          <w:sz w:val="28"/>
          <w:szCs w:val="28"/>
        </w:rPr>
      </w:pPr>
      <w:r w:rsidRPr="00AF789E">
        <w:rPr>
          <w:rFonts w:ascii="微软雅黑" w:eastAsia="微软雅黑" w:hAnsi="微软雅黑" w:cs="宋体" w:hint="eastAsia"/>
          <w:color w:val="000000"/>
          <w:kern w:val="0"/>
          <w:sz w:val="24"/>
          <w:szCs w:val="24"/>
        </w:rPr>
        <w:t>材料科学与工程学院</w:t>
      </w:r>
    </w:p>
    <w:p w:rsidR="00AF789E" w:rsidRPr="00AF789E" w:rsidRDefault="00AF789E" w:rsidP="00AF789E">
      <w:pPr>
        <w:widowControl/>
        <w:spacing w:line="504" w:lineRule="atLeast"/>
        <w:ind w:firstLine="480"/>
        <w:jc w:val="right"/>
        <w:rPr>
          <w:rFonts w:ascii="微软雅黑" w:eastAsia="微软雅黑" w:hAnsi="微软雅黑" w:cs="宋体" w:hint="eastAsia"/>
          <w:color w:val="000000"/>
          <w:kern w:val="0"/>
          <w:sz w:val="28"/>
          <w:szCs w:val="28"/>
        </w:rPr>
      </w:pPr>
      <w:r w:rsidRPr="00AF789E">
        <w:rPr>
          <w:rFonts w:ascii="微软雅黑" w:eastAsia="微软雅黑" w:hAnsi="微软雅黑" w:cs="宋体" w:hint="eastAsia"/>
          <w:color w:val="000000"/>
          <w:kern w:val="0"/>
          <w:sz w:val="24"/>
          <w:szCs w:val="24"/>
        </w:rPr>
        <w:t>2023年4月3日</w:t>
      </w:r>
    </w:p>
    <w:p w:rsidR="00402F7A" w:rsidRPr="00AF789E" w:rsidRDefault="00402F7A">
      <w:bookmarkStart w:id="0" w:name="_GoBack"/>
      <w:bookmarkEnd w:id="0"/>
    </w:p>
    <w:sectPr w:rsidR="00402F7A" w:rsidRPr="00AF789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774F"/>
    <w:rsid w:val="000C774F"/>
    <w:rsid w:val="00402F7A"/>
    <w:rsid w:val="00AF78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vsbcontentstart">
    <w:name w:val="vsbcontent_start"/>
    <w:basedOn w:val="a"/>
    <w:rsid w:val="00AF789E"/>
    <w:pPr>
      <w:widowControl/>
      <w:spacing w:before="100" w:beforeAutospacing="1" w:after="100" w:afterAutospacing="1"/>
      <w:jc w:val="left"/>
    </w:pPr>
    <w:rPr>
      <w:rFonts w:ascii="宋体" w:eastAsia="宋体" w:hAnsi="宋体" w:cs="宋体"/>
      <w:kern w:val="0"/>
      <w:sz w:val="24"/>
      <w:szCs w:val="24"/>
    </w:rPr>
  </w:style>
  <w:style w:type="paragraph" w:styleId="a3">
    <w:name w:val="Normal (Web)"/>
    <w:basedOn w:val="a"/>
    <w:uiPriority w:val="99"/>
    <w:unhideWhenUsed/>
    <w:rsid w:val="00AF789E"/>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AF789E"/>
    <w:rPr>
      <w:b/>
      <w:bCs/>
    </w:rPr>
  </w:style>
  <w:style w:type="paragraph" w:customStyle="1" w:styleId="vsbcontentend">
    <w:name w:val="vsbcontent_end"/>
    <w:basedOn w:val="a"/>
    <w:rsid w:val="00AF789E"/>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vsbcontentstart">
    <w:name w:val="vsbcontent_start"/>
    <w:basedOn w:val="a"/>
    <w:rsid w:val="00AF789E"/>
    <w:pPr>
      <w:widowControl/>
      <w:spacing w:before="100" w:beforeAutospacing="1" w:after="100" w:afterAutospacing="1"/>
      <w:jc w:val="left"/>
    </w:pPr>
    <w:rPr>
      <w:rFonts w:ascii="宋体" w:eastAsia="宋体" w:hAnsi="宋体" w:cs="宋体"/>
      <w:kern w:val="0"/>
      <w:sz w:val="24"/>
      <w:szCs w:val="24"/>
    </w:rPr>
  </w:style>
  <w:style w:type="paragraph" w:styleId="a3">
    <w:name w:val="Normal (Web)"/>
    <w:basedOn w:val="a"/>
    <w:uiPriority w:val="99"/>
    <w:unhideWhenUsed/>
    <w:rsid w:val="00AF789E"/>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AF789E"/>
    <w:rPr>
      <w:b/>
      <w:bCs/>
    </w:rPr>
  </w:style>
  <w:style w:type="paragraph" w:customStyle="1" w:styleId="vsbcontentend">
    <w:name w:val="vsbcontent_end"/>
    <w:basedOn w:val="a"/>
    <w:rsid w:val="00AF789E"/>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9158982">
      <w:bodyDiv w:val="1"/>
      <w:marLeft w:val="0"/>
      <w:marRight w:val="0"/>
      <w:marTop w:val="0"/>
      <w:marBottom w:val="0"/>
      <w:divBdr>
        <w:top w:val="none" w:sz="0" w:space="0" w:color="auto"/>
        <w:left w:val="none" w:sz="0" w:space="0" w:color="auto"/>
        <w:bottom w:val="none" w:sz="0" w:space="0" w:color="auto"/>
        <w:right w:val="none" w:sz="0" w:space="0" w:color="auto"/>
      </w:divBdr>
      <w:divsChild>
        <w:div w:id="1318994337">
          <w:marLeft w:val="0"/>
          <w:marRight w:val="0"/>
          <w:marTop w:val="0"/>
          <w:marBottom w:val="60"/>
          <w:divBdr>
            <w:top w:val="none" w:sz="0" w:space="0" w:color="auto"/>
            <w:left w:val="none" w:sz="0" w:space="0" w:color="auto"/>
            <w:bottom w:val="none" w:sz="0" w:space="0" w:color="auto"/>
            <w:right w:val="none" w:sz="0" w:space="0" w:color="auto"/>
          </w:divBdr>
        </w:div>
        <w:div w:id="722752141">
          <w:marLeft w:val="0"/>
          <w:marRight w:val="0"/>
          <w:marTop w:val="450"/>
          <w:marBottom w:val="0"/>
          <w:divBdr>
            <w:top w:val="none" w:sz="0" w:space="0" w:color="auto"/>
            <w:left w:val="none" w:sz="0" w:space="0" w:color="auto"/>
            <w:bottom w:val="none" w:sz="0" w:space="0" w:color="auto"/>
            <w:right w:val="none" w:sz="0" w:space="0" w:color="auto"/>
          </w:divBdr>
          <w:divsChild>
            <w:div w:id="130759111">
              <w:marLeft w:val="0"/>
              <w:marRight w:val="0"/>
              <w:marTop w:val="0"/>
              <w:marBottom w:val="0"/>
              <w:divBdr>
                <w:top w:val="none" w:sz="0" w:space="0" w:color="auto"/>
                <w:left w:val="none" w:sz="0" w:space="0" w:color="auto"/>
                <w:bottom w:val="none" w:sz="0" w:space="0" w:color="auto"/>
                <w:right w:val="none" w:sz="0" w:space="0" w:color="auto"/>
              </w:divBdr>
              <w:divsChild>
                <w:div w:id="780492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209</Words>
  <Characters>1194</Characters>
  <Application>Microsoft Office Word</Application>
  <DocSecurity>0</DocSecurity>
  <Lines>9</Lines>
  <Paragraphs>2</Paragraphs>
  <ScaleCrop>false</ScaleCrop>
  <Company/>
  <LinksUpToDate>false</LinksUpToDate>
  <CharactersWithSpaces>1401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2023-05-12T10:22:00Z</dcterms:created>
  <dcterms:modified xsi:type="dcterms:W3CDTF">2023-05-12T10:22:00Z</dcterms:modified>
</cp:coreProperties>
</file>