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F3"/>
        <w:spacing w:before="300" w:beforeAutospacing="0" w:after="50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727272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727272"/>
          <w:spacing w:val="0"/>
          <w:kern w:val="0"/>
          <w:sz w:val="20"/>
          <w:szCs w:val="20"/>
          <w:bdr w:val="none" w:color="auto" w:sz="0" w:space="0"/>
          <w:shd w:val="clear" w:fill="F3F3F3"/>
          <w:lang w:val="en-US" w:eastAsia="zh-CN" w:bidi="ar"/>
        </w:rPr>
        <w:t>集美大学港口与海岸工程学院2023年第一轮调剂复试公告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1E1E1" w:sz="8" w:space="5"/>
          <w:right w:val="none" w:color="auto" w:sz="0" w:space="0"/>
        </w:pBdr>
        <w:shd w:val="clear" w:fill="F3F3F3"/>
        <w:spacing w:before="0" w:beforeAutospacing="0" w:after="0" w:afterAutospacing="0" w:line="37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shd w:val="clear" w:fill="F3F3F3"/>
          <w:lang w:val="en-US" w:eastAsia="zh-CN" w:bidi="ar"/>
        </w:rPr>
        <w:t>作者：     时间：2023-04-07     资料来源：      浏览次数：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15"/>
          <w:szCs w:val="15"/>
          <w:bdr w:val="none" w:color="auto" w:sz="0" w:space="0"/>
          <w:shd w:val="clear" w:fill="F3F3F3"/>
          <w:lang w:val="en-US" w:eastAsia="zh-CN" w:bidi="ar"/>
        </w:rPr>
        <w:t>522</w:t>
      </w:r>
      <w:r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shd w:val="clear" w:fill="F3F3F3"/>
          <w:lang w:val="en-US" w:eastAsia="zh-CN" w:bidi="ar"/>
        </w:rPr>
        <w:t>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40" w:lineRule="atLeast"/>
        <w:ind w:left="120" w:right="120"/>
        <w:jc w:val="both"/>
      </w:pP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3F3F3"/>
        </w:rPr>
        <w:t>我院第一轮调剂各专业调剂名额如下：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40" w:lineRule="atLeast"/>
        <w:ind w:left="120" w:right="120"/>
        <w:jc w:val="both"/>
      </w:pP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3F3F3"/>
        </w:rPr>
        <w:t>（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5"/>
          <w:szCs w:val="15"/>
          <w:bdr w:val="none" w:color="auto" w:sz="0" w:space="0"/>
          <w:shd w:val="clear" w:fill="F3F3F3"/>
          <w:lang w:val="en-US"/>
        </w:rPr>
        <w:t>1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3F3F3"/>
        </w:rPr>
        <w:t>）土木水利专业，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5"/>
          <w:szCs w:val="15"/>
          <w:bdr w:val="none" w:color="auto" w:sz="0" w:space="0"/>
          <w:shd w:val="clear" w:fill="F3F3F3"/>
          <w:lang w:val="en-US"/>
        </w:rPr>
        <w:t>8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3F3F3"/>
        </w:rPr>
        <w:t>人；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40" w:lineRule="atLeast"/>
        <w:ind w:left="120" w:right="120"/>
        <w:jc w:val="both"/>
      </w:pP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3F3F3"/>
        </w:rPr>
        <w:t>（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5"/>
          <w:szCs w:val="15"/>
          <w:bdr w:val="none" w:color="auto" w:sz="0" w:space="0"/>
          <w:shd w:val="clear" w:fill="F3F3F3"/>
          <w:lang w:val="en-US"/>
        </w:rPr>
        <w:t>2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3F3F3"/>
        </w:rPr>
        <w:t>）资源与环境专业，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5"/>
          <w:szCs w:val="15"/>
          <w:bdr w:val="none" w:color="auto" w:sz="0" w:space="0"/>
          <w:shd w:val="clear" w:fill="F3F3F3"/>
          <w:lang w:val="en-US"/>
        </w:rPr>
        <w:t>13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3F3F3"/>
        </w:rPr>
        <w:t>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40" w:lineRule="atLeast"/>
        <w:ind w:left="120" w:right="120"/>
        <w:jc w:val="both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40" w:lineRule="atLeast"/>
        <w:ind w:left="120" w:right="120"/>
        <w:jc w:val="both"/>
      </w:pP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3F3F3"/>
        </w:rPr>
        <w:t>我院第一轮调剂复试时间为：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40" w:lineRule="atLeast"/>
        <w:ind w:left="120" w:right="120"/>
        <w:jc w:val="both"/>
      </w:pP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3F3F3"/>
        </w:rPr>
        <w:t>土木水利：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5"/>
          <w:szCs w:val="15"/>
          <w:bdr w:val="none" w:color="auto" w:sz="0" w:space="0"/>
          <w:shd w:val="clear" w:fill="F3F3F3"/>
          <w:lang w:val="en-US"/>
        </w:rPr>
        <w:t>4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3F3F3"/>
        </w:rPr>
        <w:t>月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5"/>
          <w:szCs w:val="15"/>
          <w:bdr w:val="none" w:color="auto" w:sz="0" w:space="0"/>
          <w:shd w:val="clear" w:fill="F3F3F3"/>
          <w:lang w:val="en-US"/>
        </w:rPr>
        <w:t>7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3F3F3"/>
        </w:rPr>
        <w:t>日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5"/>
          <w:szCs w:val="15"/>
          <w:bdr w:val="none" w:color="auto" w:sz="0" w:space="0"/>
          <w:shd w:val="clear" w:fill="F3F3F3"/>
          <w:lang w:val="en-US"/>
        </w:rPr>
        <w:t>14:00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3F3F3"/>
        </w:rPr>
        <w:t>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40" w:lineRule="atLeast"/>
        <w:ind w:left="120" w:right="120"/>
        <w:jc w:val="both"/>
      </w:pP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3F3F3"/>
        </w:rPr>
        <w:t>资源与环境：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5"/>
          <w:szCs w:val="15"/>
          <w:bdr w:val="none" w:color="auto" w:sz="0" w:space="0"/>
          <w:shd w:val="clear" w:fill="F3F3F3"/>
          <w:lang w:val="en-US"/>
        </w:rPr>
        <w:t>4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3F3F3"/>
        </w:rPr>
        <w:t>月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5"/>
          <w:szCs w:val="15"/>
          <w:bdr w:val="none" w:color="auto" w:sz="0" w:space="0"/>
          <w:shd w:val="clear" w:fill="F3F3F3"/>
          <w:lang w:val="en-US"/>
        </w:rPr>
        <w:t>7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3F3F3"/>
        </w:rPr>
        <w:t>日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5"/>
          <w:szCs w:val="15"/>
          <w:bdr w:val="none" w:color="auto" w:sz="0" w:space="0"/>
          <w:shd w:val="clear" w:fill="F3F3F3"/>
          <w:lang w:val="en-US"/>
        </w:rPr>
        <w:t>14:00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3F3F3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40" w:lineRule="atLeast"/>
        <w:ind w:left="120" w:right="120"/>
        <w:jc w:val="both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40" w:lineRule="atLeast"/>
        <w:ind w:left="120" w:right="120"/>
        <w:jc w:val="both"/>
      </w:pP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3F3F3"/>
        </w:rPr>
        <w:t>请复试考生认真阅读《集美大学港口与海岸工程学院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5"/>
          <w:szCs w:val="15"/>
          <w:bdr w:val="none" w:color="auto" w:sz="0" w:space="0"/>
          <w:shd w:val="clear" w:fill="F3F3F3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3F3F3"/>
        </w:rPr>
        <w:t>年硕士研究生复试考生须知》，做好材料及设备的准备工作，按时提交复试资格审查材料，安装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5"/>
          <w:szCs w:val="15"/>
          <w:bdr w:val="none" w:color="auto" w:sz="0" w:space="0"/>
          <w:shd w:val="clear" w:fill="F3F3F3"/>
          <w:lang w:val="en-US"/>
        </w:rPr>
        <w:t>“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3F3F3"/>
        </w:rPr>
        <w:t>随会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5"/>
          <w:szCs w:val="15"/>
          <w:bdr w:val="none" w:color="auto" w:sz="0" w:space="0"/>
          <w:shd w:val="clear" w:fill="F3F3F3"/>
          <w:lang w:val="en-US"/>
        </w:rPr>
        <w:t>”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3F3F3"/>
        </w:rPr>
        <w:t>软件，准时参加网络远程测试（测试时间在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5"/>
          <w:szCs w:val="15"/>
          <w:bdr w:val="none" w:color="auto" w:sz="0" w:space="0"/>
          <w:shd w:val="clear" w:fill="F3F3F3"/>
          <w:lang w:val="en-US"/>
        </w:rPr>
        <w:t>QQ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3F3F3"/>
        </w:rPr>
        <w:t>群公布）。复试当天提前由复试秘书在各复试小组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5"/>
          <w:szCs w:val="15"/>
          <w:bdr w:val="none" w:color="auto" w:sz="0" w:space="0"/>
          <w:shd w:val="clear" w:fill="F3F3F3"/>
          <w:lang w:val="en-US"/>
        </w:rPr>
        <w:t>QQ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3F3F3"/>
        </w:rPr>
        <w:t>群发布会议号和密码，每组考生复试的顺序在复试当天抽签确定，请考生按照复试秘书安排准时入场报到。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40" w:lineRule="atLeast"/>
        <w:ind w:left="120" w:right="120"/>
        <w:jc w:val="both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40" w:lineRule="atLeast"/>
        <w:ind w:left="120" w:right="120"/>
        <w:jc w:val="both"/>
      </w:pP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3F3F3"/>
        </w:rPr>
        <w:t>研究生复试工作考生申诉电话：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5"/>
          <w:szCs w:val="15"/>
          <w:bdr w:val="none" w:color="auto" w:sz="0" w:space="0"/>
          <w:shd w:val="clear" w:fill="F3F3F3"/>
          <w:lang w:val="en-US"/>
        </w:rPr>
        <w:t>0592-6183773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3F3F3"/>
        </w:rPr>
        <w:t>（港口与海岸工程学院），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5"/>
          <w:szCs w:val="15"/>
          <w:bdr w:val="none" w:color="auto" w:sz="0" w:space="0"/>
          <w:shd w:val="clear" w:fill="F3F3F3"/>
          <w:lang w:val="en-US"/>
        </w:rPr>
        <w:t>0592-6181580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3F3F3"/>
        </w:rPr>
        <w:t>（集美大学纪委）、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5"/>
          <w:szCs w:val="15"/>
          <w:bdr w:val="none" w:color="auto" w:sz="0" w:space="0"/>
          <w:shd w:val="clear" w:fill="F3F3F3"/>
          <w:lang w:val="en-US"/>
        </w:rPr>
        <w:t>0592-6182393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3F3F3"/>
        </w:rPr>
        <w:t>（集美大学招生办公室）。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40" w:lineRule="atLeast"/>
        <w:ind w:left="120" w:right="120"/>
        <w:jc w:val="both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40" w:lineRule="atLeast"/>
        <w:ind w:left="120" w:right="120"/>
        <w:jc w:val="both"/>
      </w:pP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3F3F3"/>
        </w:rPr>
        <w:t>复试名单：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40" w:lineRule="atLeast"/>
        <w:ind w:left="120" w:right="120"/>
        <w:jc w:val="both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40" w:lineRule="atLeast"/>
        <w:ind w:left="120" w:right="120"/>
        <w:jc w:val="center"/>
      </w:pP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3F3F3"/>
        </w:rPr>
        <w:t>表1  资源与环境专业第一轮调剂复试名单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0"/>
        <w:gridCol w:w="920"/>
        <w:gridCol w:w="2000"/>
        <w:gridCol w:w="440"/>
        <w:gridCol w:w="440"/>
        <w:gridCol w:w="650"/>
        <w:gridCol w:w="650"/>
        <w:gridCol w:w="5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4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编号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4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4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6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专业课1</w:t>
            </w:r>
          </w:p>
        </w:tc>
        <w:tc>
          <w:tcPr>
            <w:tcW w:w="6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专业课2</w:t>
            </w:r>
          </w:p>
        </w:tc>
        <w:tc>
          <w:tcPr>
            <w:tcW w:w="4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文静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106113517080750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唐彦希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105043103905427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吴翔乾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105593210003827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潘梦婷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104913320112769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李健鹏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104913310311034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何明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104913320112780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余建军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102953211412122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池斌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103353000923162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曾舒芬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103863210606079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徐一帆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102843217527577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马欣洁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102903211611199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卢荣杰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105303430211145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黄宛璐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103863210606015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张雨露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103073210307794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黄丹丹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118453007012365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张健行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104763001920121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柳燕梅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103863210606077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庄培强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103863210605993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林晓艳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104913310412642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王国洪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100223520705055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292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40" w:lineRule="atLeast"/>
        <w:ind w:left="120" w:right="120"/>
        <w:jc w:val="both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40" w:lineRule="atLeast"/>
        <w:ind w:left="120" w:right="120"/>
        <w:jc w:val="center"/>
      </w:pP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3F3F3"/>
        </w:rPr>
        <w:t>表2  土木水利专业第一轮调剂复试名单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920"/>
        <w:gridCol w:w="2000"/>
        <w:gridCol w:w="720"/>
        <w:gridCol w:w="720"/>
        <w:gridCol w:w="720"/>
        <w:gridCol w:w="720"/>
        <w:gridCol w:w="7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3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郑坤江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106113516080892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李孝丰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103863210504931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卢启元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103323210303474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洪中天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105893022012932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柴正汉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104973400351751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池其杨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103863210504949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卢志能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102943210317472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伍文广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104913310311441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郑利全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105593210019410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张清渝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103863210505458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文侣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104033085902009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陈浩然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102943210312601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A1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2023-05-16T08:00:14Z</dcterms:created>
  <dc:creator>86188</dc:creator>
  <cp:lastModifiedBy>随风而动</cp:lastModifiedBy>
  <dcterms:modified xsi:type="dcterms:W3CDTF">2023-05-16T08:00:16Z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