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caps w:val="0"/>
          <w:color w:val="444444"/>
          <w:spacing w:val="0"/>
        </w:rPr>
      </w:pPr>
      <w:r>
        <w:rPr>
          <w:rFonts w:hint="eastAsia" w:ascii="微软雅黑" w:hAnsi="微软雅黑" w:eastAsia="微软雅黑" w:cs="微软雅黑"/>
          <w:i w:val="0"/>
          <w:caps w:val="0"/>
          <w:color w:val="444444"/>
          <w:spacing w:val="0"/>
          <w:bdr w:val="none" w:color="auto" w:sz="0" w:space="0"/>
        </w:rPr>
        <w:t>2023年电子信息学院硕士研究生招生调剂考生复试通知</w:t>
      </w:r>
    </w:p>
    <w:p>
      <w:pPr>
        <w:keepNext w:val="0"/>
        <w:keepLines w:val="0"/>
        <w:widowControl/>
        <w:suppressLineNumbers w:val="0"/>
        <w:ind w:left="0" w:firstLine="0"/>
        <w:jc w:val="center"/>
        <w:rPr>
          <w:rFonts w:hint="eastAsia" w:ascii="微软雅黑" w:hAnsi="微软雅黑" w:eastAsia="微软雅黑" w:cs="微软雅黑"/>
          <w:i w:val="0"/>
          <w:caps w:val="0"/>
          <w:color w:val="444444"/>
          <w:spacing w:val="0"/>
          <w:sz w:val="14"/>
          <w:szCs w:val="14"/>
        </w:rPr>
      </w:pPr>
      <w:r>
        <w:rPr>
          <w:rFonts w:hint="eastAsia" w:ascii="微软雅黑" w:hAnsi="微软雅黑" w:eastAsia="微软雅黑" w:cs="微软雅黑"/>
          <w:i w:val="0"/>
          <w:caps w:val="0"/>
          <w:color w:val="444444"/>
          <w:spacing w:val="0"/>
          <w:kern w:val="0"/>
          <w:sz w:val="14"/>
          <w:szCs w:val="14"/>
          <w:lang w:val="en-US" w:eastAsia="zh-CN" w:bidi="ar"/>
        </w:rPr>
        <w:t>2023-04-04  点击：[4643]</w:t>
      </w:r>
    </w:p>
    <w:p>
      <w:pPr>
        <w:keepNext w:val="0"/>
        <w:keepLines w:val="0"/>
        <w:widowControl/>
        <w:suppressLineNumbers w:val="0"/>
        <w:ind w:left="0" w:firstLine="0"/>
        <w:rPr>
          <w:rFonts w:hint="eastAsia" w:ascii="微软雅黑" w:hAnsi="微软雅黑" w:eastAsia="微软雅黑" w:cs="微软雅黑"/>
          <w:i w:val="0"/>
          <w:caps w:val="0"/>
          <w:color w:val="444444"/>
          <w:spacing w:val="0"/>
          <w:sz w:val="14"/>
          <w:szCs w:val="14"/>
        </w:rPr>
      </w:pPr>
      <w:r>
        <w:rPr>
          <w:rFonts w:hint="eastAsia" w:ascii="微软雅黑" w:hAnsi="微软雅黑" w:eastAsia="微软雅黑" w:cs="微软雅黑"/>
          <w:i w:val="0"/>
          <w:caps w:val="0"/>
          <w:color w:val="444444"/>
          <w:spacing w:val="0"/>
          <w:sz w:val="14"/>
          <w:szCs w:val="14"/>
        </w:rPr>
        <w:pict>
          <v:rect id="_x0000_i1025" o:spt="1" style="height:1.5pt;width:432pt;" fillcolor="#444444"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pacing w:before="0" w:beforeAutospacing="0" w:after="0" w:afterAutospacing="0" w:line="210" w:lineRule="atLeast"/>
        <w:ind w:left="0" w:right="0"/>
        <w:jc w:val="left"/>
        <w:rPr>
          <w:rFonts w:ascii="等线" w:hAnsi="等线" w:eastAsia="等线" w:cs="等线"/>
          <w:sz w:val="21"/>
          <w:szCs w:val="21"/>
        </w:rPr>
      </w:pPr>
      <w:r>
        <w:rPr>
          <w:rFonts w:hint="eastAsia" w:ascii="等线" w:hAnsi="等线" w:eastAsia="等线" w:cs="等线"/>
          <w:i w:val="0"/>
          <w:caps w:val="0"/>
          <w:color w:val="444444"/>
          <w:spacing w:val="0"/>
          <w:kern w:val="0"/>
          <w:sz w:val="21"/>
          <w:szCs w:val="21"/>
          <w:lang w:val="en-US" w:eastAsia="zh-CN" w:bidi="ar"/>
        </w:rPr>
        <w:t> </w:t>
      </w:r>
    </w:p>
    <w:p>
      <w:pPr>
        <w:keepNext w:val="0"/>
        <w:keepLines w:val="0"/>
        <w:widowControl/>
        <w:suppressLineNumbers w:val="0"/>
        <w:spacing w:before="0" w:beforeAutospacing="0" w:after="0" w:afterAutospacing="0" w:line="210" w:lineRule="atLeast"/>
        <w:ind w:left="0" w:right="0"/>
        <w:jc w:val="center"/>
        <w:rPr>
          <w:rFonts w:hint="eastAsia" w:ascii="等线" w:hAnsi="等线" w:eastAsia="等线" w:cs="等线"/>
          <w:sz w:val="21"/>
          <w:szCs w:val="21"/>
        </w:rPr>
      </w:pPr>
    </w:p>
    <w:p>
      <w:pPr>
        <w:keepNext w:val="0"/>
        <w:keepLines w:val="0"/>
        <w:widowControl/>
        <w:suppressLineNumbers w:val="0"/>
        <w:ind w:left="0" w:firstLine="0"/>
        <w:jc w:val="left"/>
        <w:rPr>
          <w:rFonts w:hint="eastAsia" w:ascii="微软雅黑" w:hAnsi="微软雅黑" w:eastAsia="微软雅黑" w:cs="微软雅黑"/>
          <w:i w:val="0"/>
          <w:caps w:val="0"/>
          <w:color w:val="444444"/>
          <w:spacing w:val="0"/>
          <w:sz w:val="14"/>
          <w:szCs w:val="14"/>
        </w:rPr>
      </w:pPr>
      <w:r>
        <w:rPr>
          <w:rFonts w:hint="eastAsia" w:ascii="宋体" w:hAnsi="宋体" w:eastAsia="宋体" w:cs="宋体"/>
          <w:i w:val="0"/>
          <w:caps w:val="0"/>
          <w:color w:val="444444"/>
          <w:spacing w:val="0"/>
          <w:kern w:val="0"/>
          <w:sz w:val="32"/>
          <w:szCs w:val="32"/>
          <w:lang w:val="en-US" w:eastAsia="zh-CN" w:bidi="ar"/>
        </w:rPr>
        <w:t>各位考生：我校研招网已公布《青岛大学</w:t>
      </w:r>
      <w:r>
        <w:rPr>
          <w:rFonts w:hint="eastAsia" w:ascii="微软雅黑" w:hAnsi="微软雅黑" w:eastAsia="微软雅黑" w:cs="微软雅黑"/>
          <w:i w:val="0"/>
          <w:caps w:val="0"/>
          <w:color w:val="444444"/>
          <w:spacing w:val="0"/>
          <w:kern w:val="0"/>
          <w:sz w:val="14"/>
          <w:szCs w:val="14"/>
          <w:lang w:val="en-US" w:eastAsia="zh-CN" w:bidi="ar"/>
        </w:rPr>
        <w:t> </w:t>
      </w:r>
      <w:r>
        <w:rPr>
          <w:rFonts w:hint="default" w:ascii="Times New Roman" w:hAnsi="Times New Roman" w:eastAsia="微软雅黑" w:cs="Times New Roman"/>
          <w:i w:val="0"/>
          <w:caps w:val="0"/>
          <w:color w:val="444444"/>
          <w:spacing w:val="0"/>
          <w:kern w:val="0"/>
          <w:sz w:val="32"/>
          <w:szCs w:val="32"/>
          <w:lang w:val="en-US" w:eastAsia="zh-CN" w:bidi="ar"/>
        </w:rPr>
        <w:t>2023</w:t>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宋体" w:hAnsi="宋体" w:eastAsia="宋体" w:cs="宋体"/>
          <w:i w:val="0"/>
          <w:caps w:val="0"/>
          <w:color w:val="444444"/>
          <w:spacing w:val="0"/>
          <w:kern w:val="0"/>
          <w:sz w:val="32"/>
          <w:szCs w:val="32"/>
          <w:lang w:val="en-US" w:eastAsia="zh-CN" w:bidi="ar"/>
        </w:rPr>
        <w:t>年硕士研究生招生考试网络远程复试温馨提示》（</w:t>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微软雅黑" w:hAnsi="微软雅黑" w:eastAsia="微软雅黑" w:cs="微软雅黑"/>
          <w:i w:val="0"/>
          <w:caps w:val="0"/>
          <w:color w:val="0563C1"/>
          <w:spacing w:val="0"/>
          <w:kern w:val="0"/>
          <w:sz w:val="14"/>
          <w:szCs w:val="14"/>
          <w:u w:val="single"/>
          <w:lang w:val="en-US" w:eastAsia="zh-CN" w:bidi="ar"/>
        </w:rPr>
        <w:fldChar w:fldCharType="begin"/>
      </w:r>
      <w:r>
        <w:rPr>
          <w:rFonts w:hint="eastAsia" w:ascii="微软雅黑" w:hAnsi="微软雅黑" w:eastAsia="微软雅黑" w:cs="微软雅黑"/>
          <w:i w:val="0"/>
          <w:caps w:val="0"/>
          <w:color w:val="0563C1"/>
          <w:spacing w:val="0"/>
          <w:kern w:val="0"/>
          <w:sz w:val="14"/>
          <w:szCs w:val="14"/>
          <w:u w:val="single"/>
          <w:lang w:val="en-US" w:eastAsia="zh-CN" w:bidi="ar"/>
        </w:rPr>
        <w:instrText xml:space="preserve"> HYPERLINK "https://grad.qdu.edu.cn/infoSingleArticle.do?articleId=20967" </w:instrText>
      </w:r>
      <w:r>
        <w:rPr>
          <w:rFonts w:hint="eastAsia" w:ascii="微软雅黑" w:hAnsi="微软雅黑" w:eastAsia="微软雅黑" w:cs="微软雅黑"/>
          <w:i w:val="0"/>
          <w:caps w:val="0"/>
          <w:color w:val="0563C1"/>
          <w:spacing w:val="0"/>
          <w:kern w:val="0"/>
          <w:sz w:val="14"/>
          <w:szCs w:val="14"/>
          <w:u w:val="single"/>
          <w:lang w:val="en-US" w:eastAsia="zh-CN" w:bidi="ar"/>
        </w:rPr>
        <w:fldChar w:fldCharType="separate"/>
      </w:r>
      <w:r>
        <w:rPr>
          <w:rStyle w:val="7"/>
          <w:rFonts w:hint="default" w:ascii="Times New Roman" w:hAnsi="Times New Roman" w:eastAsia="微软雅黑" w:cs="Times New Roman"/>
          <w:i w:val="0"/>
          <w:caps w:val="0"/>
          <w:color w:val="0563C1"/>
          <w:spacing w:val="0"/>
          <w:sz w:val="32"/>
          <w:szCs w:val="32"/>
          <w:u w:val="single"/>
          <w:lang w:val="en-US"/>
        </w:rPr>
        <w:t>https://grad.qdu.edu.cn/infoSingleArticle.do?articleId=20967</w:t>
      </w:r>
      <w:r>
        <w:rPr>
          <w:rFonts w:hint="eastAsia" w:ascii="微软雅黑" w:hAnsi="微软雅黑" w:eastAsia="微软雅黑" w:cs="微软雅黑"/>
          <w:i w:val="0"/>
          <w:caps w:val="0"/>
          <w:color w:val="0563C1"/>
          <w:spacing w:val="0"/>
          <w:kern w:val="0"/>
          <w:sz w:val="14"/>
          <w:szCs w:val="14"/>
          <w:u w:val="single"/>
          <w:lang w:val="en-US" w:eastAsia="zh-CN" w:bidi="ar"/>
        </w:rPr>
        <w:fldChar w:fldCharType="end"/>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宋体" w:hAnsi="宋体" w:eastAsia="宋体" w:cs="宋体"/>
          <w:i w:val="0"/>
          <w:caps w:val="0"/>
          <w:color w:val="444444"/>
          <w:spacing w:val="0"/>
          <w:kern w:val="0"/>
          <w:sz w:val="32"/>
          <w:szCs w:val="32"/>
          <w:lang w:val="en-US" w:eastAsia="zh-CN" w:bidi="ar"/>
        </w:rPr>
        <w:t>）、《青岛大学</w:t>
      </w:r>
      <w:r>
        <w:rPr>
          <w:rFonts w:hint="eastAsia" w:ascii="微软雅黑" w:hAnsi="微软雅黑" w:eastAsia="微软雅黑" w:cs="微软雅黑"/>
          <w:i w:val="0"/>
          <w:caps w:val="0"/>
          <w:color w:val="444444"/>
          <w:spacing w:val="0"/>
          <w:kern w:val="0"/>
          <w:sz w:val="14"/>
          <w:szCs w:val="14"/>
          <w:lang w:val="en-US" w:eastAsia="zh-CN" w:bidi="ar"/>
        </w:rPr>
        <w:t> </w:t>
      </w:r>
      <w:r>
        <w:rPr>
          <w:rFonts w:hint="default" w:ascii="Times New Roman" w:hAnsi="Times New Roman" w:eastAsia="微软雅黑" w:cs="Times New Roman"/>
          <w:i w:val="0"/>
          <w:caps w:val="0"/>
          <w:color w:val="444444"/>
          <w:spacing w:val="0"/>
          <w:kern w:val="0"/>
          <w:sz w:val="32"/>
          <w:szCs w:val="32"/>
          <w:lang w:val="en-US" w:eastAsia="zh-CN" w:bidi="ar"/>
        </w:rPr>
        <w:t>2023</w:t>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宋体" w:hAnsi="宋体" w:eastAsia="宋体" w:cs="宋体"/>
          <w:i w:val="0"/>
          <w:caps w:val="0"/>
          <w:color w:val="444444"/>
          <w:spacing w:val="0"/>
          <w:kern w:val="0"/>
          <w:sz w:val="32"/>
          <w:szCs w:val="32"/>
          <w:lang w:val="en-US" w:eastAsia="zh-CN" w:bidi="ar"/>
        </w:rPr>
        <w:t>年硕士研究生复试录取工作办法》（</w:t>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微软雅黑" w:hAnsi="微软雅黑" w:eastAsia="微软雅黑" w:cs="微软雅黑"/>
          <w:i w:val="0"/>
          <w:caps w:val="0"/>
          <w:color w:val="0563C1"/>
          <w:spacing w:val="0"/>
          <w:kern w:val="0"/>
          <w:sz w:val="14"/>
          <w:szCs w:val="14"/>
          <w:u w:val="single"/>
          <w:lang w:val="en-US" w:eastAsia="zh-CN" w:bidi="ar"/>
        </w:rPr>
        <w:fldChar w:fldCharType="begin"/>
      </w:r>
      <w:r>
        <w:rPr>
          <w:rFonts w:hint="eastAsia" w:ascii="微软雅黑" w:hAnsi="微软雅黑" w:eastAsia="微软雅黑" w:cs="微软雅黑"/>
          <w:i w:val="0"/>
          <w:caps w:val="0"/>
          <w:color w:val="0563C1"/>
          <w:spacing w:val="0"/>
          <w:kern w:val="0"/>
          <w:sz w:val="14"/>
          <w:szCs w:val="14"/>
          <w:u w:val="single"/>
          <w:lang w:val="en-US" w:eastAsia="zh-CN" w:bidi="ar"/>
        </w:rPr>
        <w:instrText xml:space="preserve"> HYPERLINK "https://grad.qdu.edu.cn/infoSingleArticle.do?articleId=20962" </w:instrText>
      </w:r>
      <w:r>
        <w:rPr>
          <w:rFonts w:hint="eastAsia" w:ascii="微软雅黑" w:hAnsi="微软雅黑" w:eastAsia="微软雅黑" w:cs="微软雅黑"/>
          <w:i w:val="0"/>
          <w:caps w:val="0"/>
          <w:color w:val="0563C1"/>
          <w:spacing w:val="0"/>
          <w:kern w:val="0"/>
          <w:sz w:val="14"/>
          <w:szCs w:val="14"/>
          <w:u w:val="single"/>
          <w:lang w:val="en-US" w:eastAsia="zh-CN" w:bidi="ar"/>
        </w:rPr>
        <w:fldChar w:fldCharType="separate"/>
      </w:r>
      <w:r>
        <w:rPr>
          <w:rStyle w:val="7"/>
          <w:rFonts w:hint="default" w:ascii="Times New Roman" w:hAnsi="Times New Roman" w:eastAsia="微软雅黑" w:cs="Times New Roman"/>
          <w:i w:val="0"/>
          <w:caps w:val="0"/>
          <w:color w:val="0563C1"/>
          <w:spacing w:val="0"/>
          <w:sz w:val="32"/>
          <w:szCs w:val="32"/>
          <w:u w:val="single"/>
          <w:lang w:val="en-US"/>
        </w:rPr>
        <w:t>https://grad.qdu.edu.cn/infoSingleArticle.do?articleId=20962</w:t>
      </w:r>
      <w:r>
        <w:rPr>
          <w:rFonts w:hint="eastAsia" w:ascii="微软雅黑" w:hAnsi="微软雅黑" w:eastAsia="微软雅黑" w:cs="微软雅黑"/>
          <w:i w:val="0"/>
          <w:caps w:val="0"/>
          <w:color w:val="0563C1"/>
          <w:spacing w:val="0"/>
          <w:kern w:val="0"/>
          <w:sz w:val="14"/>
          <w:szCs w:val="14"/>
          <w:u w:val="single"/>
          <w:lang w:val="en-US" w:eastAsia="zh-CN" w:bidi="ar"/>
        </w:rPr>
        <w:fldChar w:fldCharType="end"/>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宋体" w:hAnsi="宋体" w:eastAsia="宋体" w:cs="宋体"/>
          <w:i w:val="0"/>
          <w:caps w:val="0"/>
          <w:color w:val="444444"/>
          <w:spacing w:val="0"/>
          <w:kern w:val="0"/>
          <w:sz w:val="32"/>
          <w:szCs w:val="32"/>
          <w:lang w:val="en-US" w:eastAsia="zh-CN" w:bidi="ar"/>
        </w:rPr>
        <w:t>）、《青岛大学</w:t>
      </w:r>
      <w:r>
        <w:rPr>
          <w:rFonts w:hint="eastAsia" w:ascii="微软雅黑" w:hAnsi="微软雅黑" w:eastAsia="微软雅黑" w:cs="微软雅黑"/>
          <w:i w:val="0"/>
          <w:caps w:val="0"/>
          <w:color w:val="444444"/>
          <w:spacing w:val="0"/>
          <w:kern w:val="0"/>
          <w:sz w:val="14"/>
          <w:szCs w:val="14"/>
          <w:lang w:val="en-US" w:eastAsia="zh-CN" w:bidi="ar"/>
        </w:rPr>
        <w:t> </w:t>
      </w:r>
      <w:r>
        <w:rPr>
          <w:rFonts w:hint="default" w:ascii="Times New Roman" w:hAnsi="Times New Roman" w:eastAsia="微软雅黑" w:cs="Times New Roman"/>
          <w:i w:val="0"/>
          <w:caps w:val="0"/>
          <w:color w:val="444444"/>
          <w:spacing w:val="0"/>
          <w:kern w:val="0"/>
          <w:sz w:val="32"/>
          <w:szCs w:val="32"/>
          <w:lang w:val="en-US" w:eastAsia="zh-CN" w:bidi="ar"/>
        </w:rPr>
        <w:t>2023</w:t>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宋体" w:hAnsi="宋体" w:eastAsia="宋体" w:cs="宋体"/>
          <w:i w:val="0"/>
          <w:caps w:val="0"/>
          <w:color w:val="444444"/>
          <w:spacing w:val="0"/>
          <w:kern w:val="0"/>
          <w:sz w:val="32"/>
          <w:szCs w:val="32"/>
          <w:lang w:val="en-US" w:eastAsia="zh-CN" w:bidi="ar"/>
        </w:rPr>
        <w:t>年硕士研究生调剂公告》（</w:t>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微软雅黑" w:hAnsi="微软雅黑" w:eastAsia="微软雅黑" w:cs="微软雅黑"/>
          <w:i w:val="0"/>
          <w:caps w:val="0"/>
          <w:color w:val="0563C1"/>
          <w:spacing w:val="0"/>
          <w:kern w:val="0"/>
          <w:sz w:val="14"/>
          <w:szCs w:val="14"/>
          <w:u w:val="single"/>
          <w:lang w:val="en-US" w:eastAsia="zh-CN" w:bidi="ar"/>
        </w:rPr>
        <w:fldChar w:fldCharType="begin"/>
      </w:r>
      <w:r>
        <w:rPr>
          <w:rFonts w:hint="eastAsia" w:ascii="微软雅黑" w:hAnsi="微软雅黑" w:eastAsia="微软雅黑" w:cs="微软雅黑"/>
          <w:i w:val="0"/>
          <w:caps w:val="0"/>
          <w:color w:val="0563C1"/>
          <w:spacing w:val="0"/>
          <w:kern w:val="0"/>
          <w:sz w:val="14"/>
          <w:szCs w:val="14"/>
          <w:u w:val="single"/>
          <w:lang w:val="en-US" w:eastAsia="zh-CN" w:bidi="ar"/>
        </w:rPr>
        <w:instrText xml:space="preserve"> HYPERLINK "https://grad.qdu.edu.cn/infoSingleArticle.do?articleId=20966" </w:instrText>
      </w:r>
      <w:r>
        <w:rPr>
          <w:rFonts w:hint="eastAsia" w:ascii="微软雅黑" w:hAnsi="微软雅黑" w:eastAsia="微软雅黑" w:cs="微软雅黑"/>
          <w:i w:val="0"/>
          <w:caps w:val="0"/>
          <w:color w:val="0563C1"/>
          <w:spacing w:val="0"/>
          <w:kern w:val="0"/>
          <w:sz w:val="14"/>
          <w:szCs w:val="14"/>
          <w:u w:val="single"/>
          <w:lang w:val="en-US" w:eastAsia="zh-CN" w:bidi="ar"/>
        </w:rPr>
        <w:fldChar w:fldCharType="separate"/>
      </w:r>
      <w:r>
        <w:rPr>
          <w:rStyle w:val="7"/>
          <w:rFonts w:hint="default" w:ascii="Times New Roman" w:hAnsi="Times New Roman" w:eastAsia="微软雅黑" w:cs="Times New Roman"/>
          <w:i w:val="0"/>
          <w:caps w:val="0"/>
          <w:color w:val="0563C1"/>
          <w:spacing w:val="0"/>
          <w:sz w:val="32"/>
          <w:szCs w:val="32"/>
          <w:u w:val="single"/>
          <w:lang w:val="en-US"/>
        </w:rPr>
        <w:t>https://grad.qdu.edu.cn/infoSingleArticle.do?articleId=20966</w:t>
      </w:r>
      <w:r>
        <w:rPr>
          <w:rFonts w:hint="eastAsia" w:ascii="微软雅黑" w:hAnsi="微软雅黑" w:eastAsia="微软雅黑" w:cs="微软雅黑"/>
          <w:i w:val="0"/>
          <w:caps w:val="0"/>
          <w:color w:val="0563C1"/>
          <w:spacing w:val="0"/>
          <w:kern w:val="0"/>
          <w:sz w:val="14"/>
          <w:szCs w:val="14"/>
          <w:u w:val="single"/>
          <w:lang w:val="en-US" w:eastAsia="zh-CN" w:bidi="ar"/>
        </w:rPr>
        <w:fldChar w:fldCharType="end"/>
      </w:r>
      <w:r>
        <w:rPr>
          <w:rFonts w:hint="eastAsia" w:ascii="微软雅黑" w:hAnsi="微软雅黑" w:eastAsia="微软雅黑" w:cs="微软雅黑"/>
          <w:i w:val="0"/>
          <w:caps w:val="0"/>
          <w:color w:val="444444"/>
          <w:spacing w:val="0"/>
          <w:kern w:val="0"/>
          <w:sz w:val="14"/>
          <w:szCs w:val="14"/>
          <w:lang w:val="en-US" w:eastAsia="zh-CN" w:bidi="ar"/>
        </w:rPr>
        <w:t> </w:t>
      </w:r>
      <w:r>
        <w:rPr>
          <w:rFonts w:hint="eastAsia" w:ascii="宋体" w:hAnsi="宋体" w:eastAsia="宋体" w:cs="宋体"/>
          <w:i w:val="0"/>
          <w:caps w:val="0"/>
          <w:color w:val="444444"/>
          <w:spacing w:val="0"/>
          <w:kern w:val="0"/>
          <w:sz w:val="32"/>
          <w:szCs w:val="32"/>
          <w:lang w:val="en-US" w:eastAsia="zh-CN" w:bidi="ar"/>
        </w:rPr>
        <w:t>）等相关文件。请各位调剂考生认真阅读，做好调剂复试准备。</w:t>
      </w:r>
    </w:p>
    <w:p>
      <w:pPr>
        <w:pStyle w:val="3"/>
        <w:keepNext w:val="0"/>
        <w:keepLines w:val="0"/>
        <w:widowControl/>
        <w:suppressLineNumbers w:val="0"/>
      </w:pPr>
      <w:r>
        <w:rPr>
          <w:rFonts w:hint="eastAsia" w:ascii="微软雅黑" w:hAnsi="微软雅黑" w:eastAsia="微软雅黑" w:cs="微软雅黑"/>
          <w:i w:val="0"/>
          <w:caps w:val="0"/>
          <w:color w:val="444444"/>
          <w:spacing w:val="0"/>
          <w:sz w:val="14"/>
          <w:szCs w:val="14"/>
        </w:rPr>
        <w:t> </w:t>
      </w:r>
    </w:p>
    <w:p>
      <w:pPr>
        <w:keepNext w:val="0"/>
        <w:keepLines w:val="0"/>
        <w:widowControl/>
        <w:suppressLineNumbers w:val="0"/>
        <w:spacing w:before="0" w:beforeAutospacing="0" w:after="0" w:afterAutospacing="0"/>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现将有关事项通知如下：</w:t>
      </w:r>
    </w:p>
    <w:p>
      <w:pPr>
        <w:keepNext w:val="0"/>
        <w:keepLines w:val="0"/>
        <w:widowControl/>
        <w:suppressLineNumbers w:val="0"/>
        <w:spacing w:before="0" w:beforeAutospacing="0" w:after="0" w:afterAutospacing="0"/>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444444"/>
          <w:spacing w:val="0"/>
          <w:kern w:val="0"/>
          <w:sz w:val="32"/>
          <w:szCs w:val="32"/>
          <w:lang w:val="en-US" w:eastAsia="zh-CN" w:bidi="ar"/>
        </w:rPr>
        <w:t>一、调剂志愿复试时间：</w:t>
      </w:r>
    </w:p>
    <w:p>
      <w:pPr>
        <w:keepNext w:val="0"/>
        <w:keepLines w:val="0"/>
        <w:widowControl/>
        <w:suppressLineNumbers w:val="0"/>
        <w:spacing w:before="0" w:beforeAutospacing="0" w:after="0" w:afterAutospacing="0"/>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2023</w:t>
      </w:r>
      <w:r>
        <w:rPr>
          <w:rFonts w:hint="eastAsia" w:ascii="宋体" w:hAnsi="宋体" w:eastAsia="宋体" w:cs="宋体"/>
          <w:i w:val="0"/>
          <w:caps w:val="0"/>
          <w:color w:val="444444"/>
          <w:spacing w:val="0"/>
          <w:kern w:val="0"/>
          <w:sz w:val="32"/>
          <w:szCs w:val="32"/>
          <w:lang w:val="en-US" w:eastAsia="zh-CN" w:bidi="ar"/>
        </w:rPr>
        <w:t>年</w:t>
      </w:r>
      <w:r>
        <w:rPr>
          <w:rFonts w:hint="default" w:ascii="Times New Roman" w:hAnsi="Times New Roman" w:eastAsia="等线" w:cs="Times New Roman"/>
          <w:i w:val="0"/>
          <w:caps w:val="0"/>
          <w:color w:val="444444"/>
          <w:spacing w:val="0"/>
          <w:kern w:val="0"/>
          <w:sz w:val="32"/>
          <w:szCs w:val="32"/>
          <w:lang w:val="en-US" w:eastAsia="zh-CN" w:bidi="ar"/>
        </w:rPr>
        <w:t>4</w:t>
      </w:r>
      <w:r>
        <w:rPr>
          <w:rFonts w:hint="eastAsia" w:ascii="宋体" w:hAnsi="宋体" w:eastAsia="宋体" w:cs="宋体"/>
          <w:i w:val="0"/>
          <w:caps w:val="0"/>
          <w:color w:val="444444"/>
          <w:spacing w:val="0"/>
          <w:kern w:val="0"/>
          <w:sz w:val="32"/>
          <w:szCs w:val="32"/>
          <w:lang w:val="en-US" w:eastAsia="zh-CN" w:bidi="ar"/>
        </w:rPr>
        <w:t>月</w:t>
      </w:r>
      <w:r>
        <w:rPr>
          <w:rFonts w:hint="default" w:ascii="Times New Roman" w:hAnsi="Times New Roman" w:eastAsia="等线" w:cs="Times New Roman"/>
          <w:i w:val="0"/>
          <w:caps w:val="0"/>
          <w:color w:val="444444"/>
          <w:spacing w:val="0"/>
          <w:kern w:val="0"/>
          <w:sz w:val="32"/>
          <w:szCs w:val="32"/>
          <w:lang w:val="en-US" w:eastAsia="zh-CN" w:bidi="ar"/>
        </w:rPr>
        <w:t>8</w:t>
      </w:r>
      <w:r>
        <w:rPr>
          <w:rFonts w:hint="eastAsia" w:ascii="宋体" w:hAnsi="宋体" w:eastAsia="宋体" w:cs="宋体"/>
          <w:i w:val="0"/>
          <w:caps w:val="0"/>
          <w:color w:val="444444"/>
          <w:spacing w:val="0"/>
          <w:kern w:val="0"/>
          <w:sz w:val="32"/>
          <w:szCs w:val="32"/>
          <w:lang w:val="en-US" w:eastAsia="zh-CN" w:bidi="ar"/>
        </w:rPr>
        <w:t>日上午</w:t>
      </w:r>
      <w:r>
        <w:rPr>
          <w:rFonts w:hint="default" w:ascii="Times New Roman" w:hAnsi="Times New Roman" w:eastAsia="等线" w:cs="Times New Roman"/>
          <w:i w:val="0"/>
          <w:caps w:val="0"/>
          <w:color w:val="444444"/>
          <w:spacing w:val="0"/>
          <w:kern w:val="0"/>
          <w:sz w:val="32"/>
          <w:szCs w:val="32"/>
          <w:lang w:val="en-US" w:eastAsia="zh-CN" w:bidi="ar"/>
        </w:rPr>
        <w:t>8</w:t>
      </w:r>
      <w:r>
        <w:rPr>
          <w:rFonts w:hint="eastAsia" w:ascii="宋体" w:hAnsi="宋体" w:eastAsia="宋体" w:cs="宋体"/>
          <w:i w:val="0"/>
          <w:caps w:val="0"/>
          <w:color w:val="444444"/>
          <w:spacing w:val="0"/>
          <w:kern w:val="0"/>
          <w:sz w:val="32"/>
          <w:szCs w:val="32"/>
          <w:lang w:val="en-US" w:eastAsia="zh-CN" w:bidi="ar"/>
        </w:rPr>
        <w:t>：</w:t>
      </w:r>
      <w:r>
        <w:rPr>
          <w:rFonts w:hint="default" w:ascii="Times New Roman" w:hAnsi="Times New Roman" w:eastAsia="等线" w:cs="Times New Roman"/>
          <w:i w:val="0"/>
          <w:caps w:val="0"/>
          <w:color w:val="444444"/>
          <w:spacing w:val="0"/>
          <w:kern w:val="0"/>
          <w:sz w:val="32"/>
          <w:szCs w:val="32"/>
          <w:lang w:val="en-US" w:eastAsia="zh-CN" w:bidi="ar"/>
        </w:rPr>
        <w:t>30</w:t>
      </w:r>
      <w:r>
        <w:rPr>
          <w:rFonts w:hint="eastAsia" w:ascii="宋体" w:hAnsi="宋体" w:eastAsia="宋体" w:cs="宋体"/>
          <w:i w:val="0"/>
          <w:caps w:val="0"/>
          <w:color w:val="444444"/>
          <w:spacing w:val="0"/>
          <w:kern w:val="0"/>
          <w:sz w:val="32"/>
          <w:szCs w:val="32"/>
          <w:lang w:val="en-US" w:eastAsia="zh-CN" w:bidi="ar"/>
        </w:rPr>
        <w:t>开始。</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000000"/>
          <w:spacing w:val="0"/>
          <w:kern w:val="0"/>
          <w:sz w:val="32"/>
          <w:szCs w:val="32"/>
          <w:lang w:val="en-US" w:eastAsia="zh-CN" w:bidi="ar"/>
        </w:rPr>
        <w:t>二、复试资格审查</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所有参加调剂复试的考生均应在调剂复试前进行资格审查，凡未进行资格审查或资格审查未通过的考生，一律不得复试。考生须提交相关材料的扫描件，入学时将原件上交学院进行复核。若因特殊情况无法按时提交相关材料，考生须向学院提交情况说明，经调查属实后，可延期提交。资格审查主要查验以下资料扫描件：</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1.</w:t>
      </w:r>
      <w:r>
        <w:rPr>
          <w:rFonts w:hint="eastAsia" w:ascii="宋体" w:hAnsi="宋体" w:eastAsia="宋体" w:cs="宋体"/>
          <w:i w:val="0"/>
          <w:caps w:val="0"/>
          <w:color w:val="444444"/>
          <w:spacing w:val="0"/>
          <w:kern w:val="0"/>
          <w:sz w:val="32"/>
          <w:szCs w:val="32"/>
          <w:lang w:val="en-US" w:eastAsia="zh-CN" w:bidi="ar"/>
        </w:rPr>
        <w:t>有效身份证件（正反面信息放至一页</w:t>
      </w:r>
      <w:r>
        <w:rPr>
          <w:rFonts w:hint="default" w:ascii="Times New Roman" w:hAnsi="Times New Roman" w:eastAsia="等线" w:cs="Times New Roman"/>
          <w:i w:val="0"/>
          <w:caps w:val="0"/>
          <w:color w:val="444444"/>
          <w:spacing w:val="0"/>
          <w:kern w:val="0"/>
          <w:sz w:val="32"/>
          <w:szCs w:val="32"/>
          <w:lang w:val="en-US" w:eastAsia="zh-CN" w:bidi="ar"/>
        </w:rPr>
        <w:t>A4</w:t>
      </w:r>
      <w:r>
        <w:rPr>
          <w:rFonts w:hint="eastAsia" w:ascii="宋体" w:hAnsi="宋体" w:eastAsia="宋体" w:cs="宋体"/>
          <w:i w:val="0"/>
          <w:caps w:val="0"/>
          <w:color w:val="444444"/>
          <w:spacing w:val="0"/>
          <w:kern w:val="0"/>
          <w:sz w:val="32"/>
          <w:szCs w:val="32"/>
          <w:lang w:val="en-US" w:eastAsia="zh-CN" w:bidi="ar"/>
        </w:rPr>
        <w:t>纸上）。</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2.</w:t>
      </w:r>
      <w:r>
        <w:rPr>
          <w:rFonts w:hint="eastAsia" w:ascii="宋体" w:hAnsi="宋体" w:eastAsia="宋体" w:cs="宋体"/>
          <w:i w:val="0"/>
          <w:caps w:val="0"/>
          <w:color w:val="444444"/>
          <w:spacing w:val="0"/>
          <w:kern w:val="0"/>
          <w:sz w:val="32"/>
          <w:szCs w:val="32"/>
          <w:lang w:val="en-US" w:eastAsia="zh-CN" w:bidi="ar"/>
        </w:rPr>
        <w:t>英语四六级证书（四级证书和六级证书放至一页</w:t>
      </w:r>
      <w:r>
        <w:rPr>
          <w:rFonts w:hint="default" w:ascii="Times New Roman" w:hAnsi="Times New Roman" w:eastAsia="等线" w:cs="Times New Roman"/>
          <w:i w:val="0"/>
          <w:caps w:val="0"/>
          <w:color w:val="444444"/>
          <w:spacing w:val="0"/>
          <w:kern w:val="0"/>
          <w:sz w:val="32"/>
          <w:szCs w:val="32"/>
          <w:lang w:val="en-US" w:eastAsia="zh-CN" w:bidi="ar"/>
        </w:rPr>
        <w:t>A4</w:t>
      </w:r>
      <w:r>
        <w:rPr>
          <w:rFonts w:hint="eastAsia" w:ascii="宋体" w:hAnsi="宋体" w:eastAsia="宋体" w:cs="宋体"/>
          <w:i w:val="0"/>
          <w:caps w:val="0"/>
          <w:color w:val="444444"/>
          <w:spacing w:val="0"/>
          <w:kern w:val="0"/>
          <w:sz w:val="32"/>
          <w:szCs w:val="32"/>
          <w:lang w:val="en-US" w:eastAsia="zh-CN" w:bidi="ar"/>
        </w:rPr>
        <w:t>纸上，未通过者可不提交）。</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3.</w:t>
      </w:r>
      <w:r>
        <w:rPr>
          <w:rFonts w:hint="eastAsia" w:ascii="宋体" w:hAnsi="宋体" w:eastAsia="宋体" w:cs="宋体"/>
          <w:i w:val="0"/>
          <w:caps w:val="0"/>
          <w:color w:val="444444"/>
          <w:spacing w:val="0"/>
          <w:kern w:val="0"/>
          <w:sz w:val="32"/>
          <w:szCs w:val="32"/>
          <w:lang w:val="en-US" w:eastAsia="zh-CN" w:bidi="ar"/>
        </w:rPr>
        <w:t>本科成绩单。</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4.</w:t>
      </w:r>
      <w:r>
        <w:rPr>
          <w:rFonts w:hint="eastAsia" w:ascii="宋体" w:hAnsi="宋体" w:eastAsia="宋体" w:cs="宋体"/>
          <w:i w:val="0"/>
          <w:caps w:val="0"/>
          <w:color w:val="444444"/>
          <w:spacing w:val="0"/>
          <w:kern w:val="0"/>
          <w:sz w:val="32"/>
          <w:szCs w:val="32"/>
          <w:lang w:val="en-US" w:eastAsia="zh-CN" w:bidi="ar"/>
        </w:rPr>
        <w:t>其他重要的与学习科研相关的获奖证书。</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5.</w:t>
      </w:r>
      <w:r>
        <w:rPr>
          <w:rFonts w:hint="eastAsia" w:ascii="宋体" w:hAnsi="宋体" w:eastAsia="宋体" w:cs="宋体"/>
          <w:i w:val="0"/>
          <w:caps w:val="0"/>
          <w:color w:val="444444"/>
          <w:spacing w:val="0"/>
          <w:kern w:val="0"/>
          <w:sz w:val="32"/>
          <w:szCs w:val="32"/>
          <w:lang w:val="en-US" w:eastAsia="zh-CN" w:bidi="ar"/>
        </w:rPr>
        <w:t>应届本科毕业生须提交学生证和《教育部学籍在线验证报告》（本科毕业证可在入学时提交审查）。</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6.</w:t>
      </w:r>
      <w:r>
        <w:rPr>
          <w:rFonts w:hint="eastAsia" w:ascii="宋体" w:hAnsi="宋体" w:eastAsia="宋体" w:cs="宋体"/>
          <w:i w:val="0"/>
          <w:caps w:val="0"/>
          <w:color w:val="444444"/>
          <w:spacing w:val="0"/>
          <w:kern w:val="0"/>
          <w:sz w:val="32"/>
          <w:szCs w:val="32"/>
          <w:lang w:val="en-US" w:eastAsia="zh-CN" w:bidi="ar"/>
        </w:rPr>
        <w:t>往届考生须提交本科毕业证书和《教育部学历证书电子注册备案表》（或《中国高等教育学历认证报告》）。</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7.</w:t>
      </w:r>
      <w:r>
        <w:rPr>
          <w:rFonts w:hint="eastAsia" w:ascii="宋体" w:hAnsi="宋体" w:eastAsia="宋体" w:cs="宋体"/>
          <w:i w:val="0"/>
          <w:caps w:val="0"/>
          <w:color w:val="444444"/>
          <w:spacing w:val="0"/>
          <w:kern w:val="0"/>
          <w:sz w:val="32"/>
          <w:szCs w:val="32"/>
          <w:lang w:val="en-US" w:eastAsia="zh-CN" w:bidi="ar"/>
        </w:rPr>
        <w:t>在国外获得学历、学位的考生，须提供由教育部留学服务中心出具的国外学历、学位认证报告。</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8.</w:t>
      </w:r>
      <w:r>
        <w:rPr>
          <w:rFonts w:hint="eastAsia" w:ascii="宋体" w:hAnsi="宋体" w:eastAsia="宋体" w:cs="宋体"/>
          <w:i w:val="0"/>
          <w:caps w:val="0"/>
          <w:color w:val="444444"/>
          <w:spacing w:val="0"/>
          <w:kern w:val="0"/>
          <w:sz w:val="32"/>
          <w:szCs w:val="32"/>
          <w:lang w:val="en-US" w:eastAsia="zh-CN" w:bidi="ar"/>
        </w:rPr>
        <w:t>以本科毕业同等学力身份报考的考生，须准备招生专业目录上要求的相关材料。</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9.</w:t>
      </w:r>
      <w:r>
        <w:rPr>
          <w:rFonts w:hint="eastAsia" w:ascii="宋体" w:hAnsi="宋体" w:eastAsia="宋体" w:cs="宋体"/>
          <w:i w:val="0"/>
          <w:caps w:val="0"/>
          <w:color w:val="444444"/>
          <w:spacing w:val="0"/>
          <w:kern w:val="0"/>
          <w:sz w:val="32"/>
          <w:szCs w:val="32"/>
          <w:lang w:val="en-US" w:eastAsia="zh-CN" w:bidi="ar"/>
        </w:rPr>
        <w:t>具有加分资格的考生，须提供相关证书原件；</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退役大学生士兵专项计划</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考生需提供《入伍批准书》《退出现役证》及入伍前学历有关材料原件。</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10.</w:t>
      </w:r>
      <w:r>
        <w:rPr>
          <w:rFonts w:hint="eastAsia" w:ascii="等线" w:hAnsi="等线" w:eastAsia="等线" w:cs="等线"/>
          <w:i w:val="0"/>
          <w:caps w:val="0"/>
          <w:color w:val="444444"/>
          <w:spacing w:val="0"/>
          <w:kern w:val="0"/>
          <w:sz w:val="21"/>
          <w:szCs w:val="21"/>
          <w:lang w:val="en-US" w:eastAsia="zh-CN" w:bidi="ar"/>
        </w:rPr>
        <w:t> </w:t>
      </w:r>
      <w:r>
        <w:rPr>
          <w:rFonts w:hint="eastAsia" w:ascii="宋体" w:hAnsi="宋体" w:eastAsia="宋体" w:cs="宋体"/>
          <w:i w:val="0"/>
          <w:caps w:val="0"/>
          <w:color w:val="444444"/>
          <w:spacing w:val="0"/>
          <w:kern w:val="0"/>
          <w:sz w:val="32"/>
          <w:szCs w:val="32"/>
          <w:lang w:val="en-US" w:eastAsia="zh-CN" w:bidi="ar"/>
        </w:rPr>
        <w:t>具有完整签字和加盖公章的《思想政治素质和品德考核表》</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附件</w:t>
      </w:r>
      <w:r>
        <w:rPr>
          <w:rFonts w:hint="default" w:ascii="Times New Roman" w:hAnsi="Times New Roman" w:eastAsia="等线" w:cs="Times New Roman"/>
          <w:i w:val="0"/>
          <w:caps w:val="0"/>
          <w:color w:val="444444"/>
          <w:spacing w:val="0"/>
          <w:kern w:val="0"/>
          <w:sz w:val="32"/>
          <w:szCs w:val="32"/>
          <w:lang w:val="en-US" w:eastAsia="zh-CN" w:bidi="ar"/>
        </w:rPr>
        <w:t>1)</w:t>
      </w:r>
      <w:r>
        <w:rPr>
          <w:rFonts w:hint="eastAsia" w:ascii="宋体" w:hAnsi="宋体" w:eastAsia="宋体" w:cs="宋体"/>
          <w:i w:val="0"/>
          <w:caps w:val="0"/>
          <w:color w:val="444444"/>
          <w:spacing w:val="0"/>
          <w:kern w:val="0"/>
          <w:sz w:val="32"/>
          <w:szCs w:val="32"/>
          <w:lang w:val="en-US" w:eastAsia="zh-CN" w:bidi="ar"/>
        </w:rPr>
        <w:t>。</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11.</w:t>
      </w:r>
      <w:r>
        <w:rPr>
          <w:rFonts w:hint="eastAsia" w:ascii="宋体" w:hAnsi="宋体" w:eastAsia="宋体" w:cs="宋体"/>
          <w:i w:val="0"/>
          <w:caps w:val="0"/>
          <w:color w:val="444444"/>
          <w:spacing w:val="0"/>
          <w:kern w:val="0"/>
          <w:sz w:val="32"/>
          <w:szCs w:val="32"/>
          <w:lang w:val="en-US" w:eastAsia="zh-CN" w:bidi="ar"/>
        </w:rPr>
        <w:t>带有完整个人签字的复试诚信承诺书</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附件</w:t>
      </w:r>
      <w:r>
        <w:rPr>
          <w:rFonts w:hint="default" w:ascii="Times New Roman" w:hAnsi="Times New Roman" w:eastAsia="等线" w:cs="Times New Roman"/>
          <w:i w:val="0"/>
          <w:caps w:val="0"/>
          <w:color w:val="444444"/>
          <w:spacing w:val="0"/>
          <w:kern w:val="0"/>
          <w:sz w:val="32"/>
          <w:szCs w:val="32"/>
          <w:lang w:val="en-US" w:eastAsia="zh-CN" w:bidi="ar"/>
        </w:rPr>
        <w:t>2)</w:t>
      </w:r>
      <w:r>
        <w:rPr>
          <w:rFonts w:hint="eastAsia" w:ascii="宋体" w:hAnsi="宋体" w:eastAsia="宋体" w:cs="宋体"/>
          <w:i w:val="0"/>
          <w:caps w:val="0"/>
          <w:color w:val="444444"/>
          <w:spacing w:val="0"/>
          <w:kern w:val="0"/>
          <w:sz w:val="32"/>
          <w:szCs w:val="32"/>
          <w:lang w:val="en-US" w:eastAsia="zh-CN" w:bidi="ar"/>
        </w:rPr>
        <w:t>。</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444444"/>
          <w:spacing w:val="0"/>
          <w:kern w:val="0"/>
          <w:sz w:val="32"/>
          <w:szCs w:val="32"/>
          <w:lang w:val="en-US" w:eastAsia="zh-CN" w:bidi="ar"/>
        </w:rPr>
        <w:t>收到调剂复试通知并同意参加调剂复试的</w:t>
      </w:r>
      <w:r>
        <w:rPr>
          <w:rFonts w:hint="eastAsia" w:ascii="宋体" w:hAnsi="宋体" w:eastAsia="宋体" w:cs="宋体"/>
          <w:i w:val="0"/>
          <w:caps w:val="0"/>
          <w:color w:val="444444"/>
          <w:spacing w:val="0"/>
          <w:kern w:val="0"/>
          <w:sz w:val="32"/>
          <w:szCs w:val="32"/>
          <w:lang w:val="en-US" w:eastAsia="zh-CN" w:bidi="ar"/>
        </w:rPr>
        <w:t>考生，将上述所需文件</w:t>
      </w:r>
      <w:r>
        <w:rPr>
          <w:rStyle w:val="6"/>
          <w:rFonts w:hint="eastAsia" w:ascii="宋体" w:hAnsi="宋体" w:eastAsia="宋体" w:cs="宋体"/>
          <w:i w:val="0"/>
          <w:caps w:val="0"/>
          <w:color w:val="444444"/>
          <w:spacing w:val="0"/>
          <w:kern w:val="0"/>
          <w:sz w:val="32"/>
          <w:szCs w:val="32"/>
          <w:lang w:val="en-US" w:eastAsia="zh-CN" w:bidi="ar"/>
        </w:rPr>
        <w:t>按照顺序</w:t>
      </w:r>
      <w:r>
        <w:rPr>
          <w:rFonts w:hint="eastAsia" w:ascii="宋体" w:hAnsi="宋体" w:eastAsia="宋体" w:cs="宋体"/>
          <w:i w:val="0"/>
          <w:caps w:val="0"/>
          <w:color w:val="444444"/>
          <w:spacing w:val="0"/>
          <w:kern w:val="0"/>
          <w:sz w:val="32"/>
          <w:szCs w:val="32"/>
          <w:lang w:val="en-US" w:eastAsia="zh-CN" w:bidi="ar"/>
        </w:rPr>
        <w:t>，扫描生成一个</w:t>
      </w:r>
      <w:r>
        <w:rPr>
          <w:rFonts w:hint="default" w:ascii="Times New Roman" w:hAnsi="Times New Roman" w:eastAsia="等线" w:cs="Times New Roman"/>
          <w:i w:val="0"/>
          <w:caps w:val="0"/>
          <w:color w:val="444444"/>
          <w:spacing w:val="0"/>
          <w:kern w:val="0"/>
          <w:sz w:val="32"/>
          <w:szCs w:val="32"/>
          <w:lang w:val="en-US" w:eastAsia="zh-CN" w:bidi="ar"/>
        </w:rPr>
        <w:t>PDF</w:t>
      </w:r>
      <w:r>
        <w:rPr>
          <w:rFonts w:hint="eastAsia" w:ascii="宋体" w:hAnsi="宋体" w:eastAsia="宋体" w:cs="宋体"/>
          <w:i w:val="0"/>
          <w:caps w:val="0"/>
          <w:color w:val="444444"/>
          <w:spacing w:val="0"/>
          <w:kern w:val="0"/>
          <w:sz w:val="32"/>
          <w:szCs w:val="32"/>
          <w:lang w:val="en-US" w:eastAsia="zh-CN" w:bidi="ar"/>
        </w:rPr>
        <w:t>文件，</w:t>
      </w:r>
      <w:r>
        <w:rPr>
          <w:rFonts w:hint="default" w:ascii="Times New Roman" w:hAnsi="Times New Roman" w:eastAsia="等线" w:cs="Times New Roman"/>
          <w:i w:val="0"/>
          <w:caps w:val="0"/>
          <w:color w:val="444444"/>
          <w:spacing w:val="0"/>
          <w:kern w:val="0"/>
          <w:sz w:val="32"/>
          <w:szCs w:val="32"/>
          <w:lang w:val="en-US" w:eastAsia="zh-CN" w:bidi="ar"/>
        </w:rPr>
        <w:t>PDF</w:t>
      </w:r>
      <w:r>
        <w:rPr>
          <w:rFonts w:hint="eastAsia" w:ascii="宋体" w:hAnsi="宋体" w:eastAsia="宋体" w:cs="宋体"/>
          <w:i w:val="0"/>
          <w:caps w:val="0"/>
          <w:color w:val="444444"/>
          <w:spacing w:val="0"/>
          <w:kern w:val="0"/>
          <w:sz w:val="32"/>
          <w:szCs w:val="32"/>
          <w:lang w:val="en-US" w:eastAsia="zh-CN" w:bidi="ar"/>
        </w:rPr>
        <w:t>文件以</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考生姓名</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调剂专业</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例如：微电子学与固体电子学</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考生编号</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命名，于</w:t>
      </w:r>
      <w:r>
        <w:rPr>
          <w:rFonts w:hint="default" w:ascii="Times New Roman" w:hAnsi="Times New Roman" w:eastAsia="等线" w:cs="Times New Roman"/>
          <w:i w:val="0"/>
          <w:caps w:val="0"/>
          <w:color w:val="444444"/>
          <w:spacing w:val="0"/>
          <w:kern w:val="0"/>
          <w:sz w:val="32"/>
          <w:szCs w:val="32"/>
          <w:lang w:val="en-US" w:eastAsia="zh-CN" w:bidi="ar"/>
        </w:rPr>
        <w:t>4</w:t>
      </w:r>
      <w:r>
        <w:rPr>
          <w:rFonts w:hint="eastAsia" w:ascii="宋体" w:hAnsi="宋体" w:eastAsia="宋体" w:cs="宋体"/>
          <w:i w:val="0"/>
          <w:caps w:val="0"/>
          <w:color w:val="444444"/>
          <w:spacing w:val="0"/>
          <w:kern w:val="0"/>
          <w:sz w:val="32"/>
          <w:szCs w:val="32"/>
          <w:lang w:val="en-US" w:eastAsia="zh-CN" w:bidi="ar"/>
        </w:rPr>
        <w:t>月</w:t>
      </w:r>
      <w:r>
        <w:rPr>
          <w:rFonts w:hint="default" w:ascii="Times New Roman" w:hAnsi="Times New Roman" w:eastAsia="等线" w:cs="Times New Roman"/>
          <w:i w:val="0"/>
          <w:caps w:val="0"/>
          <w:color w:val="444444"/>
          <w:spacing w:val="0"/>
          <w:kern w:val="0"/>
          <w:sz w:val="32"/>
          <w:szCs w:val="32"/>
          <w:lang w:val="en-US" w:eastAsia="zh-CN" w:bidi="ar"/>
        </w:rPr>
        <w:t>7</w:t>
      </w:r>
      <w:r>
        <w:rPr>
          <w:rFonts w:hint="eastAsia" w:ascii="宋体" w:hAnsi="宋体" w:eastAsia="宋体" w:cs="宋体"/>
          <w:i w:val="0"/>
          <w:caps w:val="0"/>
          <w:color w:val="444444"/>
          <w:spacing w:val="0"/>
          <w:kern w:val="0"/>
          <w:sz w:val="32"/>
          <w:szCs w:val="32"/>
          <w:lang w:val="en-US" w:eastAsia="zh-CN" w:bidi="ar"/>
        </w:rPr>
        <w:t>日中午</w:t>
      </w:r>
      <w:r>
        <w:rPr>
          <w:rFonts w:hint="default" w:ascii="Times New Roman" w:hAnsi="Times New Roman" w:eastAsia="等线" w:cs="Times New Roman"/>
          <w:i w:val="0"/>
          <w:caps w:val="0"/>
          <w:color w:val="444444"/>
          <w:spacing w:val="0"/>
          <w:kern w:val="0"/>
          <w:sz w:val="32"/>
          <w:szCs w:val="32"/>
          <w:lang w:val="en-US" w:eastAsia="zh-CN" w:bidi="ar"/>
        </w:rPr>
        <w:t>12</w:t>
      </w:r>
      <w:r>
        <w:rPr>
          <w:rFonts w:hint="eastAsia" w:ascii="宋体" w:hAnsi="宋体" w:eastAsia="宋体" w:cs="宋体"/>
          <w:i w:val="0"/>
          <w:caps w:val="0"/>
          <w:color w:val="444444"/>
          <w:spacing w:val="0"/>
          <w:kern w:val="0"/>
          <w:sz w:val="32"/>
          <w:szCs w:val="32"/>
          <w:lang w:val="en-US" w:eastAsia="zh-CN" w:bidi="ar"/>
        </w:rPr>
        <w:t>：</w:t>
      </w:r>
      <w:r>
        <w:rPr>
          <w:rFonts w:hint="default" w:ascii="Times New Roman" w:hAnsi="Times New Roman" w:eastAsia="等线" w:cs="Times New Roman"/>
          <w:i w:val="0"/>
          <w:caps w:val="0"/>
          <w:color w:val="444444"/>
          <w:spacing w:val="0"/>
          <w:kern w:val="0"/>
          <w:sz w:val="32"/>
          <w:szCs w:val="32"/>
          <w:lang w:val="en-US" w:eastAsia="zh-CN" w:bidi="ar"/>
        </w:rPr>
        <w:t>00</w:t>
      </w:r>
      <w:r>
        <w:rPr>
          <w:rFonts w:hint="eastAsia" w:ascii="宋体" w:hAnsi="宋体" w:eastAsia="宋体" w:cs="宋体"/>
          <w:i w:val="0"/>
          <w:caps w:val="0"/>
          <w:color w:val="444444"/>
          <w:spacing w:val="0"/>
          <w:kern w:val="0"/>
          <w:sz w:val="32"/>
          <w:szCs w:val="32"/>
          <w:lang w:val="en-US" w:eastAsia="zh-CN" w:bidi="ar"/>
        </w:rPr>
        <w:t>前发送到邮箱</w:t>
      </w:r>
      <w:r>
        <w:rPr>
          <w:rFonts w:ascii="微软雅黑" w:hAnsi="微软雅黑" w:eastAsia="微软雅黑" w:cs="微软雅黑"/>
          <w:i w:val="0"/>
          <w:caps w:val="0"/>
          <w:color w:val="000000"/>
          <w:spacing w:val="0"/>
          <w:kern w:val="0"/>
          <w:sz w:val="32"/>
          <w:szCs w:val="32"/>
          <w:shd w:val="clear" w:fill="FFFFFF"/>
          <w:lang w:val="en-US" w:eastAsia="zh-CN" w:bidi="ar"/>
        </w:rPr>
        <w:t>qddzxxyz@163.com</w:t>
      </w:r>
      <w:r>
        <w:rPr>
          <w:rFonts w:hint="eastAsia" w:ascii="宋体" w:hAnsi="宋体" w:eastAsia="宋体" w:cs="宋体"/>
          <w:i w:val="0"/>
          <w:caps w:val="0"/>
          <w:color w:val="444444"/>
          <w:spacing w:val="0"/>
          <w:kern w:val="0"/>
          <w:sz w:val="32"/>
          <w:szCs w:val="32"/>
          <w:lang w:val="en-US" w:eastAsia="zh-CN" w:bidi="ar"/>
        </w:rPr>
        <w:t>。</w:t>
      </w:r>
      <w:r>
        <w:rPr>
          <w:rFonts w:hint="default" w:ascii="Times New Roman" w:hAnsi="Times New Roman" w:eastAsia="等线" w:cs="Times New Roman"/>
          <w:i w:val="0"/>
          <w:caps w:val="0"/>
          <w:color w:val="444444"/>
          <w:spacing w:val="0"/>
          <w:kern w:val="0"/>
          <w:sz w:val="32"/>
          <w:szCs w:val="32"/>
          <w:lang w:val="en-US" w:eastAsia="zh-CN" w:bidi="ar"/>
        </w:rPr>
        <w:t>PDF</w:t>
      </w:r>
      <w:r>
        <w:rPr>
          <w:rFonts w:hint="eastAsia" w:ascii="宋体" w:hAnsi="宋体" w:eastAsia="宋体" w:cs="宋体"/>
          <w:i w:val="0"/>
          <w:caps w:val="0"/>
          <w:color w:val="444444"/>
          <w:spacing w:val="0"/>
          <w:kern w:val="0"/>
          <w:sz w:val="32"/>
          <w:szCs w:val="32"/>
          <w:lang w:val="en-US" w:eastAsia="zh-CN" w:bidi="ar"/>
        </w:rPr>
        <w:t>文件大小不超过</w:t>
      </w:r>
      <w:r>
        <w:rPr>
          <w:rFonts w:hint="default" w:ascii="Times New Roman" w:hAnsi="Times New Roman" w:eastAsia="等线" w:cs="Times New Roman"/>
          <w:i w:val="0"/>
          <w:caps w:val="0"/>
          <w:color w:val="444444"/>
          <w:spacing w:val="0"/>
          <w:kern w:val="0"/>
          <w:sz w:val="32"/>
          <w:szCs w:val="32"/>
          <w:lang w:val="en-US" w:eastAsia="zh-CN" w:bidi="ar"/>
        </w:rPr>
        <w:t> 20 MB</w:t>
      </w:r>
      <w:r>
        <w:rPr>
          <w:rFonts w:hint="eastAsia" w:ascii="宋体" w:hAnsi="宋体" w:eastAsia="宋体" w:cs="宋体"/>
          <w:i w:val="0"/>
          <w:caps w:val="0"/>
          <w:color w:val="444444"/>
          <w:spacing w:val="0"/>
          <w:kern w:val="0"/>
          <w:sz w:val="32"/>
          <w:szCs w:val="32"/>
          <w:lang w:val="en-US" w:eastAsia="zh-CN" w:bidi="ar"/>
        </w:rPr>
        <w:t>。发送</w:t>
      </w:r>
      <w:r>
        <w:rPr>
          <w:rFonts w:hint="default" w:ascii="Times New Roman" w:hAnsi="Times New Roman" w:eastAsia="等线" w:cs="Times New Roman"/>
          <w:i w:val="0"/>
          <w:caps w:val="0"/>
          <w:color w:val="444444"/>
          <w:spacing w:val="0"/>
          <w:kern w:val="0"/>
          <w:sz w:val="32"/>
          <w:szCs w:val="32"/>
          <w:lang w:val="en-US" w:eastAsia="zh-CN" w:bidi="ar"/>
        </w:rPr>
        <w:t>PDF</w:t>
      </w:r>
      <w:r>
        <w:rPr>
          <w:rFonts w:hint="eastAsia" w:ascii="宋体" w:hAnsi="宋体" w:eastAsia="宋体" w:cs="宋体"/>
          <w:i w:val="0"/>
          <w:caps w:val="0"/>
          <w:color w:val="444444"/>
          <w:spacing w:val="0"/>
          <w:kern w:val="0"/>
          <w:sz w:val="32"/>
          <w:szCs w:val="32"/>
          <w:lang w:val="en-US" w:eastAsia="zh-CN" w:bidi="ar"/>
        </w:rPr>
        <w:t>文件结束后，请如实扫描以下二维码进行信息汇总。</w:t>
      </w:r>
    </w:p>
    <w:p>
      <w:pPr>
        <w:keepNext w:val="0"/>
        <w:keepLines w:val="0"/>
        <w:widowControl/>
        <w:suppressLineNumbers w:val="0"/>
        <w:spacing w:before="0" w:beforeAutospacing="0" w:after="0" w:afterAutospacing="0" w:line="210" w:lineRule="atLeast"/>
        <w:ind w:left="0" w:right="0" w:firstLine="420"/>
        <w:jc w:val="center"/>
        <w:rPr>
          <w:rFonts w:hint="eastAsia" w:ascii="等线" w:hAnsi="等线" w:eastAsia="等线" w:cs="等线"/>
          <w:sz w:val="21"/>
          <w:szCs w:val="21"/>
        </w:rPr>
      </w:pPr>
      <w:r>
        <w:rPr>
          <w:rFonts w:hint="default" w:ascii="Times New Roman" w:hAnsi="Times New Roman" w:eastAsia="等线" w:cs="Times New Roman"/>
          <w:i w:val="0"/>
          <w:caps w:val="0"/>
          <w:color w:val="FF0000"/>
          <w:spacing w:val="0"/>
          <w:kern w:val="0"/>
          <w:sz w:val="32"/>
          <w:szCs w:val="32"/>
          <w:lang w:val="en-US" w:eastAsia="zh-CN" w:bidi="ar"/>
        </w:rPr>
        <w:t> </w:t>
      </w:r>
      <w:r>
        <w:rPr>
          <w:rFonts w:hint="default" w:ascii="Times New Roman" w:hAnsi="Times New Roman" w:eastAsia="等线" w:cs="Times New Roman"/>
          <w:i w:val="0"/>
          <w:caps w:val="0"/>
          <w:color w:val="FF0000"/>
          <w:spacing w:val="0"/>
          <w:kern w:val="0"/>
          <w:sz w:val="32"/>
          <w:szCs w:val="32"/>
          <w:bdr w:val="none" w:color="auto" w:sz="0" w:space="0"/>
          <w:lang w:val="en-US" w:eastAsia="zh-CN" w:bidi="ar"/>
        </w:rPr>
        <w:drawing>
          <wp:inline distT="0" distB="0" distL="114300" distR="114300">
            <wp:extent cx="2000250" cy="2000250"/>
            <wp:effectExtent l="0" t="0" r="6350" b="635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2000250" cy="2000250"/>
                    </a:xfrm>
                    <a:prstGeom prst="rect">
                      <a:avLst/>
                    </a:prstGeom>
                    <a:noFill/>
                    <a:ln w="9525">
                      <a:noFill/>
                    </a:ln>
                  </pic:spPr>
                </pic:pic>
              </a:graphicData>
            </a:graphic>
          </wp:inline>
        </w:drawing>
      </w:r>
    </w:p>
    <w:p>
      <w:pPr>
        <w:keepNext w:val="0"/>
        <w:keepLines w:val="0"/>
        <w:widowControl/>
        <w:suppressLineNumbers w:val="0"/>
        <w:spacing w:before="0" w:beforeAutospacing="0" w:after="0" w:afterAutospacing="0" w:line="210" w:lineRule="atLeast"/>
        <w:ind w:left="0" w:right="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      </w:t>
      </w:r>
      <w:r>
        <w:rPr>
          <w:rStyle w:val="6"/>
          <w:rFonts w:hint="eastAsia" w:ascii="宋体" w:hAnsi="宋体" w:eastAsia="宋体" w:cs="宋体"/>
          <w:i w:val="0"/>
          <w:caps w:val="0"/>
          <w:color w:val="444444"/>
          <w:spacing w:val="0"/>
          <w:kern w:val="0"/>
          <w:sz w:val="32"/>
          <w:szCs w:val="32"/>
          <w:lang w:val="en-US" w:eastAsia="zh-CN" w:bidi="ar"/>
        </w:rPr>
        <w:t>三、发送调剂复试通知时间</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FF0000"/>
          <w:spacing w:val="0"/>
          <w:kern w:val="0"/>
          <w:sz w:val="32"/>
          <w:szCs w:val="32"/>
          <w:lang w:val="en-US" w:eastAsia="zh-CN" w:bidi="ar"/>
        </w:rPr>
        <w:t>2023</w:t>
      </w:r>
      <w:r>
        <w:rPr>
          <w:rFonts w:hint="eastAsia" w:ascii="宋体" w:hAnsi="宋体" w:eastAsia="宋体" w:cs="宋体"/>
          <w:i w:val="0"/>
          <w:caps w:val="0"/>
          <w:color w:val="FF0000"/>
          <w:spacing w:val="0"/>
          <w:kern w:val="0"/>
          <w:sz w:val="32"/>
          <w:szCs w:val="32"/>
          <w:lang w:val="en-US" w:eastAsia="zh-CN" w:bidi="ar"/>
        </w:rPr>
        <w:t>年</w:t>
      </w:r>
      <w:r>
        <w:rPr>
          <w:rFonts w:hint="default" w:ascii="Times New Roman" w:hAnsi="Times New Roman" w:eastAsia="等线" w:cs="Times New Roman"/>
          <w:i w:val="0"/>
          <w:caps w:val="0"/>
          <w:color w:val="FF0000"/>
          <w:spacing w:val="0"/>
          <w:kern w:val="0"/>
          <w:sz w:val="32"/>
          <w:szCs w:val="32"/>
          <w:lang w:val="en-US" w:eastAsia="zh-CN" w:bidi="ar"/>
        </w:rPr>
        <w:t>4</w:t>
      </w:r>
      <w:r>
        <w:rPr>
          <w:rFonts w:hint="eastAsia" w:ascii="宋体" w:hAnsi="宋体" w:eastAsia="宋体" w:cs="宋体"/>
          <w:i w:val="0"/>
          <w:caps w:val="0"/>
          <w:color w:val="FF0000"/>
          <w:spacing w:val="0"/>
          <w:kern w:val="0"/>
          <w:sz w:val="32"/>
          <w:szCs w:val="32"/>
          <w:lang w:val="en-US" w:eastAsia="zh-CN" w:bidi="ar"/>
        </w:rPr>
        <w:t>月</w:t>
      </w:r>
      <w:r>
        <w:rPr>
          <w:rFonts w:hint="default" w:ascii="Times New Roman" w:hAnsi="Times New Roman" w:eastAsia="等线" w:cs="Times New Roman"/>
          <w:i w:val="0"/>
          <w:caps w:val="0"/>
          <w:color w:val="FF0000"/>
          <w:spacing w:val="0"/>
          <w:kern w:val="0"/>
          <w:sz w:val="32"/>
          <w:szCs w:val="32"/>
          <w:lang w:val="en-US" w:eastAsia="zh-CN" w:bidi="ar"/>
        </w:rPr>
        <w:t>6</w:t>
      </w:r>
      <w:r>
        <w:rPr>
          <w:rFonts w:hint="eastAsia" w:ascii="宋体" w:hAnsi="宋体" w:eastAsia="宋体" w:cs="宋体"/>
          <w:i w:val="0"/>
          <w:caps w:val="0"/>
          <w:color w:val="FF0000"/>
          <w:spacing w:val="0"/>
          <w:kern w:val="0"/>
          <w:sz w:val="32"/>
          <w:szCs w:val="32"/>
          <w:lang w:val="en-US" w:eastAsia="zh-CN" w:bidi="ar"/>
        </w:rPr>
        <w:t>日</w:t>
      </w:r>
      <w:r>
        <w:rPr>
          <w:rFonts w:hint="default" w:ascii="Times New Roman" w:hAnsi="Times New Roman" w:eastAsia="等线" w:cs="Times New Roman"/>
          <w:i w:val="0"/>
          <w:caps w:val="0"/>
          <w:color w:val="FF0000"/>
          <w:spacing w:val="0"/>
          <w:kern w:val="0"/>
          <w:sz w:val="32"/>
          <w:szCs w:val="32"/>
          <w:lang w:val="en-US" w:eastAsia="zh-CN" w:bidi="ar"/>
        </w:rPr>
        <w:t>17:00 - 4</w:t>
      </w:r>
      <w:r>
        <w:rPr>
          <w:rFonts w:hint="eastAsia" w:ascii="宋体" w:hAnsi="宋体" w:eastAsia="宋体" w:cs="宋体"/>
          <w:i w:val="0"/>
          <w:caps w:val="0"/>
          <w:color w:val="FF0000"/>
          <w:spacing w:val="0"/>
          <w:kern w:val="0"/>
          <w:sz w:val="32"/>
          <w:szCs w:val="32"/>
          <w:lang w:val="en-US" w:eastAsia="zh-CN" w:bidi="ar"/>
        </w:rPr>
        <w:t>月</w:t>
      </w:r>
      <w:r>
        <w:rPr>
          <w:rFonts w:hint="default" w:ascii="Times New Roman" w:hAnsi="Times New Roman" w:eastAsia="等线" w:cs="Times New Roman"/>
          <w:i w:val="0"/>
          <w:caps w:val="0"/>
          <w:color w:val="FF0000"/>
          <w:spacing w:val="0"/>
          <w:kern w:val="0"/>
          <w:sz w:val="32"/>
          <w:szCs w:val="32"/>
          <w:lang w:val="en-US" w:eastAsia="zh-CN" w:bidi="ar"/>
        </w:rPr>
        <w:t>7</w:t>
      </w:r>
      <w:r>
        <w:rPr>
          <w:rFonts w:hint="eastAsia" w:ascii="宋体" w:hAnsi="宋体" w:eastAsia="宋体" w:cs="宋体"/>
          <w:i w:val="0"/>
          <w:caps w:val="0"/>
          <w:color w:val="FF0000"/>
          <w:spacing w:val="0"/>
          <w:kern w:val="0"/>
          <w:sz w:val="32"/>
          <w:szCs w:val="32"/>
          <w:lang w:val="en-US" w:eastAsia="zh-CN" w:bidi="ar"/>
        </w:rPr>
        <w:t>日</w:t>
      </w:r>
      <w:r>
        <w:rPr>
          <w:rFonts w:hint="default" w:ascii="Times New Roman" w:hAnsi="Times New Roman" w:eastAsia="等线" w:cs="Times New Roman"/>
          <w:i w:val="0"/>
          <w:caps w:val="0"/>
          <w:color w:val="FF0000"/>
          <w:spacing w:val="0"/>
          <w:kern w:val="0"/>
          <w:sz w:val="32"/>
          <w:szCs w:val="32"/>
          <w:lang w:val="en-US" w:eastAsia="zh-CN" w:bidi="ar"/>
        </w:rPr>
        <w:t>12:00</w:t>
      </w:r>
      <w:r>
        <w:rPr>
          <w:rFonts w:hint="eastAsia" w:ascii="宋体" w:hAnsi="宋体" w:eastAsia="宋体" w:cs="宋体"/>
          <w:i w:val="0"/>
          <w:caps w:val="0"/>
          <w:color w:val="FF0000"/>
          <w:spacing w:val="0"/>
          <w:kern w:val="0"/>
          <w:sz w:val="32"/>
          <w:szCs w:val="32"/>
          <w:lang w:val="en-US" w:eastAsia="zh-CN" w:bidi="ar"/>
        </w:rPr>
        <w:t>。考生请务必在规定时间，登录调剂系统回复确认信息。</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444444"/>
          <w:spacing w:val="0"/>
          <w:kern w:val="0"/>
          <w:sz w:val="32"/>
          <w:szCs w:val="32"/>
          <w:lang w:val="en-US" w:eastAsia="zh-CN" w:bidi="ar"/>
        </w:rPr>
        <w:t>四、复试方式</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为确保广大考生和复试教师的身体健康和生命安全，我院</w:t>
      </w:r>
      <w:r>
        <w:rPr>
          <w:rFonts w:hint="default" w:ascii="Times New Roman" w:hAnsi="Times New Roman" w:eastAsia="等线" w:cs="Times New Roman"/>
          <w:i w:val="0"/>
          <w:caps w:val="0"/>
          <w:color w:val="444444"/>
          <w:spacing w:val="0"/>
          <w:kern w:val="0"/>
          <w:sz w:val="32"/>
          <w:szCs w:val="32"/>
          <w:lang w:val="en-US" w:eastAsia="zh-CN" w:bidi="ar"/>
        </w:rPr>
        <w:t>2023</w:t>
      </w:r>
      <w:r>
        <w:rPr>
          <w:rFonts w:hint="eastAsia" w:ascii="宋体" w:hAnsi="宋体" w:eastAsia="宋体" w:cs="宋体"/>
          <w:i w:val="0"/>
          <w:caps w:val="0"/>
          <w:color w:val="444444"/>
          <w:spacing w:val="0"/>
          <w:kern w:val="0"/>
          <w:sz w:val="32"/>
          <w:szCs w:val="32"/>
          <w:lang w:val="en-US" w:eastAsia="zh-CN" w:bidi="ar"/>
        </w:rPr>
        <w:t>年研究生复试工作均采用网络远程复试方式。</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1.</w:t>
      </w:r>
      <w:r>
        <w:rPr>
          <w:rFonts w:hint="eastAsia" w:ascii="宋体" w:hAnsi="宋体" w:eastAsia="宋体" w:cs="宋体"/>
          <w:i w:val="0"/>
          <w:caps w:val="0"/>
          <w:color w:val="444444"/>
          <w:spacing w:val="0"/>
          <w:kern w:val="0"/>
          <w:sz w:val="32"/>
          <w:szCs w:val="32"/>
          <w:lang w:val="en-US" w:eastAsia="zh-CN" w:bidi="ar"/>
        </w:rPr>
        <w:t>网络平台</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主选平台为中国高等教育学生信息网</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研究生招生远程复试系统</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，具体使用方法及要求见我校研招网《青岛大学</w:t>
      </w:r>
      <w:r>
        <w:rPr>
          <w:rFonts w:hint="default" w:ascii="Times New Roman" w:hAnsi="Times New Roman" w:eastAsia="等线" w:cs="Times New Roman"/>
          <w:i w:val="0"/>
          <w:caps w:val="0"/>
          <w:color w:val="444444"/>
          <w:spacing w:val="0"/>
          <w:kern w:val="0"/>
          <w:sz w:val="32"/>
          <w:szCs w:val="32"/>
          <w:lang w:val="en-US" w:eastAsia="zh-CN" w:bidi="ar"/>
        </w:rPr>
        <w:t>2023</w:t>
      </w:r>
      <w:r>
        <w:rPr>
          <w:rFonts w:hint="eastAsia" w:ascii="宋体" w:hAnsi="宋体" w:eastAsia="宋体" w:cs="宋体"/>
          <w:i w:val="0"/>
          <w:caps w:val="0"/>
          <w:color w:val="444444"/>
          <w:spacing w:val="0"/>
          <w:kern w:val="0"/>
          <w:sz w:val="32"/>
          <w:szCs w:val="32"/>
          <w:lang w:val="en-US" w:eastAsia="zh-CN" w:bidi="ar"/>
        </w:rPr>
        <w:t>年硕士研究生招生考试网络远程复试温馨提示》；备选平台暂定为腾讯会议</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备选平台操作规程已在学院网站发布</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w:t>
      </w:r>
      <w:r>
        <w:rPr>
          <w:rFonts w:hint="eastAsia" w:ascii="宋体" w:hAnsi="宋体" w:eastAsia="宋体" w:cs="宋体"/>
          <w:b w:val="0"/>
          <w:i w:val="0"/>
          <w:caps w:val="0"/>
          <w:color w:val="000000"/>
          <w:spacing w:val="0"/>
          <w:kern w:val="0"/>
          <w:sz w:val="32"/>
          <w:szCs w:val="32"/>
          <w:lang w:val="en-US" w:eastAsia="zh-CN" w:bidi="ar"/>
        </w:rPr>
        <w:t>复试前考生须自行提前学习、熟悉操作流程。</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2.</w:t>
      </w:r>
      <w:r>
        <w:rPr>
          <w:rFonts w:hint="eastAsia" w:ascii="宋体" w:hAnsi="宋体" w:eastAsia="宋体" w:cs="宋体"/>
          <w:i w:val="0"/>
          <w:caps w:val="0"/>
          <w:color w:val="444444"/>
          <w:spacing w:val="0"/>
          <w:kern w:val="0"/>
          <w:sz w:val="32"/>
          <w:szCs w:val="32"/>
          <w:lang w:val="en-US" w:eastAsia="zh-CN" w:bidi="ar"/>
        </w:rPr>
        <w:t>复试学生端的设备及环境要求</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①我院采取双机位面试，请考生提前准备好远程复试所需的硬件设备：</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第一机位</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w:t>
      </w:r>
      <w:r>
        <w:rPr>
          <w:rFonts w:hint="eastAsia" w:ascii="等线" w:hAnsi="等线" w:eastAsia="等线" w:cs="等线"/>
          <w:i w:val="0"/>
          <w:caps w:val="0"/>
          <w:color w:val="444444"/>
          <w:spacing w:val="0"/>
          <w:kern w:val="0"/>
          <w:sz w:val="21"/>
          <w:szCs w:val="21"/>
          <w:lang w:val="en-US" w:eastAsia="zh-CN" w:bidi="ar"/>
        </w:rPr>
        <w:t> </w:t>
      </w:r>
      <w:r>
        <w:rPr>
          <w:rFonts w:hint="eastAsia" w:ascii="宋体" w:hAnsi="宋体" w:eastAsia="宋体" w:cs="宋体"/>
          <w:i w:val="0"/>
          <w:caps w:val="0"/>
          <w:color w:val="444444"/>
          <w:spacing w:val="0"/>
          <w:kern w:val="0"/>
          <w:sz w:val="32"/>
          <w:szCs w:val="32"/>
          <w:lang w:val="en-US" w:eastAsia="zh-CN" w:bidi="ar"/>
        </w:rPr>
        <w:t>即用于面试的设备，建议采用</w:t>
      </w:r>
      <w:r>
        <w:rPr>
          <w:rFonts w:hint="default" w:ascii="Times New Roman" w:hAnsi="Times New Roman" w:eastAsia="等线" w:cs="Times New Roman"/>
          <w:i w:val="0"/>
          <w:caps w:val="0"/>
          <w:color w:val="444444"/>
          <w:spacing w:val="0"/>
          <w:kern w:val="0"/>
          <w:sz w:val="32"/>
          <w:szCs w:val="32"/>
          <w:lang w:val="en-US" w:eastAsia="zh-CN" w:bidi="ar"/>
        </w:rPr>
        <w:t>1</w:t>
      </w:r>
      <w:r>
        <w:rPr>
          <w:rFonts w:hint="eastAsia" w:ascii="宋体" w:hAnsi="宋体" w:eastAsia="宋体" w:cs="宋体"/>
          <w:i w:val="0"/>
          <w:caps w:val="0"/>
          <w:color w:val="444444"/>
          <w:spacing w:val="0"/>
          <w:kern w:val="0"/>
          <w:sz w:val="32"/>
          <w:szCs w:val="32"/>
          <w:lang w:val="en-US" w:eastAsia="zh-CN" w:bidi="ar"/>
        </w:rPr>
        <w:t>台笔记本电脑（或者台式机</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摄像头</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麦克风</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音箱），位于考生正前方，采集考生音频、视频。</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第二机位</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，用于监控面试环境的设备，建议采用</w:t>
      </w:r>
      <w:r>
        <w:rPr>
          <w:rFonts w:hint="default" w:ascii="Times New Roman" w:hAnsi="Times New Roman" w:eastAsia="等线" w:cs="Times New Roman"/>
          <w:i w:val="0"/>
          <w:caps w:val="0"/>
          <w:color w:val="444444"/>
          <w:spacing w:val="0"/>
          <w:kern w:val="0"/>
          <w:sz w:val="32"/>
          <w:szCs w:val="32"/>
          <w:lang w:val="en-US" w:eastAsia="zh-CN" w:bidi="ar"/>
        </w:rPr>
        <w:t>1</w:t>
      </w:r>
      <w:r>
        <w:rPr>
          <w:rFonts w:hint="eastAsia" w:ascii="宋体" w:hAnsi="宋体" w:eastAsia="宋体" w:cs="宋体"/>
          <w:i w:val="0"/>
          <w:caps w:val="0"/>
          <w:color w:val="444444"/>
          <w:spacing w:val="0"/>
          <w:kern w:val="0"/>
          <w:sz w:val="32"/>
          <w:szCs w:val="32"/>
          <w:lang w:val="en-US" w:eastAsia="zh-CN" w:bidi="ar"/>
        </w:rPr>
        <w:t>部手机，位于考生侧后方</w:t>
      </w:r>
      <w:r>
        <w:rPr>
          <w:rFonts w:hint="default" w:ascii="Times New Roman" w:hAnsi="Times New Roman" w:eastAsia="等线" w:cs="Times New Roman"/>
          <w:i w:val="0"/>
          <w:caps w:val="0"/>
          <w:color w:val="444444"/>
          <w:spacing w:val="0"/>
          <w:kern w:val="0"/>
          <w:sz w:val="32"/>
          <w:szCs w:val="32"/>
          <w:lang w:val="en-US" w:eastAsia="zh-CN" w:bidi="ar"/>
        </w:rPr>
        <w:t>45</w:t>
      </w:r>
      <w:r>
        <w:rPr>
          <w:rFonts w:hint="eastAsia" w:ascii="宋体" w:hAnsi="宋体" w:eastAsia="宋体" w:cs="宋体"/>
          <w:i w:val="0"/>
          <w:caps w:val="0"/>
          <w:color w:val="444444"/>
          <w:spacing w:val="0"/>
          <w:kern w:val="0"/>
          <w:sz w:val="32"/>
          <w:szCs w:val="32"/>
          <w:lang w:val="en-US" w:eastAsia="zh-CN" w:bidi="ar"/>
        </w:rPr>
        <w:t>度，可查看第一机位及考生所处环境，确保考生考试屏幕能够清晰地被复试专家组成员看到。②保证网络畅通，设备有充足电量，关闭闹钟等无关软件，提前安装并熟悉测试平台的使用方法；③复试房间相对独立、安静、明亮，无遮挡，无其他人员；④考生需提前对设备进行调试，确保电脑摄像头、麦克风、耳机等均可正常使用。</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3.</w:t>
      </w:r>
      <w:r>
        <w:rPr>
          <w:rFonts w:hint="eastAsia" w:ascii="宋体" w:hAnsi="宋体" w:eastAsia="宋体" w:cs="宋体"/>
          <w:i w:val="0"/>
          <w:caps w:val="0"/>
          <w:color w:val="444444"/>
          <w:spacing w:val="0"/>
          <w:kern w:val="0"/>
          <w:sz w:val="32"/>
          <w:szCs w:val="32"/>
          <w:lang w:val="en-US" w:eastAsia="zh-CN" w:bidi="ar"/>
        </w:rPr>
        <w:t>网络复试准备材料及展示</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学生接入网络复试现场后，学生首先要站立持二机位</w:t>
      </w:r>
      <w:r>
        <w:rPr>
          <w:rFonts w:hint="default" w:ascii="Times New Roman" w:hAnsi="Times New Roman" w:eastAsia="等线" w:cs="Times New Roman"/>
          <w:i w:val="0"/>
          <w:caps w:val="0"/>
          <w:color w:val="444444"/>
          <w:spacing w:val="0"/>
          <w:kern w:val="0"/>
          <w:sz w:val="32"/>
          <w:szCs w:val="32"/>
          <w:lang w:val="en-US" w:eastAsia="zh-CN" w:bidi="ar"/>
        </w:rPr>
        <w:t>360</w:t>
      </w:r>
      <w:r>
        <w:rPr>
          <w:rFonts w:hint="eastAsia" w:ascii="宋体" w:hAnsi="宋体" w:eastAsia="宋体" w:cs="宋体"/>
          <w:i w:val="0"/>
          <w:caps w:val="0"/>
          <w:color w:val="444444"/>
          <w:spacing w:val="0"/>
          <w:kern w:val="0"/>
          <w:sz w:val="32"/>
          <w:szCs w:val="32"/>
          <w:lang w:val="en-US" w:eastAsia="zh-CN" w:bidi="ar"/>
        </w:rPr>
        <w:t>度展示复试环境，然后将二机位按要求放置；随后学生按照复试老师的现场要求展示身份证、准考证等材料。</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444444"/>
          <w:spacing w:val="0"/>
          <w:kern w:val="0"/>
          <w:sz w:val="32"/>
          <w:szCs w:val="32"/>
          <w:lang w:val="en-US" w:eastAsia="zh-CN" w:bidi="ar"/>
        </w:rPr>
        <w:t>五、缴费方式</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所有参加</w:t>
      </w:r>
      <w:r>
        <w:rPr>
          <w:rFonts w:hint="eastAsia" w:ascii="宋体" w:hAnsi="宋体" w:eastAsia="宋体" w:cs="宋体"/>
          <w:i w:val="0"/>
          <w:caps w:val="0"/>
          <w:color w:val="FF0000"/>
          <w:spacing w:val="0"/>
          <w:kern w:val="0"/>
          <w:sz w:val="32"/>
          <w:szCs w:val="32"/>
          <w:lang w:val="en-US" w:eastAsia="zh-CN" w:bidi="ar"/>
        </w:rPr>
        <w:t>调剂志愿</w:t>
      </w:r>
      <w:r>
        <w:rPr>
          <w:rFonts w:hint="eastAsia" w:ascii="宋体" w:hAnsi="宋体" w:eastAsia="宋体" w:cs="宋体"/>
          <w:i w:val="0"/>
          <w:caps w:val="0"/>
          <w:color w:val="444444"/>
          <w:spacing w:val="0"/>
          <w:kern w:val="0"/>
          <w:sz w:val="32"/>
          <w:szCs w:val="32"/>
          <w:lang w:val="en-US" w:eastAsia="zh-CN" w:bidi="ar"/>
        </w:rPr>
        <w:t>复试的考生均应在正式复试前登录研究生招生远程复试系统缴纳复试费，缴费时间</w:t>
      </w:r>
      <w:r>
        <w:rPr>
          <w:rFonts w:hint="default" w:ascii="Times New Roman" w:hAnsi="Times New Roman" w:eastAsia="等线" w:cs="Times New Roman"/>
          <w:i w:val="0"/>
          <w:caps w:val="0"/>
          <w:color w:val="FF0000"/>
          <w:spacing w:val="0"/>
          <w:kern w:val="0"/>
          <w:sz w:val="32"/>
          <w:szCs w:val="32"/>
          <w:lang w:val="en-US" w:eastAsia="zh-CN" w:bidi="ar"/>
        </w:rPr>
        <w:t>2023</w:t>
      </w:r>
      <w:r>
        <w:rPr>
          <w:rFonts w:hint="eastAsia" w:ascii="宋体" w:hAnsi="宋体" w:eastAsia="宋体" w:cs="宋体"/>
          <w:i w:val="0"/>
          <w:caps w:val="0"/>
          <w:color w:val="FF0000"/>
          <w:spacing w:val="0"/>
          <w:kern w:val="0"/>
          <w:sz w:val="32"/>
          <w:szCs w:val="32"/>
          <w:lang w:val="en-US" w:eastAsia="zh-CN" w:bidi="ar"/>
        </w:rPr>
        <w:t>年</w:t>
      </w:r>
      <w:r>
        <w:rPr>
          <w:rFonts w:hint="default" w:ascii="Times New Roman" w:hAnsi="Times New Roman" w:eastAsia="等线" w:cs="Times New Roman"/>
          <w:i w:val="0"/>
          <w:caps w:val="0"/>
          <w:color w:val="FF0000"/>
          <w:spacing w:val="0"/>
          <w:kern w:val="0"/>
          <w:sz w:val="32"/>
          <w:szCs w:val="32"/>
          <w:lang w:val="en-US" w:eastAsia="zh-CN" w:bidi="ar"/>
        </w:rPr>
        <w:t>4</w:t>
      </w:r>
      <w:r>
        <w:rPr>
          <w:rFonts w:hint="eastAsia" w:ascii="宋体" w:hAnsi="宋体" w:eastAsia="宋体" w:cs="宋体"/>
          <w:i w:val="0"/>
          <w:caps w:val="0"/>
          <w:color w:val="FF0000"/>
          <w:spacing w:val="0"/>
          <w:kern w:val="0"/>
          <w:sz w:val="32"/>
          <w:szCs w:val="32"/>
          <w:lang w:val="en-US" w:eastAsia="zh-CN" w:bidi="ar"/>
        </w:rPr>
        <w:t>月</w:t>
      </w:r>
      <w:r>
        <w:rPr>
          <w:rFonts w:hint="default" w:ascii="Times New Roman" w:hAnsi="Times New Roman" w:eastAsia="等线" w:cs="Times New Roman"/>
          <w:i w:val="0"/>
          <w:caps w:val="0"/>
          <w:color w:val="FF0000"/>
          <w:spacing w:val="0"/>
          <w:kern w:val="0"/>
          <w:sz w:val="32"/>
          <w:szCs w:val="32"/>
          <w:lang w:val="en-US" w:eastAsia="zh-CN" w:bidi="ar"/>
        </w:rPr>
        <w:t>7</w:t>
      </w:r>
      <w:r>
        <w:rPr>
          <w:rFonts w:hint="eastAsia" w:ascii="宋体" w:hAnsi="宋体" w:eastAsia="宋体" w:cs="宋体"/>
          <w:i w:val="0"/>
          <w:caps w:val="0"/>
          <w:color w:val="FF0000"/>
          <w:spacing w:val="0"/>
          <w:kern w:val="0"/>
          <w:sz w:val="32"/>
          <w:szCs w:val="32"/>
          <w:lang w:val="en-US" w:eastAsia="zh-CN" w:bidi="ar"/>
        </w:rPr>
        <w:t>日</w:t>
      </w:r>
      <w:r>
        <w:rPr>
          <w:rFonts w:hint="default" w:ascii="Times New Roman" w:hAnsi="Times New Roman" w:eastAsia="等线" w:cs="Times New Roman"/>
          <w:i w:val="0"/>
          <w:caps w:val="0"/>
          <w:color w:val="FF0000"/>
          <w:spacing w:val="0"/>
          <w:kern w:val="0"/>
          <w:sz w:val="32"/>
          <w:szCs w:val="32"/>
          <w:lang w:val="en-US" w:eastAsia="zh-CN" w:bidi="ar"/>
        </w:rPr>
        <w:t>21:00 – 24:00</w:t>
      </w:r>
      <w:r>
        <w:rPr>
          <w:rFonts w:hint="eastAsia" w:ascii="宋体" w:hAnsi="宋体" w:eastAsia="宋体" w:cs="宋体"/>
          <w:i w:val="0"/>
          <w:caps w:val="0"/>
          <w:color w:val="444444"/>
          <w:spacing w:val="0"/>
          <w:kern w:val="0"/>
          <w:sz w:val="32"/>
          <w:szCs w:val="32"/>
          <w:lang w:val="en-US" w:eastAsia="zh-CN" w:bidi="ar"/>
        </w:rPr>
        <w:t>。</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444444"/>
          <w:spacing w:val="0"/>
          <w:kern w:val="0"/>
          <w:sz w:val="32"/>
          <w:szCs w:val="32"/>
          <w:lang w:val="en-US" w:eastAsia="zh-CN" w:bidi="ar"/>
        </w:rPr>
        <w:t>六、测试时间</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学院定于</w:t>
      </w:r>
      <w:r>
        <w:rPr>
          <w:rFonts w:hint="default" w:ascii="Times New Roman" w:hAnsi="Times New Roman" w:eastAsia="等线" w:cs="Times New Roman"/>
          <w:i w:val="0"/>
          <w:caps w:val="0"/>
          <w:color w:val="FF0000"/>
          <w:spacing w:val="0"/>
          <w:kern w:val="0"/>
          <w:sz w:val="32"/>
          <w:szCs w:val="32"/>
          <w:lang w:val="en-US" w:eastAsia="zh-CN" w:bidi="ar"/>
        </w:rPr>
        <w:t>4</w:t>
      </w:r>
      <w:r>
        <w:rPr>
          <w:rFonts w:hint="eastAsia" w:ascii="宋体" w:hAnsi="宋体" w:eastAsia="宋体" w:cs="宋体"/>
          <w:i w:val="0"/>
          <w:caps w:val="0"/>
          <w:color w:val="FF0000"/>
          <w:spacing w:val="0"/>
          <w:kern w:val="0"/>
          <w:sz w:val="32"/>
          <w:szCs w:val="32"/>
          <w:lang w:val="en-US" w:eastAsia="zh-CN" w:bidi="ar"/>
        </w:rPr>
        <w:t>月</w:t>
      </w:r>
      <w:r>
        <w:rPr>
          <w:rFonts w:hint="default" w:ascii="Times New Roman" w:hAnsi="Times New Roman" w:eastAsia="等线" w:cs="Times New Roman"/>
          <w:i w:val="0"/>
          <w:caps w:val="0"/>
          <w:color w:val="FF0000"/>
          <w:spacing w:val="0"/>
          <w:kern w:val="0"/>
          <w:sz w:val="32"/>
          <w:szCs w:val="32"/>
          <w:lang w:val="en-US" w:eastAsia="zh-CN" w:bidi="ar"/>
        </w:rPr>
        <w:t>7</w:t>
      </w:r>
      <w:r>
        <w:rPr>
          <w:rFonts w:hint="eastAsia" w:ascii="宋体" w:hAnsi="宋体" w:eastAsia="宋体" w:cs="宋体"/>
          <w:i w:val="0"/>
          <w:caps w:val="0"/>
          <w:color w:val="FF0000"/>
          <w:spacing w:val="0"/>
          <w:kern w:val="0"/>
          <w:sz w:val="32"/>
          <w:szCs w:val="32"/>
          <w:lang w:val="en-US" w:eastAsia="zh-CN" w:bidi="ar"/>
        </w:rPr>
        <w:t>日下午</w:t>
      </w:r>
      <w:r>
        <w:rPr>
          <w:rFonts w:hint="default" w:ascii="Times New Roman" w:hAnsi="Times New Roman" w:eastAsia="等线" w:cs="Times New Roman"/>
          <w:i w:val="0"/>
          <w:caps w:val="0"/>
          <w:color w:val="FF0000"/>
          <w:spacing w:val="0"/>
          <w:kern w:val="0"/>
          <w:sz w:val="32"/>
          <w:szCs w:val="32"/>
          <w:lang w:val="en-US" w:eastAsia="zh-CN" w:bidi="ar"/>
        </w:rPr>
        <w:t>13</w:t>
      </w:r>
      <w:r>
        <w:rPr>
          <w:rFonts w:hint="eastAsia" w:ascii="宋体" w:hAnsi="宋体" w:eastAsia="宋体" w:cs="宋体"/>
          <w:i w:val="0"/>
          <w:caps w:val="0"/>
          <w:color w:val="FF0000"/>
          <w:spacing w:val="0"/>
          <w:kern w:val="0"/>
          <w:sz w:val="32"/>
          <w:szCs w:val="32"/>
          <w:lang w:val="en-US" w:eastAsia="zh-CN" w:bidi="ar"/>
        </w:rPr>
        <w:t>：</w:t>
      </w:r>
      <w:r>
        <w:rPr>
          <w:rFonts w:hint="default" w:ascii="Times New Roman" w:hAnsi="Times New Roman" w:eastAsia="等线" w:cs="Times New Roman"/>
          <w:i w:val="0"/>
          <w:caps w:val="0"/>
          <w:color w:val="FF0000"/>
          <w:spacing w:val="0"/>
          <w:kern w:val="0"/>
          <w:sz w:val="32"/>
          <w:szCs w:val="32"/>
          <w:lang w:val="en-US" w:eastAsia="zh-CN" w:bidi="ar"/>
        </w:rPr>
        <w:t>00</w:t>
      </w:r>
      <w:r>
        <w:rPr>
          <w:rFonts w:hint="eastAsia" w:ascii="宋体" w:hAnsi="宋体" w:eastAsia="宋体" w:cs="宋体"/>
          <w:i w:val="0"/>
          <w:caps w:val="0"/>
          <w:color w:val="444444"/>
          <w:spacing w:val="0"/>
          <w:kern w:val="0"/>
          <w:sz w:val="32"/>
          <w:szCs w:val="32"/>
          <w:lang w:val="en-US" w:eastAsia="zh-CN" w:bidi="ar"/>
        </w:rPr>
        <w:t>开始进行硕士研究生调剂志愿网络远程复试设备测试，此仅用于测试主平台和备选平台的系统及网络状况，请按学校关于主平台的操作规程以及学院网站备选平台的规程，登录学信网平台及腾讯会议（电脑手机各注册一个腾讯会议帐号），按照相关老师在平台中的指令进行操作。调试顺序按照中国高等教育学生信息网</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研究生招生远程复试系统</w:t>
      </w:r>
      <w:r>
        <w:rPr>
          <w:rFonts w:hint="default" w:ascii="Times New Roman" w:hAnsi="Times New Roman" w:eastAsia="等线" w:cs="Times New Roman"/>
          <w:i w:val="0"/>
          <w:caps w:val="0"/>
          <w:color w:val="444444"/>
          <w:spacing w:val="0"/>
          <w:kern w:val="0"/>
          <w:sz w:val="32"/>
          <w:szCs w:val="32"/>
          <w:lang w:val="en-US" w:eastAsia="zh-CN" w:bidi="ar"/>
        </w:rPr>
        <w:t>”</w:t>
      </w:r>
      <w:r>
        <w:rPr>
          <w:rFonts w:hint="eastAsia" w:ascii="宋体" w:hAnsi="宋体" w:eastAsia="宋体" w:cs="宋体"/>
          <w:i w:val="0"/>
          <w:caps w:val="0"/>
          <w:color w:val="444444"/>
          <w:spacing w:val="0"/>
          <w:kern w:val="0"/>
          <w:sz w:val="32"/>
          <w:szCs w:val="32"/>
          <w:lang w:val="en-US" w:eastAsia="zh-CN" w:bidi="ar"/>
        </w:rPr>
        <w:t>进入考场后显示的考生序号（考生可以进入学信网系统查看自己序号及当前面试中的序号估算时间），每名考生大约</w:t>
      </w:r>
      <w:r>
        <w:rPr>
          <w:rFonts w:hint="default" w:ascii="Times New Roman" w:hAnsi="Times New Roman" w:eastAsia="等线" w:cs="Times New Roman"/>
          <w:i w:val="0"/>
          <w:caps w:val="0"/>
          <w:color w:val="444444"/>
          <w:spacing w:val="0"/>
          <w:kern w:val="0"/>
          <w:sz w:val="32"/>
          <w:szCs w:val="32"/>
          <w:lang w:val="en-US" w:eastAsia="zh-CN" w:bidi="ar"/>
        </w:rPr>
        <w:t>5</w:t>
      </w:r>
      <w:r>
        <w:rPr>
          <w:rFonts w:hint="eastAsia" w:ascii="宋体" w:hAnsi="宋体" w:eastAsia="宋体" w:cs="宋体"/>
          <w:i w:val="0"/>
          <w:caps w:val="0"/>
          <w:color w:val="444444"/>
          <w:spacing w:val="0"/>
          <w:kern w:val="0"/>
          <w:sz w:val="32"/>
          <w:szCs w:val="32"/>
          <w:lang w:val="en-US" w:eastAsia="zh-CN" w:bidi="ar"/>
        </w:rPr>
        <w:t>分钟，请合理规划时间提前等待。如遇特殊情况，测试时间机动延后，请考生耐心等待。</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444444"/>
          <w:spacing w:val="0"/>
          <w:kern w:val="0"/>
          <w:sz w:val="32"/>
          <w:szCs w:val="32"/>
          <w:lang w:val="en-US" w:eastAsia="zh-CN" w:bidi="ar"/>
        </w:rPr>
        <w:t>七、复试流程</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1</w:t>
      </w:r>
      <w:r>
        <w:rPr>
          <w:rFonts w:hint="eastAsia" w:ascii="宋体" w:hAnsi="宋体" w:eastAsia="宋体" w:cs="宋体"/>
          <w:i w:val="0"/>
          <w:caps w:val="0"/>
          <w:color w:val="444444"/>
          <w:spacing w:val="0"/>
          <w:kern w:val="0"/>
          <w:sz w:val="32"/>
          <w:szCs w:val="32"/>
          <w:lang w:val="en-US" w:eastAsia="zh-CN" w:bidi="ar"/>
        </w:rPr>
        <w:t>、英语做自我介绍（</w:t>
      </w:r>
      <w:r>
        <w:rPr>
          <w:rFonts w:hint="default" w:ascii="Times New Roman" w:hAnsi="Times New Roman" w:eastAsia="等线" w:cs="Times New Roman"/>
          <w:i w:val="0"/>
          <w:caps w:val="0"/>
          <w:color w:val="444444"/>
          <w:spacing w:val="0"/>
          <w:kern w:val="0"/>
          <w:sz w:val="32"/>
          <w:szCs w:val="32"/>
          <w:lang w:val="en-US" w:eastAsia="zh-CN" w:bidi="ar"/>
        </w:rPr>
        <w:t>2-3</w:t>
      </w:r>
      <w:r>
        <w:rPr>
          <w:rFonts w:hint="eastAsia" w:ascii="宋体" w:hAnsi="宋体" w:eastAsia="宋体" w:cs="宋体"/>
          <w:i w:val="0"/>
          <w:caps w:val="0"/>
          <w:color w:val="444444"/>
          <w:spacing w:val="0"/>
          <w:kern w:val="0"/>
          <w:sz w:val="32"/>
          <w:szCs w:val="32"/>
          <w:lang w:val="en-US" w:eastAsia="zh-CN" w:bidi="ar"/>
        </w:rPr>
        <w:t>分钟）；</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2</w:t>
      </w:r>
      <w:r>
        <w:rPr>
          <w:rFonts w:hint="eastAsia" w:ascii="宋体" w:hAnsi="宋体" w:eastAsia="宋体" w:cs="宋体"/>
          <w:i w:val="0"/>
          <w:caps w:val="0"/>
          <w:color w:val="444444"/>
          <w:spacing w:val="0"/>
          <w:kern w:val="0"/>
          <w:sz w:val="32"/>
          <w:szCs w:val="32"/>
          <w:lang w:val="en-US" w:eastAsia="zh-CN" w:bidi="ar"/>
        </w:rPr>
        <w:t>、综合素质测评。（专业竞赛和获奖情况等）</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default" w:ascii="Times New Roman" w:hAnsi="Times New Roman" w:eastAsia="等线" w:cs="Times New Roman"/>
          <w:i w:val="0"/>
          <w:caps w:val="0"/>
          <w:color w:val="444444"/>
          <w:spacing w:val="0"/>
          <w:kern w:val="0"/>
          <w:sz w:val="32"/>
          <w:szCs w:val="32"/>
          <w:lang w:val="en-US" w:eastAsia="zh-CN" w:bidi="ar"/>
        </w:rPr>
        <w:t>3</w:t>
      </w:r>
      <w:r>
        <w:rPr>
          <w:rFonts w:hint="eastAsia" w:ascii="宋体" w:hAnsi="宋体" w:eastAsia="宋体" w:cs="宋体"/>
          <w:i w:val="0"/>
          <w:caps w:val="0"/>
          <w:color w:val="444444"/>
          <w:spacing w:val="0"/>
          <w:kern w:val="0"/>
          <w:sz w:val="32"/>
          <w:szCs w:val="32"/>
          <w:lang w:val="en-US" w:eastAsia="zh-CN" w:bidi="ar"/>
        </w:rPr>
        <w:t>、专业素质测评；</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Style w:val="6"/>
          <w:rFonts w:hint="eastAsia" w:ascii="宋体" w:hAnsi="宋体" w:eastAsia="宋体" w:cs="宋体"/>
          <w:i w:val="0"/>
          <w:caps w:val="0"/>
          <w:color w:val="000000"/>
          <w:spacing w:val="0"/>
          <w:kern w:val="0"/>
          <w:sz w:val="32"/>
          <w:szCs w:val="32"/>
          <w:lang w:val="en-US" w:eastAsia="zh-CN" w:bidi="ar"/>
        </w:rPr>
        <w:t>八、联系方式</w:t>
      </w:r>
    </w:p>
    <w:p>
      <w:pPr>
        <w:keepNext w:val="0"/>
        <w:keepLines w:val="0"/>
        <w:widowControl/>
        <w:suppressLineNumbers w:val="0"/>
        <w:spacing w:before="0" w:beforeAutospacing="0" w:after="0" w:afterAutospacing="0" w:line="210" w:lineRule="atLeast"/>
        <w:ind w:left="420" w:right="0"/>
        <w:jc w:val="both"/>
        <w:rPr>
          <w:rFonts w:hint="eastAsia" w:ascii="等线" w:hAnsi="等线" w:eastAsia="等线" w:cs="等线"/>
          <w:sz w:val="21"/>
          <w:szCs w:val="21"/>
        </w:rPr>
      </w:pPr>
      <w:r>
        <w:rPr>
          <w:rFonts w:hint="eastAsia" w:ascii="宋体" w:hAnsi="宋体" w:eastAsia="宋体" w:cs="宋体"/>
          <w:b w:val="0"/>
          <w:i w:val="0"/>
          <w:caps w:val="0"/>
          <w:color w:val="000000"/>
          <w:spacing w:val="0"/>
          <w:kern w:val="0"/>
          <w:sz w:val="32"/>
          <w:szCs w:val="32"/>
          <w:lang w:val="en-US" w:eastAsia="zh-CN" w:bidi="ar"/>
        </w:rPr>
        <w:t>学院邮箱：</w:t>
      </w:r>
      <w:r>
        <w:rPr>
          <w:rFonts w:hint="eastAsia" w:ascii="等线" w:hAnsi="等线" w:eastAsia="等线" w:cs="等线"/>
          <w:i w:val="0"/>
          <w:caps w:val="0"/>
          <w:color w:val="0563C1"/>
          <w:spacing w:val="0"/>
          <w:kern w:val="0"/>
          <w:sz w:val="21"/>
          <w:szCs w:val="21"/>
          <w:u w:val="single"/>
          <w:lang w:val="en-US" w:eastAsia="zh-CN" w:bidi="ar"/>
        </w:rPr>
        <w:fldChar w:fldCharType="begin"/>
      </w:r>
      <w:r>
        <w:rPr>
          <w:rFonts w:hint="eastAsia" w:ascii="等线" w:hAnsi="等线" w:eastAsia="等线" w:cs="等线"/>
          <w:i w:val="0"/>
          <w:caps w:val="0"/>
          <w:color w:val="0563C1"/>
          <w:spacing w:val="0"/>
          <w:kern w:val="0"/>
          <w:sz w:val="21"/>
          <w:szCs w:val="21"/>
          <w:u w:val="single"/>
          <w:lang w:val="en-US" w:eastAsia="zh-CN" w:bidi="ar"/>
        </w:rPr>
        <w:instrText xml:space="preserve"> HYPERLINK "mailto:jiangdm@qdu.edu.cn" </w:instrText>
      </w:r>
      <w:r>
        <w:rPr>
          <w:rFonts w:hint="eastAsia" w:ascii="等线" w:hAnsi="等线" w:eastAsia="等线" w:cs="等线"/>
          <w:i w:val="0"/>
          <w:caps w:val="0"/>
          <w:color w:val="0563C1"/>
          <w:spacing w:val="0"/>
          <w:kern w:val="0"/>
          <w:sz w:val="21"/>
          <w:szCs w:val="21"/>
          <w:u w:val="single"/>
          <w:lang w:val="en-US" w:eastAsia="zh-CN" w:bidi="ar"/>
        </w:rPr>
        <w:fldChar w:fldCharType="separate"/>
      </w:r>
      <w:r>
        <w:rPr>
          <w:rStyle w:val="7"/>
          <w:rFonts w:hint="default" w:ascii="Times New Roman" w:hAnsi="Times New Roman" w:eastAsia="等线" w:cs="Times New Roman"/>
          <w:i w:val="0"/>
          <w:caps w:val="0"/>
          <w:color w:val="0563C1"/>
          <w:spacing w:val="0"/>
          <w:sz w:val="32"/>
          <w:szCs w:val="32"/>
          <w:u w:val="single"/>
          <w:lang w:val="en-US"/>
        </w:rPr>
        <w:t>jiangdm@qdu.edu.cn</w:t>
      </w:r>
      <w:r>
        <w:rPr>
          <w:rFonts w:hint="eastAsia" w:ascii="等线" w:hAnsi="等线" w:eastAsia="等线" w:cs="等线"/>
          <w:i w:val="0"/>
          <w:caps w:val="0"/>
          <w:color w:val="0563C1"/>
          <w:spacing w:val="0"/>
          <w:kern w:val="0"/>
          <w:sz w:val="21"/>
          <w:szCs w:val="21"/>
          <w:u w:val="single"/>
          <w:lang w:val="en-US" w:eastAsia="zh-CN" w:bidi="ar"/>
        </w:rPr>
        <w:fldChar w:fldCharType="end"/>
      </w:r>
    </w:p>
    <w:p>
      <w:pPr>
        <w:keepNext w:val="0"/>
        <w:keepLines w:val="0"/>
        <w:widowControl/>
        <w:suppressLineNumbers w:val="0"/>
        <w:spacing w:before="0" w:beforeAutospacing="0" w:after="0" w:afterAutospacing="0" w:line="210" w:lineRule="atLeast"/>
        <w:ind w:left="420" w:right="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上述时间如有变化，会及时发布在学校、学院网站，请各位考生密切关注。未尽事宜以我校研招网发布的公告为准。</w:t>
      </w:r>
    </w:p>
    <w:p>
      <w:pPr>
        <w:keepNext w:val="0"/>
        <w:keepLines w:val="0"/>
        <w:widowControl/>
        <w:suppressLineNumbers w:val="0"/>
        <w:spacing w:before="0" w:beforeAutospacing="0" w:after="0" w:afterAutospacing="0" w:line="210" w:lineRule="atLeast"/>
        <w:ind w:left="0" w:right="0" w:firstLine="420"/>
        <w:jc w:val="both"/>
        <w:rPr>
          <w:rFonts w:hint="eastAsia" w:ascii="等线" w:hAnsi="等线" w:eastAsia="等线" w:cs="等线"/>
          <w:sz w:val="21"/>
          <w:szCs w:val="21"/>
        </w:rPr>
      </w:pPr>
      <w:r>
        <w:rPr>
          <w:rFonts w:hint="eastAsia" w:ascii="宋体" w:hAnsi="宋体" w:eastAsia="宋体" w:cs="宋体"/>
          <w:i w:val="0"/>
          <w:caps w:val="0"/>
          <w:color w:val="444444"/>
          <w:spacing w:val="0"/>
          <w:kern w:val="0"/>
          <w:sz w:val="32"/>
          <w:szCs w:val="32"/>
          <w:lang w:val="en-US" w:eastAsia="zh-CN" w:bidi="ar"/>
        </w:rPr>
        <w:t>祝各位考生复试顺利！</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D41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2023-05-24T00:38:29Z</dcterms:created>
  <dc:creator>86188</dc:creator>
  <cp:lastModifiedBy>随风而动</cp:lastModifiedBy>
  <dcterms:modified xsi:type="dcterms:W3CDTF">2023-05-24T00:38:30Z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