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50" w:afterAutospacing="0" w:line="300" w:lineRule="atLeast"/>
        <w:ind w:left="0" w:right="0" w:firstLine="420"/>
        <w:jc w:val="center"/>
        <w:rPr>
          <w:color w:val="555555"/>
          <w:sz w:val="27"/>
          <w:szCs w:val="27"/>
        </w:rPr>
      </w:pPr>
      <w:r>
        <w:rPr>
          <w:rFonts w:ascii="华文中宋" w:hAnsi="华文中宋" w:eastAsia="华文中宋" w:cs="华文中宋"/>
          <w:color w:val="555555"/>
          <w:sz w:val="24"/>
          <w:szCs w:val="24"/>
          <w:bdr w:val="none" w:color="auto" w:sz="0" w:space="0"/>
        </w:rPr>
        <w:t>青岛大学物理科学学</w:t>
      </w:r>
      <w:r>
        <w:rPr>
          <w:rFonts w:hint="eastAsia" w:ascii="华文中宋" w:hAnsi="华文中宋" w:eastAsia="华文中宋" w:cs="华文中宋"/>
          <w:color w:val="555555"/>
          <w:sz w:val="24"/>
          <w:szCs w:val="24"/>
          <w:bdr w:val="none" w:color="auto" w:sz="0" w:space="0"/>
        </w:rPr>
        <w:t>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50" w:afterAutospacing="0" w:line="300" w:lineRule="atLeast"/>
        <w:ind w:left="0" w:right="0" w:firstLine="420"/>
        <w:jc w:val="center"/>
        <w:rPr>
          <w:color w:val="555555"/>
          <w:sz w:val="27"/>
          <w:szCs w:val="27"/>
        </w:rPr>
      </w:pPr>
      <w:r>
        <w:rPr>
          <w:rFonts w:hint="eastAsia" w:ascii="华文中宋" w:hAnsi="华文中宋" w:eastAsia="华文中宋" w:cs="华文中宋"/>
          <w:color w:val="555555"/>
          <w:sz w:val="24"/>
          <w:szCs w:val="24"/>
          <w:bdr w:val="none" w:color="auto" w:sz="0" w:space="0"/>
          <w:lang w:val="en-US"/>
        </w:rPr>
        <w:t>2023</w:t>
      </w:r>
      <w:r>
        <w:rPr>
          <w:rFonts w:hint="eastAsia" w:ascii="华文中宋" w:hAnsi="华文中宋" w:eastAsia="华文中宋" w:cs="华文中宋"/>
          <w:color w:val="555555"/>
          <w:sz w:val="24"/>
          <w:szCs w:val="24"/>
          <w:bdr w:val="none" w:color="auto" w:sz="0" w:space="0"/>
        </w:rPr>
        <w:t>年硕士研究生调剂公告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50" w:afterAutospacing="0" w:line="300" w:lineRule="atLeast"/>
        <w:ind w:left="0" w:right="0" w:firstLine="420"/>
        <w:jc w:val="both"/>
        <w:rPr>
          <w:color w:val="555555"/>
          <w:sz w:val="27"/>
          <w:szCs w:val="27"/>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50" w:afterAutospacing="0" w:line="280" w:lineRule="atLeast"/>
        <w:ind w:left="0" w:right="0" w:firstLine="370"/>
        <w:rPr>
          <w:color w:val="555555"/>
          <w:sz w:val="27"/>
          <w:szCs w:val="27"/>
        </w:rPr>
      </w:pPr>
      <w:r>
        <w:rPr>
          <w:rFonts w:ascii="微软雅黑" w:hAnsi="微软雅黑" w:eastAsia="微软雅黑" w:cs="微软雅黑"/>
          <w:color w:val="555555"/>
          <w:sz w:val="19"/>
          <w:szCs w:val="19"/>
          <w:bdr w:val="none" w:color="auto" w:sz="0" w:space="0"/>
        </w:rPr>
        <w:t>各位考生：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50" w:afterAutospacing="0" w:line="280" w:lineRule="atLeast"/>
        <w:ind w:left="0" w:right="0" w:firstLine="370"/>
        <w:rPr>
          <w:color w:val="555555"/>
          <w:sz w:val="27"/>
          <w:szCs w:val="27"/>
        </w:rPr>
      </w:pPr>
      <w:r>
        <w:rPr>
          <w:rFonts w:hint="eastAsia" w:ascii="微软雅黑" w:hAnsi="微软雅黑" w:eastAsia="微软雅黑" w:cs="微软雅黑"/>
          <w:color w:val="555555"/>
          <w:sz w:val="19"/>
          <w:szCs w:val="19"/>
          <w:bdr w:val="none" w:color="auto" w:sz="0" w:space="0"/>
        </w:rPr>
        <w:t>我院</w:t>
      </w:r>
      <w:r>
        <w:rPr>
          <w:rFonts w:hint="eastAsia" w:ascii="微软雅黑" w:hAnsi="微软雅黑" w:eastAsia="微软雅黑" w:cs="微软雅黑"/>
          <w:color w:val="555555"/>
          <w:sz w:val="19"/>
          <w:szCs w:val="19"/>
          <w:bdr w:val="none" w:color="auto" w:sz="0" w:space="0"/>
          <w:lang w:val="en-US"/>
        </w:rPr>
        <w:t>2023</w:t>
      </w:r>
      <w:r>
        <w:rPr>
          <w:rFonts w:hint="eastAsia" w:ascii="微软雅黑" w:hAnsi="微软雅黑" w:eastAsia="微软雅黑" w:cs="微软雅黑"/>
          <w:color w:val="555555"/>
          <w:sz w:val="19"/>
          <w:szCs w:val="19"/>
          <w:bdr w:val="none" w:color="auto" w:sz="0" w:space="0"/>
        </w:rPr>
        <w:t>年接受调剂专业及名额如下：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50" w:afterAutospacing="0" w:line="280" w:lineRule="atLeast"/>
        <w:ind w:left="0" w:right="0" w:firstLine="370"/>
        <w:rPr>
          <w:color w:val="555555"/>
          <w:sz w:val="27"/>
          <w:szCs w:val="27"/>
        </w:rPr>
      </w:pPr>
      <w:r>
        <w:rPr>
          <w:rFonts w:hint="eastAsia" w:ascii="微软雅黑" w:hAnsi="微软雅黑" w:eastAsia="微软雅黑" w:cs="微软雅黑"/>
          <w:color w:val="555555"/>
          <w:sz w:val="19"/>
          <w:szCs w:val="19"/>
          <w:bdr w:val="none" w:color="auto" w:sz="0" w:space="0"/>
          <w:lang w:val="en-US"/>
        </w:rPr>
        <w:t>070200</w:t>
      </w:r>
      <w:r>
        <w:rPr>
          <w:rFonts w:hint="eastAsia" w:ascii="微软雅黑" w:hAnsi="微软雅黑" w:eastAsia="微软雅黑" w:cs="微软雅黑"/>
          <w:color w:val="555555"/>
          <w:sz w:val="19"/>
          <w:szCs w:val="19"/>
          <w:bdr w:val="none" w:color="auto" w:sz="0" w:space="0"/>
        </w:rPr>
        <w:t>物理学（全日制学硕），调剂名额为</w:t>
      </w:r>
      <w:r>
        <w:rPr>
          <w:rFonts w:hint="eastAsia" w:ascii="微软雅黑" w:hAnsi="微软雅黑" w:eastAsia="微软雅黑" w:cs="微软雅黑"/>
          <w:color w:val="555555"/>
          <w:sz w:val="19"/>
          <w:szCs w:val="19"/>
          <w:bdr w:val="none" w:color="auto" w:sz="0" w:space="0"/>
          <w:lang w:val="en-US"/>
        </w:rPr>
        <w:t> 32</w:t>
      </w:r>
      <w:r>
        <w:rPr>
          <w:rFonts w:hint="eastAsia" w:ascii="微软雅黑" w:hAnsi="微软雅黑" w:eastAsia="微软雅黑" w:cs="微软雅黑"/>
          <w:color w:val="555555"/>
          <w:sz w:val="19"/>
          <w:szCs w:val="19"/>
          <w:bdr w:val="none" w:color="auto" w:sz="0" w:space="0"/>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50" w:afterAutospacing="0" w:line="280" w:lineRule="atLeast"/>
        <w:ind w:left="0" w:right="0" w:firstLine="370"/>
        <w:rPr>
          <w:color w:val="555555"/>
          <w:sz w:val="27"/>
          <w:szCs w:val="27"/>
        </w:rPr>
      </w:pPr>
      <w:r>
        <w:rPr>
          <w:rFonts w:hint="eastAsia" w:ascii="微软雅黑" w:hAnsi="微软雅黑" w:eastAsia="微软雅黑" w:cs="微软雅黑"/>
          <w:color w:val="555555"/>
          <w:sz w:val="19"/>
          <w:szCs w:val="19"/>
          <w:bdr w:val="none" w:color="auto" w:sz="0" w:space="0"/>
          <w:lang w:val="en-US"/>
        </w:rPr>
        <w:t>085601</w:t>
      </w:r>
      <w:r>
        <w:rPr>
          <w:rFonts w:hint="eastAsia" w:ascii="微软雅黑" w:hAnsi="微软雅黑" w:eastAsia="微软雅黑" w:cs="微软雅黑"/>
          <w:color w:val="555555"/>
          <w:sz w:val="19"/>
          <w:szCs w:val="19"/>
          <w:bdr w:val="none" w:color="auto" w:sz="0" w:space="0"/>
        </w:rPr>
        <w:t>材料工程（全日制专硕），调剂名额为</w:t>
      </w:r>
      <w:r>
        <w:rPr>
          <w:rFonts w:hint="eastAsia" w:ascii="微软雅黑" w:hAnsi="微软雅黑" w:eastAsia="微软雅黑" w:cs="微软雅黑"/>
          <w:color w:val="555555"/>
          <w:sz w:val="19"/>
          <w:szCs w:val="19"/>
          <w:bdr w:val="none" w:color="auto" w:sz="0" w:space="0"/>
          <w:lang w:val="en-US"/>
        </w:rPr>
        <w:t> 46</w:t>
      </w:r>
      <w:r>
        <w:rPr>
          <w:rFonts w:hint="eastAsia" w:ascii="微软雅黑" w:hAnsi="微软雅黑" w:eastAsia="微软雅黑" w:cs="微软雅黑"/>
          <w:color w:val="555555"/>
          <w:sz w:val="19"/>
          <w:szCs w:val="19"/>
          <w:bdr w:val="none" w:color="auto" w:sz="0" w:space="0"/>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50" w:afterAutospacing="0" w:line="280" w:lineRule="atLeast"/>
        <w:ind w:left="0" w:right="0" w:firstLine="370"/>
        <w:rPr>
          <w:color w:val="555555"/>
          <w:sz w:val="27"/>
          <w:szCs w:val="27"/>
        </w:rPr>
      </w:pPr>
      <w:r>
        <w:rPr>
          <w:rFonts w:hint="eastAsia" w:ascii="微软雅黑" w:hAnsi="微软雅黑" w:eastAsia="微软雅黑" w:cs="微软雅黑"/>
          <w:color w:val="555555"/>
          <w:sz w:val="19"/>
          <w:szCs w:val="19"/>
          <w:bdr w:val="none" w:color="auto" w:sz="0" w:space="0"/>
          <w:lang w:val="en-US"/>
        </w:rPr>
        <w:t>045105</w:t>
      </w:r>
      <w:r>
        <w:rPr>
          <w:rFonts w:hint="eastAsia" w:ascii="微软雅黑" w:hAnsi="微软雅黑" w:eastAsia="微软雅黑" w:cs="微软雅黑"/>
          <w:color w:val="555555"/>
          <w:sz w:val="19"/>
          <w:szCs w:val="19"/>
          <w:bdr w:val="none" w:color="auto" w:sz="0" w:space="0"/>
        </w:rPr>
        <w:t>学科教学（物理）（全日制专硕），调剂名额为</w:t>
      </w:r>
      <w:r>
        <w:rPr>
          <w:rFonts w:hint="eastAsia" w:ascii="微软雅黑" w:hAnsi="微软雅黑" w:eastAsia="微软雅黑" w:cs="微软雅黑"/>
          <w:color w:val="555555"/>
          <w:sz w:val="19"/>
          <w:szCs w:val="19"/>
          <w:bdr w:val="none" w:color="auto" w:sz="0" w:space="0"/>
          <w:lang w:val="en-US"/>
        </w:rPr>
        <w:t> 6</w:t>
      </w:r>
      <w:r>
        <w:rPr>
          <w:rFonts w:hint="eastAsia" w:ascii="微软雅黑" w:hAnsi="微软雅黑" w:eastAsia="微软雅黑" w:cs="微软雅黑"/>
          <w:color w:val="555555"/>
          <w:sz w:val="19"/>
          <w:szCs w:val="19"/>
          <w:bdr w:val="none" w:color="auto" w:sz="0" w:space="0"/>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50" w:afterAutospacing="0" w:line="280" w:lineRule="atLeast"/>
        <w:ind w:left="0" w:right="0" w:firstLine="370"/>
        <w:rPr>
          <w:color w:val="555555"/>
          <w:sz w:val="27"/>
          <w:szCs w:val="27"/>
        </w:rPr>
      </w:pPr>
      <w:r>
        <w:rPr>
          <w:rFonts w:hint="eastAsia" w:ascii="微软雅黑" w:hAnsi="微软雅黑" w:eastAsia="微软雅黑" w:cs="微软雅黑"/>
          <w:color w:val="555555"/>
          <w:sz w:val="19"/>
          <w:szCs w:val="19"/>
          <w:bdr w:val="none" w:color="auto" w:sz="0" w:space="0"/>
        </w:rPr>
        <w:t>请有意报考调剂我院的考生</w:t>
      </w:r>
      <w:r>
        <w:rPr>
          <w:rFonts w:hint="eastAsia" w:ascii="微软雅黑" w:hAnsi="微软雅黑" w:eastAsia="微软雅黑" w:cs="微软雅黑"/>
          <w:color w:val="555555"/>
          <w:sz w:val="19"/>
          <w:szCs w:val="19"/>
          <w:bdr w:val="none" w:color="auto" w:sz="0" w:space="0"/>
          <w:shd w:val="clear" w:fill="FFFFFF"/>
        </w:rPr>
        <w:t>密切关注“青岛大学研招网”和“青岛大学物理科学学院”网站，“青大研招平台”和“青岛大学物理科学学院”微信公众号</w:t>
      </w:r>
      <w:r>
        <w:rPr>
          <w:rFonts w:hint="eastAsia" w:ascii="微软雅黑" w:hAnsi="微软雅黑" w:eastAsia="微软雅黑" w:cs="微软雅黑"/>
          <w:color w:val="555555"/>
          <w:sz w:val="19"/>
          <w:szCs w:val="19"/>
          <w:bdr w:val="none" w:color="auto" w:sz="0" w:space="0"/>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50" w:afterAutospacing="0" w:line="280" w:lineRule="atLeast"/>
        <w:ind w:left="0" w:right="0" w:firstLine="370"/>
        <w:rPr>
          <w:color w:val="555555"/>
          <w:sz w:val="27"/>
          <w:szCs w:val="27"/>
        </w:rPr>
      </w:pPr>
      <w:r>
        <w:rPr>
          <w:rStyle w:val="5"/>
          <w:rFonts w:hint="eastAsia" w:ascii="微软雅黑" w:hAnsi="微软雅黑" w:eastAsia="微软雅黑" w:cs="微软雅黑"/>
          <w:color w:val="555555"/>
          <w:sz w:val="19"/>
          <w:szCs w:val="19"/>
          <w:bdr w:val="none" w:color="auto" w:sz="0" w:space="0"/>
        </w:rPr>
        <w:t>一、学院概况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50" w:afterAutospacing="0" w:line="280" w:lineRule="atLeast"/>
        <w:ind w:left="0" w:right="0" w:firstLine="370"/>
        <w:rPr>
          <w:color w:val="555555"/>
          <w:sz w:val="27"/>
          <w:szCs w:val="27"/>
        </w:rPr>
      </w:pPr>
      <w:r>
        <w:rPr>
          <w:rFonts w:hint="eastAsia" w:ascii="微软雅黑" w:hAnsi="微软雅黑" w:eastAsia="微软雅黑" w:cs="微软雅黑"/>
          <w:color w:val="555555"/>
          <w:sz w:val="19"/>
          <w:szCs w:val="19"/>
          <w:bdr w:val="none" w:color="auto" w:sz="0" w:space="0"/>
        </w:rPr>
        <w:t>青岛大学物理学科</w:t>
      </w:r>
      <w:r>
        <w:rPr>
          <w:rFonts w:hint="eastAsia" w:ascii="微软雅黑" w:hAnsi="微软雅黑" w:eastAsia="微软雅黑" w:cs="微软雅黑"/>
          <w:color w:val="555555"/>
          <w:sz w:val="19"/>
          <w:szCs w:val="19"/>
          <w:bdr w:val="none" w:color="auto" w:sz="0" w:space="0"/>
          <w:lang w:val="en-US"/>
        </w:rPr>
        <w:t>1977</w:t>
      </w:r>
      <w:r>
        <w:rPr>
          <w:rFonts w:hint="eastAsia" w:ascii="微软雅黑" w:hAnsi="微软雅黑" w:eastAsia="微软雅黑" w:cs="微软雅黑"/>
          <w:color w:val="555555"/>
          <w:sz w:val="19"/>
          <w:szCs w:val="19"/>
          <w:bdr w:val="none" w:color="auto" w:sz="0" w:space="0"/>
        </w:rPr>
        <w:t>年开始招生，</w:t>
      </w:r>
      <w:r>
        <w:rPr>
          <w:rFonts w:hint="eastAsia" w:ascii="微软雅黑" w:hAnsi="微软雅黑" w:eastAsia="微软雅黑" w:cs="微软雅黑"/>
          <w:color w:val="555555"/>
          <w:sz w:val="19"/>
          <w:szCs w:val="19"/>
          <w:bdr w:val="none" w:color="auto" w:sz="0" w:space="0"/>
          <w:lang w:val="en-US"/>
        </w:rPr>
        <w:t>2003</w:t>
      </w:r>
      <w:r>
        <w:rPr>
          <w:rFonts w:hint="eastAsia" w:ascii="微软雅黑" w:hAnsi="微软雅黑" w:eastAsia="微软雅黑" w:cs="微软雅黑"/>
          <w:color w:val="555555"/>
          <w:sz w:val="19"/>
          <w:szCs w:val="19"/>
          <w:bdr w:val="none" w:color="auto" w:sz="0" w:space="0"/>
        </w:rPr>
        <w:t>年和</w:t>
      </w:r>
      <w:r>
        <w:rPr>
          <w:rFonts w:hint="eastAsia" w:ascii="微软雅黑" w:hAnsi="微软雅黑" w:eastAsia="微软雅黑" w:cs="微软雅黑"/>
          <w:color w:val="555555"/>
          <w:sz w:val="19"/>
          <w:szCs w:val="19"/>
          <w:bdr w:val="none" w:color="auto" w:sz="0" w:space="0"/>
          <w:lang w:val="en-US"/>
        </w:rPr>
        <w:t>2005</w:t>
      </w:r>
      <w:r>
        <w:rPr>
          <w:rFonts w:hint="eastAsia" w:ascii="微软雅黑" w:hAnsi="微软雅黑" w:eastAsia="微软雅黑" w:cs="微软雅黑"/>
          <w:color w:val="555555"/>
          <w:sz w:val="19"/>
          <w:szCs w:val="19"/>
          <w:bdr w:val="none" w:color="auto" w:sz="0" w:space="0"/>
        </w:rPr>
        <w:t>年先后获批凝聚态物理和理论物理二级学科硕士点，</w:t>
      </w:r>
      <w:r>
        <w:rPr>
          <w:rFonts w:hint="eastAsia" w:ascii="微软雅黑" w:hAnsi="微软雅黑" w:eastAsia="微软雅黑" w:cs="微软雅黑"/>
          <w:color w:val="555555"/>
          <w:sz w:val="19"/>
          <w:szCs w:val="19"/>
          <w:bdr w:val="none" w:color="auto" w:sz="0" w:space="0"/>
          <w:lang w:val="en-US"/>
        </w:rPr>
        <w:t>2010</w:t>
      </w:r>
      <w:r>
        <w:rPr>
          <w:rFonts w:hint="eastAsia" w:ascii="微软雅黑" w:hAnsi="微软雅黑" w:eastAsia="微软雅黑" w:cs="微软雅黑"/>
          <w:color w:val="555555"/>
          <w:sz w:val="19"/>
          <w:szCs w:val="19"/>
          <w:bdr w:val="none" w:color="auto" w:sz="0" w:space="0"/>
        </w:rPr>
        <w:t>年获批物理学一级学科硕士点，</w:t>
      </w:r>
      <w:r>
        <w:rPr>
          <w:rFonts w:hint="eastAsia" w:ascii="微软雅黑" w:hAnsi="微软雅黑" w:eastAsia="微软雅黑" w:cs="微软雅黑"/>
          <w:color w:val="555555"/>
          <w:sz w:val="19"/>
          <w:szCs w:val="19"/>
          <w:bdr w:val="none" w:color="auto" w:sz="0" w:space="0"/>
          <w:lang w:val="en-US"/>
        </w:rPr>
        <w:t>2018</w:t>
      </w:r>
      <w:r>
        <w:rPr>
          <w:rFonts w:hint="eastAsia" w:ascii="微软雅黑" w:hAnsi="微软雅黑" w:eastAsia="微软雅黑" w:cs="微软雅黑"/>
          <w:color w:val="555555"/>
          <w:sz w:val="19"/>
          <w:szCs w:val="19"/>
          <w:bdr w:val="none" w:color="auto" w:sz="0" w:space="0"/>
        </w:rPr>
        <w:t>年获批物理学一级学科博士点。目前，物理学科下设凝聚态物理、光学、能源物理、理论物理等四个方向。材料工程下设光电功能晶体与陶瓷、光电磁功能薄膜、纳米材料与器件、新能源材料与传感器件、材料设计与计算等五个方向。学院紧紧围绕国家战略新兴产业和山东省新旧动能转换中所涉及的新一代信息技术、新能源新材料、智慧海洋、医学物理、物理教育等领域积极开展人才培养、科学研究和社会服务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50" w:afterAutospacing="0" w:line="280" w:lineRule="atLeast"/>
        <w:ind w:left="0" w:right="0" w:firstLine="370"/>
        <w:rPr>
          <w:color w:val="555555"/>
          <w:sz w:val="27"/>
          <w:szCs w:val="27"/>
        </w:rPr>
      </w:pPr>
      <w:r>
        <w:rPr>
          <w:rFonts w:hint="eastAsia" w:ascii="微软雅黑" w:hAnsi="微软雅黑" w:eastAsia="微软雅黑" w:cs="微软雅黑"/>
          <w:color w:val="555555"/>
          <w:sz w:val="19"/>
          <w:szCs w:val="19"/>
          <w:bdr w:val="none" w:color="auto" w:sz="0" w:space="0"/>
        </w:rPr>
        <w:t>学院现有博士生导师</w:t>
      </w:r>
      <w:r>
        <w:rPr>
          <w:rFonts w:hint="eastAsia" w:ascii="微软雅黑" w:hAnsi="微软雅黑" w:eastAsia="微软雅黑" w:cs="微软雅黑"/>
          <w:color w:val="555555"/>
          <w:sz w:val="19"/>
          <w:szCs w:val="19"/>
          <w:bdr w:val="none" w:color="auto" w:sz="0" w:space="0"/>
          <w:lang w:val="en-US"/>
        </w:rPr>
        <w:t>12</w:t>
      </w:r>
      <w:r>
        <w:rPr>
          <w:rFonts w:hint="eastAsia" w:ascii="微软雅黑" w:hAnsi="微软雅黑" w:eastAsia="微软雅黑" w:cs="微软雅黑"/>
          <w:color w:val="555555"/>
          <w:sz w:val="19"/>
          <w:szCs w:val="19"/>
          <w:bdr w:val="none" w:color="auto" w:sz="0" w:space="0"/>
        </w:rPr>
        <w:t>人，硕士生导师</w:t>
      </w:r>
      <w:r>
        <w:rPr>
          <w:rFonts w:hint="eastAsia" w:ascii="微软雅黑" w:hAnsi="微软雅黑" w:eastAsia="微软雅黑" w:cs="微软雅黑"/>
          <w:color w:val="555555"/>
          <w:sz w:val="19"/>
          <w:szCs w:val="19"/>
          <w:bdr w:val="none" w:color="auto" w:sz="0" w:space="0"/>
          <w:lang w:val="en-US"/>
        </w:rPr>
        <w:t>61</w:t>
      </w:r>
      <w:r>
        <w:rPr>
          <w:rFonts w:hint="eastAsia" w:ascii="微软雅黑" w:hAnsi="微软雅黑" w:eastAsia="微软雅黑" w:cs="微软雅黑"/>
          <w:color w:val="555555"/>
          <w:sz w:val="19"/>
          <w:szCs w:val="19"/>
          <w:bdr w:val="none" w:color="auto" w:sz="0" w:space="0"/>
        </w:rPr>
        <w:t>人，其中，外籍院士</w:t>
      </w:r>
      <w:r>
        <w:rPr>
          <w:rFonts w:hint="eastAsia" w:ascii="微软雅黑" w:hAnsi="微软雅黑" w:eastAsia="微软雅黑" w:cs="微软雅黑"/>
          <w:color w:val="555555"/>
          <w:sz w:val="19"/>
          <w:szCs w:val="19"/>
          <w:bdr w:val="none" w:color="auto" w:sz="0" w:space="0"/>
          <w:lang w:val="en-US"/>
        </w:rPr>
        <w:t>2</w:t>
      </w:r>
      <w:r>
        <w:rPr>
          <w:rFonts w:hint="eastAsia" w:ascii="微软雅黑" w:hAnsi="微软雅黑" w:eastAsia="微软雅黑" w:cs="微软雅黑"/>
          <w:color w:val="555555"/>
          <w:sz w:val="19"/>
          <w:szCs w:val="19"/>
          <w:bdr w:val="none" w:color="auto" w:sz="0" w:space="0"/>
        </w:rPr>
        <w:t>人，国家万人计划青年拔尖人才</w:t>
      </w:r>
      <w:r>
        <w:rPr>
          <w:rFonts w:hint="eastAsia" w:ascii="微软雅黑" w:hAnsi="微软雅黑" w:eastAsia="微软雅黑" w:cs="微软雅黑"/>
          <w:color w:val="555555"/>
          <w:sz w:val="19"/>
          <w:szCs w:val="19"/>
          <w:bdr w:val="none" w:color="auto" w:sz="0" w:space="0"/>
          <w:lang w:val="en-US"/>
        </w:rPr>
        <w:t>1</w:t>
      </w:r>
      <w:r>
        <w:rPr>
          <w:rFonts w:hint="eastAsia" w:ascii="微软雅黑" w:hAnsi="微软雅黑" w:eastAsia="微软雅黑" w:cs="微软雅黑"/>
          <w:color w:val="555555"/>
          <w:sz w:val="19"/>
          <w:szCs w:val="19"/>
          <w:bdr w:val="none" w:color="auto" w:sz="0" w:space="0"/>
        </w:rPr>
        <w:t>人，中科院百人计划</w:t>
      </w:r>
      <w:r>
        <w:rPr>
          <w:rFonts w:hint="eastAsia" w:ascii="微软雅黑" w:hAnsi="微软雅黑" w:eastAsia="微软雅黑" w:cs="微软雅黑"/>
          <w:color w:val="555555"/>
          <w:sz w:val="19"/>
          <w:szCs w:val="19"/>
          <w:bdr w:val="none" w:color="auto" w:sz="0" w:space="0"/>
          <w:lang w:val="en-US"/>
        </w:rPr>
        <w:t>1</w:t>
      </w:r>
      <w:r>
        <w:rPr>
          <w:rFonts w:hint="eastAsia" w:ascii="微软雅黑" w:hAnsi="微软雅黑" w:eastAsia="微软雅黑" w:cs="微软雅黑"/>
          <w:color w:val="555555"/>
          <w:sz w:val="19"/>
          <w:szCs w:val="19"/>
          <w:bdr w:val="none" w:color="auto" w:sz="0" w:space="0"/>
        </w:rPr>
        <w:t>人、泰山学者特聘教授</w:t>
      </w:r>
      <w:r>
        <w:rPr>
          <w:rFonts w:hint="eastAsia" w:ascii="微软雅黑" w:hAnsi="微软雅黑" w:eastAsia="微软雅黑" w:cs="微软雅黑"/>
          <w:color w:val="555555"/>
          <w:sz w:val="19"/>
          <w:szCs w:val="19"/>
          <w:bdr w:val="none" w:color="auto" w:sz="0" w:space="0"/>
          <w:lang w:val="en-US"/>
        </w:rPr>
        <w:t>5</w:t>
      </w:r>
      <w:r>
        <w:rPr>
          <w:rFonts w:hint="eastAsia" w:ascii="微软雅黑" w:hAnsi="微软雅黑" w:eastAsia="微软雅黑" w:cs="微软雅黑"/>
          <w:color w:val="555555"/>
          <w:sz w:val="19"/>
          <w:szCs w:val="19"/>
          <w:bdr w:val="none" w:color="auto" w:sz="0" w:space="0"/>
        </w:rPr>
        <w:t>人，教育部新世纪优秀人才支持计划</w:t>
      </w:r>
      <w:r>
        <w:rPr>
          <w:rFonts w:hint="eastAsia" w:ascii="微软雅黑" w:hAnsi="微软雅黑" w:eastAsia="微软雅黑" w:cs="微软雅黑"/>
          <w:color w:val="555555"/>
          <w:sz w:val="19"/>
          <w:szCs w:val="19"/>
          <w:bdr w:val="none" w:color="auto" w:sz="0" w:space="0"/>
          <w:lang w:val="en-US"/>
        </w:rPr>
        <w:t>3</w:t>
      </w:r>
      <w:r>
        <w:rPr>
          <w:rFonts w:hint="eastAsia" w:ascii="微软雅黑" w:hAnsi="微软雅黑" w:eastAsia="微软雅黑" w:cs="微软雅黑"/>
          <w:color w:val="555555"/>
          <w:sz w:val="19"/>
          <w:szCs w:val="19"/>
          <w:bdr w:val="none" w:color="auto" w:sz="0" w:space="0"/>
        </w:rPr>
        <w:t>人，山东省有突出贡献中青年专家</w:t>
      </w:r>
      <w:r>
        <w:rPr>
          <w:rFonts w:hint="eastAsia" w:ascii="微软雅黑" w:hAnsi="微软雅黑" w:eastAsia="微软雅黑" w:cs="微软雅黑"/>
          <w:color w:val="555555"/>
          <w:sz w:val="19"/>
          <w:szCs w:val="19"/>
          <w:bdr w:val="none" w:color="auto" w:sz="0" w:space="0"/>
          <w:lang w:val="en-US"/>
        </w:rPr>
        <w:t>2</w:t>
      </w:r>
      <w:r>
        <w:rPr>
          <w:rFonts w:hint="eastAsia" w:ascii="微软雅黑" w:hAnsi="微软雅黑" w:eastAsia="微软雅黑" w:cs="微软雅黑"/>
          <w:color w:val="555555"/>
          <w:sz w:val="19"/>
          <w:szCs w:val="19"/>
          <w:bdr w:val="none" w:color="auto" w:sz="0" w:space="0"/>
        </w:rPr>
        <w:t>人、省杰出青年基金获得者</w:t>
      </w:r>
      <w:r>
        <w:rPr>
          <w:rFonts w:hint="eastAsia" w:ascii="微软雅黑" w:hAnsi="微软雅黑" w:eastAsia="微软雅黑" w:cs="微软雅黑"/>
          <w:color w:val="555555"/>
          <w:sz w:val="19"/>
          <w:szCs w:val="19"/>
          <w:bdr w:val="none" w:color="auto" w:sz="0" w:space="0"/>
          <w:lang w:val="en-US"/>
        </w:rPr>
        <w:t>4</w:t>
      </w:r>
      <w:r>
        <w:rPr>
          <w:rFonts w:hint="eastAsia" w:ascii="微软雅黑" w:hAnsi="微软雅黑" w:eastAsia="微软雅黑" w:cs="微软雅黑"/>
          <w:color w:val="555555"/>
          <w:sz w:val="19"/>
          <w:szCs w:val="19"/>
          <w:bdr w:val="none" w:color="auto" w:sz="0" w:space="0"/>
        </w:rPr>
        <w:t>人、全国模范教师</w:t>
      </w:r>
      <w:r>
        <w:rPr>
          <w:rFonts w:hint="eastAsia" w:ascii="微软雅黑" w:hAnsi="微软雅黑" w:eastAsia="微软雅黑" w:cs="微软雅黑"/>
          <w:color w:val="555555"/>
          <w:sz w:val="19"/>
          <w:szCs w:val="19"/>
          <w:bdr w:val="none" w:color="auto" w:sz="0" w:space="0"/>
          <w:lang w:val="en-US"/>
        </w:rPr>
        <w:t>1</w:t>
      </w:r>
      <w:r>
        <w:rPr>
          <w:rFonts w:hint="eastAsia" w:ascii="微软雅黑" w:hAnsi="微软雅黑" w:eastAsia="微软雅黑" w:cs="微软雅黑"/>
          <w:color w:val="555555"/>
          <w:sz w:val="19"/>
          <w:szCs w:val="19"/>
          <w:bdr w:val="none" w:color="auto" w:sz="0" w:space="0"/>
        </w:rPr>
        <w:t>人、山东省教学名师</w:t>
      </w:r>
      <w:r>
        <w:rPr>
          <w:rFonts w:hint="eastAsia" w:ascii="微软雅黑" w:hAnsi="微软雅黑" w:eastAsia="微软雅黑" w:cs="微软雅黑"/>
          <w:color w:val="555555"/>
          <w:sz w:val="19"/>
          <w:szCs w:val="19"/>
          <w:bdr w:val="none" w:color="auto" w:sz="0" w:space="0"/>
          <w:lang w:val="en-US"/>
        </w:rPr>
        <w:t>1</w:t>
      </w:r>
      <w:r>
        <w:rPr>
          <w:rFonts w:hint="eastAsia" w:ascii="微软雅黑" w:hAnsi="微软雅黑" w:eastAsia="微软雅黑" w:cs="微软雅黑"/>
          <w:color w:val="555555"/>
          <w:sz w:val="19"/>
          <w:szCs w:val="19"/>
          <w:bdr w:val="none" w:color="auto" w:sz="0" w:space="0"/>
        </w:rPr>
        <w:t>人、青岛市高校教学名师</w:t>
      </w:r>
      <w:r>
        <w:rPr>
          <w:rFonts w:hint="eastAsia" w:ascii="微软雅黑" w:hAnsi="微软雅黑" w:eastAsia="微软雅黑" w:cs="微软雅黑"/>
          <w:color w:val="555555"/>
          <w:sz w:val="19"/>
          <w:szCs w:val="19"/>
          <w:bdr w:val="none" w:color="auto" w:sz="0" w:space="0"/>
          <w:lang w:val="en-US"/>
        </w:rPr>
        <w:t>2</w:t>
      </w:r>
      <w:r>
        <w:rPr>
          <w:rFonts w:hint="eastAsia" w:ascii="微软雅黑" w:hAnsi="微软雅黑" w:eastAsia="微软雅黑" w:cs="微软雅黑"/>
          <w:color w:val="555555"/>
          <w:sz w:val="19"/>
          <w:szCs w:val="19"/>
          <w:bdr w:val="none" w:color="auto" w:sz="0" w:space="0"/>
        </w:rPr>
        <w:t>人、省属高校优秀青年人才</w:t>
      </w:r>
      <w:r>
        <w:rPr>
          <w:rFonts w:hint="eastAsia" w:ascii="微软雅黑" w:hAnsi="微软雅黑" w:eastAsia="微软雅黑" w:cs="微软雅黑"/>
          <w:color w:val="555555"/>
          <w:sz w:val="19"/>
          <w:szCs w:val="19"/>
          <w:bdr w:val="none" w:color="auto" w:sz="0" w:space="0"/>
          <w:lang w:val="en-US"/>
        </w:rPr>
        <w:t>4</w:t>
      </w:r>
      <w:r>
        <w:rPr>
          <w:rFonts w:hint="eastAsia" w:ascii="微软雅黑" w:hAnsi="微软雅黑" w:eastAsia="微软雅黑" w:cs="微软雅黑"/>
          <w:color w:val="555555"/>
          <w:sz w:val="19"/>
          <w:szCs w:val="19"/>
          <w:bdr w:val="none" w:color="auto" w:sz="0" w:space="0"/>
        </w:rPr>
        <w:t>人，形成了以中青年为骨干、学术梯队合理的导师队伍。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50" w:afterAutospacing="0" w:line="280" w:lineRule="atLeast"/>
        <w:ind w:left="280" w:right="0" w:firstLine="420"/>
        <w:rPr>
          <w:color w:val="555555"/>
          <w:sz w:val="27"/>
          <w:szCs w:val="27"/>
        </w:rPr>
      </w:pPr>
      <w:r>
        <w:rPr>
          <w:rFonts w:hint="eastAsia" w:ascii="微软雅黑" w:hAnsi="微软雅黑" w:eastAsia="微软雅黑" w:cs="微软雅黑"/>
          <w:color w:val="555555"/>
          <w:sz w:val="19"/>
          <w:szCs w:val="19"/>
          <w:bdr w:val="none" w:color="auto" w:sz="0" w:space="0"/>
        </w:rPr>
        <w:t>更多导师介绍，请点击以下链接了解。</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50" w:afterAutospacing="0" w:line="280" w:lineRule="atLeast"/>
        <w:ind w:left="280" w:right="0" w:firstLine="420"/>
        <w:rPr>
          <w:color w:val="555555"/>
          <w:sz w:val="27"/>
          <w:szCs w:val="27"/>
        </w:rPr>
      </w:pPr>
      <w:r>
        <w:rPr>
          <w:color w:val="333333"/>
          <w:sz w:val="27"/>
          <w:szCs w:val="27"/>
          <w:u w:val="none"/>
          <w:bdr w:val="none" w:color="auto" w:sz="0" w:space="0"/>
          <w:lang w:val="en-US"/>
        </w:rPr>
        <w:fldChar w:fldCharType="begin"/>
      </w:r>
      <w:r>
        <w:rPr>
          <w:color w:val="333333"/>
          <w:sz w:val="27"/>
          <w:szCs w:val="27"/>
          <w:u w:val="none"/>
          <w:bdr w:val="none" w:color="auto" w:sz="0" w:space="0"/>
          <w:lang w:val="en-US"/>
        </w:rPr>
        <w:instrText xml:space="preserve"> HYPERLINK "http://physics.qdu.edu.cn/szdw/jsdw_azc_.htm" </w:instrText>
      </w:r>
      <w:r>
        <w:rPr>
          <w:color w:val="333333"/>
          <w:sz w:val="27"/>
          <w:szCs w:val="27"/>
          <w:u w:val="none"/>
          <w:bdr w:val="none" w:color="auto" w:sz="0" w:space="0"/>
          <w:lang w:val="en-US"/>
        </w:rPr>
        <w:fldChar w:fldCharType="separate"/>
      </w:r>
      <w:r>
        <w:rPr>
          <w:rStyle w:val="6"/>
          <w:rFonts w:hint="eastAsia" w:ascii="微软雅黑" w:hAnsi="微软雅黑" w:eastAsia="微软雅黑" w:cs="微软雅黑"/>
          <w:color w:val="0563C1"/>
          <w:sz w:val="19"/>
          <w:szCs w:val="19"/>
          <w:u w:val="none"/>
          <w:bdr w:val="none" w:color="auto" w:sz="0" w:space="0"/>
          <w:lang w:val="en-US"/>
        </w:rPr>
        <w:t>http://physics.qdu.edu.cn/szdw/jsdw_azc_.htm</w:t>
      </w:r>
      <w:r>
        <w:rPr>
          <w:color w:val="333333"/>
          <w:sz w:val="27"/>
          <w:szCs w:val="27"/>
          <w:u w:val="none"/>
          <w:bdr w:val="none" w:color="auto" w:sz="0" w:space="0"/>
          <w:lang w:val="en-US"/>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50" w:afterAutospacing="0" w:line="280" w:lineRule="atLeast"/>
        <w:ind w:left="0" w:right="0" w:firstLine="370"/>
        <w:rPr>
          <w:color w:val="555555"/>
          <w:sz w:val="27"/>
          <w:szCs w:val="27"/>
        </w:rPr>
      </w:pPr>
      <w:r>
        <w:rPr>
          <w:rStyle w:val="5"/>
          <w:rFonts w:hint="eastAsia" w:ascii="微软雅黑" w:hAnsi="微软雅黑" w:eastAsia="微软雅黑" w:cs="微软雅黑"/>
          <w:color w:val="555555"/>
          <w:sz w:val="19"/>
          <w:szCs w:val="19"/>
          <w:bdr w:val="none" w:color="auto" w:sz="0" w:space="0"/>
        </w:rPr>
        <w:t>二、调剂基本要求：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50" w:afterAutospacing="0" w:line="280" w:lineRule="atLeast"/>
        <w:ind w:left="0" w:right="0" w:firstLine="370"/>
        <w:rPr>
          <w:color w:val="555555"/>
          <w:sz w:val="27"/>
          <w:szCs w:val="27"/>
        </w:rPr>
      </w:pPr>
      <w:r>
        <w:rPr>
          <w:rFonts w:hint="eastAsia" w:ascii="微软雅黑" w:hAnsi="微软雅黑" w:eastAsia="微软雅黑" w:cs="微软雅黑"/>
          <w:color w:val="555555"/>
          <w:sz w:val="19"/>
          <w:szCs w:val="19"/>
          <w:bdr w:val="none" w:color="auto" w:sz="0" w:space="0"/>
          <w:lang w:val="en-US"/>
        </w:rPr>
        <w:t>1. </w:t>
      </w:r>
      <w:r>
        <w:rPr>
          <w:rFonts w:hint="eastAsia" w:ascii="微软雅黑" w:hAnsi="微软雅黑" w:eastAsia="微软雅黑" w:cs="微软雅黑"/>
          <w:color w:val="555555"/>
          <w:sz w:val="19"/>
          <w:szCs w:val="19"/>
          <w:bdr w:val="none" w:color="auto" w:sz="0" w:space="0"/>
        </w:rPr>
        <w:t>符合调入专业的报考条件；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50" w:afterAutospacing="0" w:line="280" w:lineRule="atLeast"/>
        <w:ind w:left="0" w:right="0" w:firstLine="370"/>
        <w:rPr>
          <w:color w:val="555555"/>
          <w:sz w:val="27"/>
          <w:szCs w:val="27"/>
        </w:rPr>
      </w:pPr>
      <w:r>
        <w:rPr>
          <w:rFonts w:hint="eastAsia" w:ascii="微软雅黑" w:hAnsi="微软雅黑" w:eastAsia="微软雅黑" w:cs="微软雅黑"/>
          <w:color w:val="555555"/>
          <w:sz w:val="19"/>
          <w:szCs w:val="19"/>
          <w:bdr w:val="none" w:color="auto" w:sz="0" w:space="0"/>
          <w:lang w:val="en-US"/>
        </w:rPr>
        <w:t>2. </w:t>
      </w:r>
      <w:r>
        <w:rPr>
          <w:rFonts w:hint="eastAsia" w:ascii="微软雅黑" w:hAnsi="微软雅黑" w:eastAsia="微软雅黑" w:cs="微软雅黑"/>
          <w:color w:val="555555"/>
          <w:sz w:val="19"/>
          <w:szCs w:val="19"/>
          <w:bdr w:val="none" w:color="auto" w:sz="0" w:space="0"/>
        </w:rPr>
        <w:t>初试成绩须符合第一志愿报考专业和我校调入专业的全国初试成绩基本要求（</w:t>
      </w:r>
      <w:r>
        <w:rPr>
          <w:rFonts w:hint="eastAsia" w:ascii="微软雅黑" w:hAnsi="微软雅黑" w:eastAsia="微软雅黑" w:cs="微软雅黑"/>
          <w:color w:val="555555"/>
          <w:sz w:val="19"/>
          <w:szCs w:val="19"/>
          <w:bdr w:val="none" w:color="auto" w:sz="0" w:space="0"/>
          <w:lang w:val="en-US"/>
        </w:rPr>
        <w:t>A</w:t>
      </w:r>
      <w:r>
        <w:rPr>
          <w:rFonts w:hint="eastAsia" w:ascii="微软雅黑" w:hAnsi="微软雅黑" w:eastAsia="微软雅黑" w:cs="微软雅黑"/>
          <w:color w:val="555555"/>
          <w:sz w:val="19"/>
          <w:szCs w:val="19"/>
          <w:bdr w:val="none" w:color="auto" w:sz="0" w:space="0"/>
        </w:rPr>
        <w:t>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50" w:afterAutospacing="0" w:line="280" w:lineRule="atLeast"/>
        <w:ind w:left="0" w:right="0" w:firstLine="370"/>
        <w:rPr>
          <w:color w:val="555555"/>
          <w:sz w:val="27"/>
          <w:szCs w:val="27"/>
        </w:rPr>
      </w:pPr>
      <w:r>
        <w:rPr>
          <w:rFonts w:hint="eastAsia" w:ascii="微软雅黑" w:hAnsi="微软雅黑" w:eastAsia="微软雅黑" w:cs="微软雅黑"/>
          <w:color w:val="555555"/>
          <w:sz w:val="19"/>
          <w:szCs w:val="19"/>
          <w:bdr w:val="none" w:color="auto" w:sz="0" w:space="0"/>
          <w:lang w:val="en-US"/>
        </w:rPr>
        <w:t>3. </w:t>
      </w:r>
      <w:r>
        <w:rPr>
          <w:rFonts w:hint="eastAsia" w:ascii="微软雅黑" w:hAnsi="微软雅黑" w:eastAsia="微软雅黑" w:cs="微软雅黑"/>
          <w:color w:val="555555"/>
          <w:sz w:val="19"/>
          <w:szCs w:val="19"/>
          <w:bdr w:val="none" w:color="auto" w:sz="0" w:space="0"/>
        </w:rPr>
        <w:t>调入专业与第一志愿报考专业相同或相近；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50" w:afterAutospacing="0" w:line="280" w:lineRule="atLeast"/>
        <w:ind w:left="0" w:right="0" w:firstLine="370"/>
        <w:rPr>
          <w:color w:val="555555"/>
          <w:sz w:val="27"/>
          <w:szCs w:val="27"/>
        </w:rPr>
      </w:pPr>
      <w:r>
        <w:rPr>
          <w:rFonts w:hint="eastAsia" w:ascii="微软雅黑" w:hAnsi="微软雅黑" w:eastAsia="微软雅黑" w:cs="微软雅黑"/>
          <w:color w:val="555555"/>
          <w:sz w:val="19"/>
          <w:szCs w:val="19"/>
          <w:bdr w:val="none" w:color="auto" w:sz="0" w:space="0"/>
          <w:lang w:val="en-US"/>
        </w:rPr>
        <w:t>4. </w:t>
      </w:r>
      <w:r>
        <w:rPr>
          <w:rFonts w:hint="eastAsia" w:ascii="微软雅黑" w:hAnsi="微软雅黑" w:eastAsia="微软雅黑" w:cs="微软雅黑"/>
          <w:color w:val="555555"/>
          <w:sz w:val="19"/>
          <w:szCs w:val="19"/>
          <w:bdr w:val="none" w:color="auto" w:sz="0" w:space="0"/>
        </w:rPr>
        <w:t>考生初试科目与调入专业初试科目相同或相近，其中全国统一命题科目应相同；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50" w:afterAutospacing="0" w:line="280" w:lineRule="atLeast"/>
        <w:ind w:left="0" w:right="0" w:firstLine="370"/>
        <w:rPr>
          <w:color w:val="555555"/>
          <w:sz w:val="27"/>
          <w:szCs w:val="27"/>
        </w:rPr>
      </w:pPr>
      <w:r>
        <w:rPr>
          <w:rFonts w:hint="eastAsia" w:ascii="微软雅黑" w:hAnsi="微软雅黑" w:eastAsia="微软雅黑" w:cs="微软雅黑"/>
          <w:color w:val="555555"/>
          <w:sz w:val="19"/>
          <w:szCs w:val="19"/>
          <w:bdr w:val="none" w:color="auto" w:sz="0" w:space="0"/>
          <w:lang w:val="en-US"/>
        </w:rPr>
        <w:t>5. </w:t>
      </w:r>
      <w:r>
        <w:rPr>
          <w:rFonts w:hint="eastAsia" w:ascii="微软雅黑" w:hAnsi="微软雅黑" w:eastAsia="微软雅黑" w:cs="微软雅黑"/>
          <w:color w:val="555555"/>
          <w:sz w:val="19"/>
          <w:szCs w:val="19"/>
          <w:bdr w:val="none" w:color="auto" w:sz="0" w:space="0"/>
        </w:rPr>
        <w:t>全国统一命题数学一、二、三之间和英语一、二之间可顺向调剂，不可逆向调剂。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50" w:afterAutospacing="0" w:line="280" w:lineRule="atLeast"/>
        <w:ind w:left="0" w:right="0" w:firstLine="370"/>
        <w:rPr>
          <w:color w:val="555555"/>
          <w:sz w:val="27"/>
          <w:szCs w:val="27"/>
        </w:rPr>
      </w:pPr>
      <w:r>
        <w:rPr>
          <w:rFonts w:hint="eastAsia" w:ascii="微软雅黑" w:hAnsi="微软雅黑" w:eastAsia="微软雅黑" w:cs="微软雅黑"/>
          <w:color w:val="555555"/>
          <w:sz w:val="19"/>
          <w:szCs w:val="19"/>
          <w:bdr w:val="none" w:color="auto" w:sz="0" w:space="0"/>
          <w:lang w:val="en-US"/>
        </w:rPr>
        <w:t>6. </w:t>
      </w:r>
      <w:r>
        <w:rPr>
          <w:rFonts w:hint="eastAsia" w:ascii="微软雅黑" w:hAnsi="微软雅黑" w:eastAsia="微软雅黑" w:cs="微软雅黑"/>
          <w:color w:val="555555"/>
          <w:sz w:val="19"/>
          <w:szCs w:val="19"/>
          <w:bdr w:val="none" w:color="auto" w:sz="0" w:space="0"/>
        </w:rPr>
        <w:t>未尽事宜或与学校相关文件冲突之处均以学校相关文件为准。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50" w:afterAutospacing="0" w:line="280" w:lineRule="atLeast"/>
        <w:ind w:left="0" w:right="0" w:firstLine="370"/>
        <w:rPr>
          <w:color w:val="555555"/>
          <w:sz w:val="27"/>
          <w:szCs w:val="27"/>
        </w:rPr>
      </w:pPr>
      <w:r>
        <w:rPr>
          <w:rStyle w:val="5"/>
          <w:rFonts w:hint="eastAsia" w:ascii="微软雅黑" w:hAnsi="微软雅黑" w:eastAsia="微软雅黑" w:cs="微软雅黑"/>
          <w:color w:val="555555"/>
          <w:sz w:val="19"/>
          <w:szCs w:val="19"/>
          <w:bdr w:val="none" w:color="auto" w:sz="0" w:space="0"/>
        </w:rPr>
        <w:t>三、工作安排：</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50" w:afterAutospacing="0" w:line="280" w:lineRule="atLeast"/>
        <w:ind w:left="0" w:right="0" w:firstLine="370"/>
        <w:rPr>
          <w:color w:val="555555"/>
          <w:sz w:val="27"/>
          <w:szCs w:val="27"/>
        </w:rPr>
      </w:pPr>
      <w:r>
        <w:rPr>
          <w:rFonts w:hint="eastAsia" w:ascii="微软雅黑" w:hAnsi="微软雅黑" w:eastAsia="微软雅黑" w:cs="微软雅黑"/>
          <w:color w:val="555555"/>
          <w:sz w:val="19"/>
          <w:szCs w:val="19"/>
          <w:bdr w:val="none" w:color="auto" w:sz="0" w:space="0"/>
          <w:lang w:val="en-US"/>
        </w:rPr>
        <w:t>1. 4</w:t>
      </w:r>
      <w:r>
        <w:rPr>
          <w:rFonts w:hint="eastAsia" w:ascii="微软雅黑" w:hAnsi="微软雅黑" w:eastAsia="微软雅黑" w:cs="微软雅黑"/>
          <w:color w:val="555555"/>
          <w:sz w:val="19"/>
          <w:szCs w:val="19"/>
          <w:bdr w:val="none" w:color="auto" w:sz="0" w:space="0"/>
        </w:rPr>
        <w:t>月</w:t>
      </w:r>
      <w:r>
        <w:rPr>
          <w:rFonts w:hint="eastAsia" w:ascii="微软雅黑" w:hAnsi="微软雅黑" w:eastAsia="微软雅黑" w:cs="微软雅黑"/>
          <w:color w:val="555555"/>
          <w:sz w:val="19"/>
          <w:szCs w:val="19"/>
          <w:bdr w:val="none" w:color="auto" w:sz="0" w:space="0"/>
          <w:lang w:val="en-US"/>
        </w:rPr>
        <w:t>6</w:t>
      </w:r>
      <w:r>
        <w:rPr>
          <w:rFonts w:hint="eastAsia" w:ascii="微软雅黑" w:hAnsi="微软雅黑" w:eastAsia="微软雅黑" w:cs="微软雅黑"/>
          <w:color w:val="555555"/>
          <w:sz w:val="19"/>
          <w:szCs w:val="19"/>
          <w:bdr w:val="none" w:color="auto" w:sz="0" w:space="0"/>
        </w:rPr>
        <w:t>日左右，国家调剂系统开通，调剂考生报名。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50" w:afterAutospacing="0" w:line="280" w:lineRule="atLeast"/>
        <w:ind w:left="0" w:right="0" w:firstLine="370"/>
        <w:rPr>
          <w:color w:val="555555"/>
          <w:sz w:val="27"/>
          <w:szCs w:val="27"/>
        </w:rPr>
      </w:pPr>
      <w:r>
        <w:rPr>
          <w:rFonts w:hint="eastAsia" w:ascii="微软雅黑" w:hAnsi="微软雅黑" w:eastAsia="微软雅黑" w:cs="微软雅黑"/>
          <w:color w:val="555555"/>
          <w:sz w:val="19"/>
          <w:szCs w:val="19"/>
          <w:bdr w:val="none" w:color="auto" w:sz="0" w:space="0"/>
          <w:lang w:val="en-US"/>
        </w:rPr>
        <w:t>2. 4</w:t>
      </w:r>
      <w:r>
        <w:rPr>
          <w:rFonts w:hint="eastAsia" w:ascii="微软雅黑" w:hAnsi="微软雅黑" w:eastAsia="微软雅黑" w:cs="微软雅黑"/>
          <w:color w:val="555555"/>
          <w:sz w:val="19"/>
          <w:szCs w:val="19"/>
          <w:bdr w:val="none" w:color="auto" w:sz="0" w:space="0"/>
        </w:rPr>
        <w:t>月</w:t>
      </w:r>
      <w:r>
        <w:rPr>
          <w:rFonts w:hint="eastAsia" w:ascii="微软雅黑" w:hAnsi="微软雅黑" w:eastAsia="微软雅黑" w:cs="微软雅黑"/>
          <w:color w:val="555555"/>
          <w:sz w:val="19"/>
          <w:szCs w:val="19"/>
          <w:bdr w:val="none" w:color="auto" w:sz="0" w:space="0"/>
          <w:lang w:val="en-US"/>
        </w:rPr>
        <w:t>7</w:t>
      </w:r>
      <w:r>
        <w:rPr>
          <w:rFonts w:hint="eastAsia" w:ascii="微软雅黑" w:hAnsi="微软雅黑" w:eastAsia="微软雅黑" w:cs="微软雅黑"/>
          <w:color w:val="555555"/>
          <w:sz w:val="19"/>
          <w:szCs w:val="19"/>
          <w:bdr w:val="none" w:color="auto" w:sz="0" w:space="0"/>
        </w:rPr>
        <w:t>日左右，学院通过国家调剂系统发送复试通知。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50" w:afterAutospacing="0" w:line="280" w:lineRule="atLeast"/>
        <w:ind w:left="0" w:right="0" w:firstLine="370"/>
        <w:rPr>
          <w:color w:val="555555"/>
          <w:sz w:val="27"/>
          <w:szCs w:val="27"/>
        </w:rPr>
      </w:pPr>
      <w:r>
        <w:rPr>
          <w:rFonts w:hint="eastAsia" w:ascii="微软雅黑" w:hAnsi="微软雅黑" w:eastAsia="微软雅黑" w:cs="微软雅黑"/>
          <w:color w:val="555555"/>
          <w:sz w:val="19"/>
          <w:szCs w:val="19"/>
          <w:bdr w:val="none" w:color="auto" w:sz="0" w:space="0"/>
          <w:lang w:val="en-US"/>
        </w:rPr>
        <w:t>3. </w:t>
      </w:r>
      <w:r>
        <w:rPr>
          <w:rFonts w:hint="eastAsia" w:ascii="微软雅黑" w:hAnsi="微软雅黑" w:eastAsia="微软雅黑" w:cs="微软雅黑"/>
          <w:color w:val="555555"/>
          <w:sz w:val="19"/>
          <w:szCs w:val="19"/>
          <w:bdr w:val="none" w:color="auto" w:sz="0" w:space="0"/>
        </w:rPr>
        <w:t>复试时间请见调剂考生复试通知。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50" w:afterAutospacing="0" w:line="280" w:lineRule="atLeast"/>
        <w:ind w:left="0" w:right="0" w:firstLine="370"/>
        <w:rPr>
          <w:color w:val="555555"/>
          <w:sz w:val="27"/>
          <w:szCs w:val="27"/>
        </w:rPr>
      </w:pPr>
      <w:r>
        <w:rPr>
          <w:rStyle w:val="5"/>
          <w:rFonts w:hint="eastAsia" w:ascii="微软雅黑" w:hAnsi="微软雅黑" w:eastAsia="微软雅黑" w:cs="微软雅黑"/>
          <w:color w:val="555555"/>
          <w:sz w:val="19"/>
          <w:szCs w:val="19"/>
          <w:bdr w:val="none" w:color="auto" w:sz="0" w:space="0"/>
        </w:rPr>
        <w:t>注意：上述时间安排以学校、学院最新通知为准。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50" w:afterAutospacing="0" w:line="280" w:lineRule="atLeast"/>
        <w:ind w:left="0" w:right="0" w:firstLine="370"/>
        <w:rPr>
          <w:color w:val="555555"/>
          <w:sz w:val="27"/>
          <w:szCs w:val="27"/>
        </w:rPr>
      </w:pPr>
      <w:r>
        <w:rPr>
          <w:rStyle w:val="5"/>
          <w:rFonts w:hint="eastAsia" w:ascii="微软雅黑" w:hAnsi="微软雅黑" w:eastAsia="微软雅黑" w:cs="微软雅黑"/>
          <w:color w:val="555555"/>
          <w:sz w:val="19"/>
          <w:szCs w:val="19"/>
          <w:bdr w:val="none" w:color="auto" w:sz="0" w:space="0"/>
        </w:rPr>
        <w:t>四、复试方案：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80" w:lineRule="atLeast"/>
        <w:ind w:left="0" w:right="0" w:firstLine="370"/>
        <w:rPr>
          <w:color w:val="555555"/>
          <w:sz w:val="27"/>
          <w:szCs w:val="27"/>
        </w:rPr>
      </w:pPr>
      <w:r>
        <w:rPr>
          <w:rFonts w:hint="eastAsia" w:ascii="微软雅黑" w:hAnsi="微软雅黑" w:eastAsia="微软雅黑" w:cs="微软雅黑"/>
          <w:color w:val="555555"/>
          <w:sz w:val="19"/>
          <w:szCs w:val="19"/>
          <w:bdr w:val="none" w:color="auto" w:sz="0" w:space="0"/>
          <w:shd w:val="clear" w:fill="FFFFFF"/>
        </w:rPr>
        <w:t>按照《青岛大学物理科学学院</w:t>
      </w:r>
      <w:r>
        <w:rPr>
          <w:rFonts w:hint="eastAsia" w:ascii="微软雅黑" w:hAnsi="微软雅黑" w:eastAsia="微软雅黑" w:cs="微软雅黑"/>
          <w:color w:val="555555"/>
          <w:sz w:val="19"/>
          <w:szCs w:val="19"/>
          <w:bdr w:val="none" w:color="auto" w:sz="0" w:space="0"/>
          <w:shd w:val="clear" w:fill="FFFFFF"/>
          <w:lang w:val="en-US"/>
        </w:rPr>
        <w:t>2023</w:t>
      </w:r>
      <w:r>
        <w:rPr>
          <w:rFonts w:hint="eastAsia" w:ascii="微软雅黑" w:hAnsi="微软雅黑" w:eastAsia="微软雅黑" w:cs="微软雅黑"/>
          <w:color w:val="555555"/>
          <w:sz w:val="19"/>
          <w:szCs w:val="19"/>
          <w:bdr w:val="none" w:color="auto" w:sz="0" w:space="0"/>
          <w:shd w:val="clear" w:fill="FFFFFF"/>
        </w:rPr>
        <w:t>年硕士研究生复试录取办法》执行。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50" w:afterAutospacing="0" w:line="280" w:lineRule="atLeast"/>
        <w:ind w:left="0" w:right="0" w:firstLine="370"/>
        <w:rPr>
          <w:color w:val="555555"/>
          <w:sz w:val="27"/>
          <w:szCs w:val="27"/>
        </w:rPr>
      </w:pPr>
      <w:r>
        <w:rPr>
          <w:rStyle w:val="5"/>
          <w:rFonts w:hint="eastAsia" w:ascii="微软雅黑" w:hAnsi="微软雅黑" w:eastAsia="微软雅黑" w:cs="微软雅黑"/>
          <w:color w:val="555555"/>
          <w:sz w:val="19"/>
          <w:szCs w:val="19"/>
          <w:bdr w:val="none" w:color="auto" w:sz="0" w:space="0"/>
        </w:rPr>
        <w:t>五、联系方式：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50" w:afterAutospacing="0" w:line="280" w:lineRule="atLeast"/>
        <w:ind w:left="0" w:right="0" w:firstLine="370"/>
        <w:rPr>
          <w:color w:val="555555"/>
          <w:sz w:val="27"/>
          <w:szCs w:val="27"/>
        </w:rPr>
      </w:pPr>
      <w:r>
        <w:rPr>
          <w:rFonts w:hint="eastAsia" w:ascii="微软雅黑" w:hAnsi="微软雅黑" w:eastAsia="微软雅黑" w:cs="微软雅黑"/>
          <w:color w:val="555555"/>
          <w:sz w:val="19"/>
          <w:szCs w:val="19"/>
          <w:bdr w:val="none" w:color="auto" w:sz="0" w:space="0"/>
        </w:rPr>
        <w:t>电话：</w:t>
      </w:r>
      <w:r>
        <w:rPr>
          <w:rFonts w:hint="eastAsia" w:ascii="微软雅黑" w:hAnsi="微软雅黑" w:eastAsia="微软雅黑" w:cs="微软雅黑"/>
          <w:color w:val="555555"/>
          <w:sz w:val="19"/>
          <w:szCs w:val="19"/>
          <w:bdr w:val="none" w:color="auto" w:sz="0" w:space="0"/>
          <w:lang w:val="en-US"/>
        </w:rPr>
        <w:t>0532-85957290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50" w:afterAutospacing="0" w:line="280" w:lineRule="atLeast"/>
        <w:ind w:left="0" w:right="0" w:firstLine="370"/>
        <w:rPr>
          <w:color w:val="555555"/>
          <w:sz w:val="27"/>
          <w:szCs w:val="27"/>
        </w:rPr>
      </w:pPr>
      <w:r>
        <w:rPr>
          <w:rFonts w:hint="eastAsia" w:ascii="微软雅黑" w:hAnsi="微软雅黑" w:eastAsia="微软雅黑" w:cs="微软雅黑"/>
          <w:color w:val="555555"/>
          <w:sz w:val="19"/>
          <w:szCs w:val="19"/>
          <w:bdr w:val="none" w:color="auto" w:sz="0" w:space="0"/>
          <w:lang w:val="en-US"/>
        </w:rPr>
        <w:t>E-mail: qdu_physics@163.com</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50" w:afterAutospacing="0" w:line="280" w:lineRule="atLeast"/>
        <w:ind w:left="0" w:right="0" w:firstLine="370"/>
        <w:rPr>
          <w:color w:val="555555"/>
          <w:sz w:val="27"/>
          <w:szCs w:val="27"/>
        </w:rPr>
      </w:pPr>
      <w:r>
        <w:rPr>
          <w:rFonts w:hint="eastAsia" w:ascii="微软雅黑" w:hAnsi="微软雅黑" w:eastAsia="微软雅黑" w:cs="微软雅黑"/>
          <w:color w:val="555555"/>
          <w:sz w:val="21"/>
          <w:szCs w:val="21"/>
          <w:bdr w:val="none" w:color="auto" w:sz="0" w:space="0"/>
        </w:rPr>
        <w:t>咨询</w:t>
      </w:r>
      <w:r>
        <w:rPr>
          <w:rFonts w:hint="eastAsia" w:ascii="微软雅黑" w:hAnsi="微软雅黑" w:eastAsia="微软雅黑" w:cs="微软雅黑"/>
          <w:color w:val="555555"/>
          <w:sz w:val="21"/>
          <w:szCs w:val="21"/>
          <w:bdr w:val="none" w:color="auto" w:sz="0" w:space="0"/>
          <w:lang w:val="en-US"/>
        </w:rPr>
        <w:t>QQ</w:t>
      </w:r>
      <w:r>
        <w:rPr>
          <w:rFonts w:hint="eastAsia" w:ascii="微软雅黑" w:hAnsi="微软雅黑" w:eastAsia="微软雅黑" w:cs="微软雅黑"/>
          <w:color w:val="555555"/>
          <w:sz w:val="21"/>
          <w:szCs w:val="21"/>
          <w:bdr w:val="none" w:color="auto" w:sz="0" w:space="0"/>
        </w:rPr>
        <w:t>群</w:t>
      </w:r>
      <w:r>
        <w:rPr>
          <w:rFonts w:hint="eastAsia" w:ascii="微软雅黑" w:hAnsi="微软雅黑" w:eastAsia="微软雅黑" w:cs="微软雅黑"/>
          <w:color w:val="555555"/>
          <w:sz w:val="21"/>
          <w:szCs w:val="21"/>
          <w:bdr w:val="none" w:color="auto" w:sz="0" w:space="0"/>
          <w:lang w:val="en-US"/>
        </w:rPr>
        <w:t>2</w:t>
      </w:r>
      <w:r>
        <w:rPr>
          <w:rFonts w:hint="eastAsia" w:ascii="微软雅黑" w:hAnsi="微软雅黑" w:eastAsia="微软雅黑" w:cs="微软雅黑"/>
          <w:color w:val="555555"/>
          <w:sz w:val="21"/>
          <w:szCs w:val="21"/>
          <w:bdr w:val="none" w:color="auto" w:sz="0" w:space="0"/>
        </w:rPr>
        <w:t>：</w:t>
      </w:r>
      <w:r>
        <w:rPr>
          <w:rFonts w:hint="eastAsia" w:ascii="微软雅黑" w:hAnsi="微软雅黑" w:eastAsia="微软雅黑" w:cs="微软雅黑"/>
          <w:color w:val="555555"/>
          <w:sz w:val="21"/>
          <w:szCs w:val="21"/>
          <w:bdr w:val="none" w:color="auto" w:sz="0" w:space="0"/>
          <w:lang w:val="en-US"/>
        </w:rPr>
        <w:t>293949318</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0" w:beforeAutospacing="0" w:after="50" w:afterAutospacing="0" w:line="280" w:lineRule="atLeast"/>
        <w:ind w:left="0" w:right="0" w:firstLine="420"/>
        <w:rPr>
          <w:color w:val="555555"/>
          <w:sz w:val="27"/>
          <w:szCs w:val="27"/>
        </w:rPr>
      </w:pPr>
      <w:r>
        <w:rPr>
          <w:rFonts w:hint="eastAsia" w:ascii="微软雅黑" w:hAnsi="微软雅黑" w:eastAsia="微软雅黑" w:cs="微软雅黑"/>
          <w:color w:val="555555"/>
          <w:sz w:val="19"/>
          <w:szCs w:val="19"/>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00" w:lineRule="atLeast"/>
        <w:ind w:left="0" w:right="0" w:firstLine="420"/>
        <w:jc w:val="center"/>
        <w:rPr>
          <w:color w:val="555555"/>
          <w:sz w:val="15"/>
          <w:szCs w:val="15"/>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utf-8">
    <w:altName w:val="Segoe Print"/>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236E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2023-05-24T01:24:09Z</dcterms:created>
  <dc:creator>86188</dc:creator>
  <cp:lastModifiedBy>随风而动</cp:lastModifiedBy>
  <dcterms:modified xsi:type="dcterms:W3CDTF">2023-05-24T01:24:13Z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