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jc w:val="center"/>
        <w:textAlignment w:val="baseline"/>
        <w:rPr>
          <w:rFonts w:ascii="微软雅黑" w:hAnsi="微软雅黑" w:eastAsia="微软雅黑" w:cs="微软雅黑"/>
          <w:i w:val="0"/>
          <w:caps w:val="0"/>
          <w:color w:val="000000"/>
          <w:spacing w:val="0"/>
          <w:sz w:val="16"/>
          <w:szCs w:val="16"/>
        </w:rPr>
      </w:pPr>
      <w:r>
        <w:rPr>
          <w:rStyle w:val="5"/>
          <w:rFonts w:hint="eastAsia" w:ascii="微软雅黑" w:hAnsi="微软雅黑" w:eastAsia="微软雅黑" w:cs="微软雅黑"/>
          <w:b/>
          <w:i w:val="0"/>
          <w:caps w:val="0"/>
          <w:color w:val="000000"/>
          <w:spacing w:val="0"/>
          <w:sz w:val="24"/>
          <w:szCs w:val="24"/>
          <w:bdr w:val="none" w:color="auto" w:sz="0" w:space="0"/>
          <w:shd w:val="clear" w:fill="FFFFFF"/>
          <w:vertAlign w:val="baseline"/>
        </w:rPr>
        <w:t>环境科学与工程学院2023年硕士研究生招生调剂复试安排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320"/>
        <w:textAlignment w:val="baseline"/>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各位考生，《青岛大学</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2023</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年硕士研究生调剂公告》和《青岛大学</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2023</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年硕士研究生招生考试网络远程复试温馨提示》已经在我校研究生招生信息网公布</w:t>
      </w:r>
      <w:r>
        <w:rPr>
          <w:rFonts w:hint="eastAsia" w:ascii="微软雅黑" w:hAnsi="微软雅黑" w:eastAsia="微软雅黑" w:cs="微软雅黑"/>
          <w:i w:val="0"/>
          <w:caps w:val="0"/>
          <w:color w:val="000000"/>
          <w:spacing w:val="0"/>
          <w:sz w:val="16"/>
          <w:szCs w:val="16"/>
          <w:u w:val="none"/>
          <w:bdr w:val="none" w:color="auto" w:sz="0" w:space="0"/>
          <w:shd w:val="clear" w:fill="FFFFFF"/>
          <w:vertAlign w:val="baseline"/>
        </w:rPr>
        <w:fldChar w:fldCharType="begin"/>
      </w:r>
      <w:r>
        <w:rPr>
          <w:rFonts w:hint="eastAsia" w:ascii="微软雅黑" w:hAnsi="微软雅黑" w:eastAsia="微软雅黑" w:cs="微软雅黑"/>
          <w:i w:val="0"/>
          <w:caps w:val="0"/>
          <w:color w:val="000000"/>
          <w:spacing w:val="0"/>
          <w:sz w:val="16"/>
          <w:szCs w:val="16"/>
          <w:u w:val="none"/>
          <w:bdr w:val="none" w:color="auto" w:sz="0" w:space="0"/>
          <w:shd w:val="clear" w:fill="FFFFFF"/>
          <w:vertAlign w:val="baseline"/>
        </w:rPr>
        <w:instrText xml:space="preserve"> HYPERLINK "https://grad.qdu.edu.cn/index.do?groupId=2" \t "http://env.qdu.edu.cn/info/1263/_self" </w:instrText>
      </w:r>
      <w:r>
        <w:rPr>
          <w:rFonts w:hint="eastAsia" w:ascii="微软雅黑" w:hAnsi="微软雅黑" w:eastAsia="微软雅黑" w:cs="微软雅黑"/>
          <w:i w:val="0"/>
          <w:caps w:val="0"/>
          <w:color w:val="000000"/>
          <w:spacing w:val="0"/>
          <w:sz w:val="16"/>
          <w:szCs w:val="16"/>
          <w:u w:val="none"/>
          <w:bdr w:val="none" w:color="auto" w:sz="0" w:space="0"/>
          <w:shd w:val="clear" w:fill="FFFFFF"/>
          <w:vertAlign w:val="baseline"/>
        </w:rPr>
        <w:fldChar w:fldCharType="separate"/>
      </w:r>
      <w:r>
        <w:rPr>
          <w:rStyle w:val="6"/>
          <w:rFonts w:hint="eastAsia" w:ascii="微软雅黑" w:hAnsi="微软雅黑" w:eastAsia="微软雅黑" w:cs="微软雅黑"/>
          <w:i w:val="0"/>
          <w:caps w:val="0"/>
          <w:color w:val="000000"/>
          <w:spacing w:val="0"/>
          <w:sz w:val="16"/>
          <w:szCs w:val="16"/>
          <w:u w:val="none"/>
          <w:bdr w:val="none" w:color="auto" w:sz="0" w:space="0"/>
          <w:shd w:val="clear" w:fill="FFFFFF"/>
          <w:vertAlign w:val="baseline"/>
          <w:lang w:val="en-US"/>
        </w:rPr>
        <w:t>https://grad.qdu.edu.cn/index.do?groupId=2</w:t>
      </w:r>
      <w:r>
        <w:rPr>
          <w:rFonts w:hint="eastAsia" w:ascii="微软雅黑" w:hAnsi="微软雅黑" w:eastAsia="微软雅黑" w:cs="微软雅黑"/>
          <w:i w:val="0"/>
          <w:caps w:val="0"/>
          <w:color w:val="000000"/>
          <w:spacing w:val="0"/>
          <w:sz w:val="16"/>
          <w:szCs w:val="16"/>
          <w:u w:val="none"/>
          <w:bdr w:val="none" w:color="auto" w:sz="0" w:space="0"/>
          <w:shd w:val="clear" w:fill="FFFFFF"/>
          <w:vertAlign w:val="baseline"/>
        </w:rPr>
        <w:fldChar w:fldCharType="end"/>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，我院具体安排如下：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textAlignment w:val="baseline"/>
        <w:rPr>
          <w:rFonts w:hint="eastAsia" w:ascii="微软雅黑" w:hAnsi="微软雅黑" w:eastAsia="微软雅黑" w:cs="微软雅黑"/>
          <w:i w:val="0"/>
          <w:caps w:val="0"/>
          <w:color w:val="000000"/>
          <w:spacing w:val="0"/>
          <w:sz w:val="16"/>
          <w:szCs w:val="16"/>
        </w:rPr>
      </w:pPr>
      <w:r>
        <w:rPr>
          <w:rStyle w:val="5"/>
          <w:rFonts w:hint="eastAsia" w:ascii="微软雅黑" w:hAnsi="微软雅黑" w:eastAsia="微软雅黑" w:cs="微软雅黑"/>
          <w:b/>
          <w:i w:val="0"/>
          <w:caps w:val="0"/>
          <w:color w:val="000000"/>
          <w:spacing w:val="0"/>
          <w:sz w:val="16"/>
          <w:szCs w:val="16"/>
          <w:bdr w:val="none" w:color="auto" w:sz="0" w:space="0"/>
          <w:shd w:val="clear" w:fill="FFFFFF"/>
          <w:vertAlign w:val="baseline"/>
        </w:rPr>
        <w:t>一、调剂复试流程安排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textAlignment w:val="baseline"/>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1</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、调剂报名时间：</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2023</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年</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4</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月</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6</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日</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0:00-16:00</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（须登录研招网调剂系统填报调剂信息）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textAlignment w:val="baseline"/>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2</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、复试通知发送时间：</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2023</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年</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4</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月</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6</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日晚上</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18</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00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textAlignment w:val="baseline"/>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3</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、确认复试资格时间：各位考生收到复试通知后，</w:t>
      </w:r>
      <w:r>
        <w:rPr>
          <w:rStyle w:val="5"/>
          <w:rFonts w:hint="eastAsia" w:ascii="微软雅黑" w:hAnsi="微软雅黑" w:eastAsia="微软雅黑" w:cs="微软雅黑"/>
          <w:b/>
          <w:i w:val="0"/>
          <w:caps w:val="0"/>
          <w:color w:val="000000"/>
          <w:spacing w:val="0"/>
          <w:sz w:val="16"/>
          <w:szCs w:val="16"/>
          <w:bdr w:val="none" w:color="auto" w:sz="0" w:space="0"/>
          <w:shd w:val="clear" w:fill="FFFFFF"/>
          <w:vertAlign w:val="baseline"/>
        </w:rPr>
        <w:t>须在</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2023</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年</w:t>
      </w:r>
      <w:r>
        <w:rPr>
          <w:rStyle w:val="5"/>
          <w:rFonts w:hint="eastAsia" w:ascii="微软雅黑" w:hAnsi="微软雅黑" w:eastAsia="微软雅黑" w:cs="微软雅黑"/>
          <w:b/>
          <w:i w:val="0"/>
          <w:caps w:val="0"/>
          <w:color w:val="000000"/>
          <w:spacing w:val="0"/>
          <w:sz w:val="16"/>
          <w:szCs w:val="16"/>
          <w:bdr w:val="none" w:color="auto" w:sz="0" w:space="0"/>
          <w:shd w:val="clear" w:fill="FFFFFF"/>
          <w:vertAlign w:val="baseline"/>
          <w:lang w:val="en-US"/>
        </w:rPr>
        <w:t>4</w:t>
      </w:r>
      <w:r>
        <w:rPr>
          <w:rStyle w:val="5"/>
          <w:rFonts w:hint="eastAsia" w:ascii="微软雅黑" w:hAnsi="微软雅黑" w:eastAsia="微软雅黑" w:cs="微软雅黑"/>
          <w:b/>
          <w:i w:val="0"/>
          <w:caps w:val="0"/>
          <w:color w:val="000000"/>
          <w:spacing w:val="0"/>
          <w:sz w:val="16"/>
          <w:szCs w:val="16"/>
          <w:bdr w:val="none" w:color="auto" w:sz="0" w:space="0"/>
          <w:shd w:val="clear" w:fill="FFFFFF"/>
          <w:vertAlign w:val="baseline"/>
        </w:rPr>
        <w:t>月</w:t>
      </w:r>
      <w:r>
        <w:rPr>
          <w:rStyle w:val="5"/>
          <w:rFonts w:hint="eastAsia" w:ascii="微软雅黑" w:hAnsi="微软雅黑" w:eastAsia="微软雅黑" w:cs="微软雅黑"/>
          <w:b/>
          <w:i w:val="0"/>
          <w:caps w:val="0"/>
          <w:color w:val="000000"/>
          <w:spacing w:val="0"/>
          <w:sz w:val="16"/>
          <w:szCs w:val="16"/>
          <w:bdr w:val="none" w:color="auto" w:sz="0" w:space="0"/>
          <w:shd w:val="clear" w:fill="FFFFFF"/>
          <w:vertAlign w:val="baseline"/>
          <w:lang w:val="en-US"/>
        </w:rPr>
        <w:t>6</w:t>
      </w:r>
      <w:r>
        <w:rPr>
          <w:rStyle w:val="5"/>
          <w:rFonts w:hint="eastAsia" w:ascii="微软雅黑" w:hAnsi="微软雅黑" w:eastAsia="微软雅黑" w:cs="微软雅黑"/>
          <w:b/>
          <w:i w:val="0"/>
          <w:caps w:val="0"/>
          <w:color w:val="000000"/>
          <w:spacing w:val="0"/>
          <w:sz w:val="16"/>
          <w:szCs w:val="16"/>
          <w:bdr w:val="none" w:color="auto" w:sz="0" w:space="0"/>
          <w:shd w:val="clear" w:fill="FFFFFF"/>
          <w:vertAlign w:val="baseline"/>
        </w:rPr>
        <w:t>日晚上</w:t>
      </w:r>
      <w:r>
        <w:rPr>
          <w:rStyle w:val="5"/>
          <w:rFonts w:hint="eastAsia" w:ascii="微软雅黑" w:hAnsi="微软雅黑" w:eastAsia="微软雅黑" w:cs="微软雅黑"/>
          <w:b/>
          <w:i w:val="0"/>
          <w:caps w:val="0"/>
          <w:color w:val="000000"/>
          <w:spacing w:val="0"/>
          <w:sz w:val="16"/>
          <w:szCs w:val="16"/>
          <w:bdr w:val="none" w:color="auto" w:sz="0" w:space="0"/>
          <w:shd w:val="clear" w:fill="FFFFFF"/>
          <w:vertAlign w:val="baseline"/>
          <w:lang w:val="en-US"/>
        </w:rPr>
        <w:t>20:00</w:t>
      </w:r>
      <w:r>
        <w:rPr>
          <w:rStyle w:val="5"/>
          <w:rFonts w:hint="eastAsia" w:ascii="微软雅黑" w:hAnsi="微软雅黑" w:eastAsia="微软雅黑" w:cs="微软雅黑"/>
          <w:b/>
          <w:i w:val="0"/>
          <w:caps w:val="0"/>
          <w:color w:val="000000"/>
          <w:spacing w:val="0"/>
          <w:sz w:val="16"/>
          <w:szCs w:val="16"/>
          <w:bdr w:val="none" w:color="auto" w:sz="0" w:space="0"/>
          <w:shd w:val="clear" w:fill="FFFFFF"/>
          <w:vertAlign w:val="baseline"/>
        </w:rPr>
        <w:t>前登录调剂系统点击确认</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，逾期视为自动放弃，取消复试资格。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textAlignment w:val="baseline"/>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4</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、复试通知补发及确认时间：我院将根据实际情况决定是否进行复试通知补发，补发时间为</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2023</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年</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4</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月</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6</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日晚上</w:t>
      </w:r>
      <w:r>
        <w:rPr>
          <w:rStyle w:val="5"/>
          <w:rFonts w:hint="eastAsia" w:ascii="微软雅黑" w:hAnsi="微软雅黑" w:eastAsia="微软雅黑" w:cs="微软雅黑"/>
          <w:b/>
          <w:i w:val="0"/>
          <w:caps w:val="0"/>
          <w:color w:val="000000"/>
          <w:spacing w:val="0"/>
          <w:sz w:val="16"/>
          <w:szCs w:val="16"/>
          <w:bdr w:val="none" w:color="auto" w:sz="0" w:space="0"/>
          <w:shd w:val="clear" w:fill="FFFFFF"/>
          <w:vertAlign w:val="baseline"/>
          <w:lang w:val="en-US"/>
        </w:rPr>
        <w:t>20</w:t>
      </w:r>
      <w:r>
        <w:rPr>
          <w:rStyle w:val="5"/>
          <w:rFonts w:hint="eastAsia" w:ascii="微软雅黑" w:hAnsi="微软雅黑" w:eastAsia="微软雅黑" w:cs="微软雅黑"/>
          <w:b/>
          <w:i w:val="0"/>
          <w:caps w:val="0"/>
          <w:color w:val="000000"/>
          <w:spacing w:val="0"/>
          <w:sz w:val="16"/>
          <w:szCs w:val="16"/>
          <w:bdr w:val="none" w:color="auto" w:sz="0" w:space="0"/>
          <w:shd w:val="clear" w:fill="FFFFFF"/>
          <w:vertAlign w:val="baseline"/>
        </w:rPr>
        <w:t>：</w:t>
      </w:r>
      <w:r>
        <w:rPr>
          <w:rStyle w:val="5"/>
          <w:rFonts w:hint="eastAsia" w:ascii="微软雅黑" w:hAnsi="微软雅黑" w:eastAsia="微软雅黑" w:cs="微软雅黑"/>
          <w:b/>
          <w:i w:val="0"/>
          <w:caps w:val="0"/>
          <w:color w:val="000000"/>
          <w:spacing w:val="0"/>
          <w:sz w:val="16"/>
          <w:szCs w:val="16"/>
          <w:bdr w:val="none" w:color="auto" w:sz="0" w:space="0"/>
          <w:shd w:val="clear" w:fill="FFFFFF"/>
          <w:vertAlign w:val="baseline"/>
          <w:lang w:val="en-US"/>
        </w:rPr>
        <w:t>30</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，各位考生收到复试通知后，</w:t>
      </w:r>
      <w:r>
        <w:rPr>
          <w:rStyle w:val="5"/>
          <w:rFonts w:hint="eastAsia" w:ascii="微软雅黑" w:hAnsi="微软雅黑" w:eastAsia="微软雅黑" w:cs="微软雅黑"/>
          <w:b/>
          <w:i w:val="0"/>
          <w:caps w:val="0"/>
          <w:color w:val="000000"/>
          <w:spacing w:val="0"/>
          <w:sz w:val="16"/>
          <w:szCs w:val="16"/>
          <w:bdr w:val="none" w:color="auto" w:sz="0" w:space="0"/>
          <w:shd w:val="clear" w:fill="FFFFFF"/>
          <w:vertAlign w:val="baseline"/>
        </w:rPr>
        <w:t>须在</w:t>
      </w:r>
      <w:r>
        <w:rPr>
          <w:rStyle w:val="5"/>
          <w:rFonts w:hint="eastAsia" w:ascii="微软雅黑" w:hAnsi="微软雅黑" w:eastAsia="微软雅黑" w:cs="微软雅黑"/>
          <w:b/>
          <w:i w:val="0"/>
          <w:caps w:val="0"/>
          <w:color w:val="000000"/>
          <w:spacing w:val="0"/>
          <w:sz w:val="16"/>
          <w:szCs w:val="16"/>
          <w:bdr w:val="none" w:color="auto" w:sz="0" w:space="0"/>
          <w:shd w:val="clear" w:fill="FFFFFF"/>
          <w:vertAlign w:val="baseline"/>
          <w:lang w:val="en-US"/>
        </w:rPr>
        <w:t>4</w:t>
      </w:r>
      <w:r>
        <w:rPr>
          <w:rStyle w:val="5"/>
          <w:rFonts w:hint="eastAsia" w:ascii="微软雅黑" w:hAnsi="微软雅黑" w:eastAsia="微软雅黑" w:cs="微软雅黑"/>
          <w:b/>
          <w:i w:val="0"/>
          <w:caps w:val="0"/>
          <w:color w:val="000000"/>
          <w:spacing w:val="0"/>
          <w:sz w:val="16"/>
          <w:szCs w:val="16"/>
          <w:bdr w:val="none" w:color="auto" w:sz="0" w:space="0"/>
          <w:shd w:val="clear" w:fill="FFFFFF"/>
          <w:vertAlign w:val="baseline"/>
        </w:rPr>
        <w:t>月</w:t>
      </w:r>
      <w:r>
        <w:rPr>
          <w:rStyle w:val="5"/>
          <w:rFonts w:hint="eastAsia" w:ascii="微软雅黑" w:hAnsi="微软雅黑" w:eastAsia="微软雅黑" w:cs="微软雅黑"/>
          <w:b/>
          <w:i w:val="0"/>
          <w:caps w:val="0"/>
          <w:color w:val="000000"/>
          <w:spacing w:val="0"/>
          <w:sz w:val="16"/>
          <w:szCs w:val="16"/>
          <w:bdr w:val="none" w:color="auto" w:sz="0" w:space="0"/>
          <w:shd w:val="clear" w:fill="FFFFFF"/>
          <w:vertAlign w:val="baseline"/>
          <w:lang w:val="en-US"/>
        </w:rPr>
        <w:t>6</w:t>
      </w:r>
      <w:r>
        <w:rPr>
          <w:rStyle w:val="5"/>
          <w:rFonts w:hint="eastAsia" w:ascii="微软雅黑" w:hAnsi="微软雅黑" w:eastAsia="微软雅黑" w:cs="微软雅黑"/>
          <w:b/>
          <w:i w:val="0"/>
          <w:caps w:val="0"/>
          <w:color w:val="000000"/>
          <w:spacing w:val="0"/>
          <w:sz w:val="16"/>
          <w:szCs w:val="16"/>
          <w:bdr w:val="none" w:color="auto" w:sz="0" w:space="0"/>
          <w:shd w:val="clear" w:fill="FFFFFF"/>
          <w:vertAlign w:val="baseline"/>
        </w:rPr>
        <w:t>日晚上</w:t>
      </w:r>
      <w:r>
        <w:rPr>
          <w:rStyle w:val="5"/>
          <w:rFonts w:hint="eastAsia" w:ascii="微软雅黑" w:hAnsi="微软雅黑" w:eastAsia="微软雅黑" w:cs="微软雅黑"/>
          <w:b/>
          <w:i w:val="0"/>
          <w:caps w:val="0"/>
          <w:color w:val="000000"/>
          <w:spacing w:val="0"/>
          <w:sz w:val="16"/>
          <w:szCs w:val="16"/>
          <w:bdr w:val="none" w:color="auto" w:sz="0" w:space="0"/>
          <w:shd w:val="clear" w:fill="FFFFFF"/>
          <w:vertAlign w:val="baseline"/>
          <w:lang w:val="en-US"/>
        </w:rPr>
        <w:t>21:30</w:t>
      </w:r>
      <w:r>
        <w:rPr>
          <w:rStyle w:val="5"/>
          <w:rFonts w:hint="eastAsia" w:ascii="微软雅黑" w:hAnsi="微软雅黑" w:eastAsia="微软雅黑" w:cs="微软雅黑"/>
          <w:b/>
          <w:i w:val="0"/>
          <w:caps w:val="0"/>
          <w:color w:val="000000"/>
          <w:spacing w:val="0"/>
          <w:sz w:val="16"/>
          <w:szCs w:val="16"/>
          <w:bdr w:val="none" w:color="auto" w:sz="0" w:space="0"/>
          <w:shd w:val="clear" w:fill="FFFFFF"/>
          <w:vertAlign w:val="baseline"/>
        </w:rPr>
        <w:t>前登录调剂系统点击确认</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，逾期视为自动放弃，取消复试资格。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textAlignment w:val="baseline"/>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5</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、复试时间：</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2023</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年</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4</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月</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10-11</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日 （上午</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8:00</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开始，下午</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14</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00</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开始，晚上</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19:30</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开始），复试时间一般为</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10-15</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分钟</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textAlignment w:val="baseline"/>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6</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、学信网招生复试系统提交材料及缴费时间：</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2023</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年</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4</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月</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7</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日上午</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09</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00-12</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00</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请将个人有效身份证件扫描件（正反面放于一页</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word</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文档）发至学信网复试系统，命名为专业</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研究方向</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姓名，同时完成缴费。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textAlignment w:val="baseline"/>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7</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、资格审核用等材料提交方式及时间：</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2023</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年</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4</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月</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7</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日上午</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09</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00-12:00</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，请将以下材料按照顺序打包发至邮箱</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qduhuanjing@163.com</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，统一以专业</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研究方向</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姓名命名。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textAlignment w:val="baseline"/>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1</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）《诚信复试承诺书》（附件</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1</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），打印纸质版后个人签字，扫描或拍照成电子版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textAlignment w:val="baseline"/>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2</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）《思想政治素质和品德考核表》（附件</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2</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），签字并盖章后的扫描件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textAlignment w:val="baseline"/>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3</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）《青岛大学硕士研究生复试情况记录表》（附件</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3</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）电子版 （个人基本信息须填写完整）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textAlignment w:val="baseline"/>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4</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）有效身份证件扫描件（正反面放于一页</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word</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文档）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textAlignment w:val="baseline"/>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5</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）本科阶段成绩单（需相关部门签字盖章）扫描件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textAlignment w:val="baseline"/>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6</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）应届本科毕业生须提交电子版学生证和电子版《教育部学籍在线验证报告》（本科毕业证书可在入学时提交审查）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textAlignment w:val="baseline"/>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7</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）往届考生须提交本科毕业证书扫描件和电子版《教育部学历证书电子注册备案表》（或《中国高等教育学历认证报告》）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textAlignment w:val="baseline"/>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8</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 在国外获得学历、学位的考生，须提供由教育部留学服务中心出具的国外学历、学位认证报告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textAlignment w:val="baseline"/>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9</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）具有加分资格的考生，须提供相关证书；“退役大学生士兵专项计划”考生需提供《入伍批准书》《退出现役证》及入伍前学历有关材料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textAlignment w:val="baseline"/>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8</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、复试分组及系统演练：</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2023</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年</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4</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月</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8</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日通过环境科学与工程学院网站 </w:t>
      </w:r>
      <w:r>
        <w:rPr>
          <w:rFonts w:hint="eastAsia" w:ascii="微软雅黑" w:hAnsi="微软雅黑" w:eastAsia="微软雅黑" w:cs="微软雅黑"/>
          <w:i w:val="0"/>
          <w:caps w:val="0"/>
          <w:color w:val="000000"/>
          <w:spacing w:val="0"/>
          <w:sz w:val="16"/>
          <w:szCs w:val="16"/>
          <w:u w:val="none"/>
          <w:bdr w:val="none" w:color="auto" w:sz="0" w:space="0"/>
          <w:shd w:val="clear" w:fill="FFFFFF"/>
          <w:vertAlign w:val="baseline"/>
          <w:lang w:val="en-US"/>
        </w:rPr>
        <w:fldChar w:fldCharType="begin"/>
      </w:r>
      <w:r>
        <w:rPr>
          <w:rFonts w:hint="eastAsia" w:ascii="微软雅黑" w:hAnsi="微软雅黑" w:eastAsia="微软雅黑" w:cs="微软雅黑"/>
          <w:i w:val="0"/>
          <w:caps w:val="0"/>
          <w:color w:val="000000"/>
          <w:spacing w:val="0"/>
          <w:sz w:val="16"/>
          <w:szCs w:val="16"/>
          <w:u w:val="none"/>
          <w:bdr w:val="none" w:color="auto" w:sz="0" w:space="0"/>
          <w:shd w:val="clear" w:fill="FFFFFF"/>
          <w:vertAlign w:val="baseline"/>
          <w:lang w:val="en-US"/>
        </w:rPr>
        <w:instrText xml:space="preserve"> HYPERLINK "http://env.qdu.edu.cn/" </w:instrText>
      </w:r>
      <w:r>
        <w:rPr>
          <w:rFonts w:hint="eastAsia" w:ascii="微软雅黑" w:hAnsi="微软雅黑" w:eastAsia="微软雅黑" w:cs="微软雅黑"/>
          <w:i w:val="0"/>
          <w:caps w:val="0"/>
          <w:color w:val="000000"/>
          <w:spacing w:val="0"/>
          <w:sz w:val="16"/>
          <w:szCs w:val="16"/>
          <w:u w:val="none"/>
          <w:bdr w:val="none" w:color="auto" w:sz="0" w:space="0"/>
          <w:shd w:val="clear" w:fill="FFFFFF"/>
          <w:vertAlign w:val="baseline"/>
          <w:lang w:val="en-US"/>
        </w:rPr>
        <w:fldChar w:fldCharType="separate"/>
      </w:r>
      <w:r>
        <w:rPr>
          <w:rStyle w:val="6"/>
          <w:rFonts w:hint="eastAsia" w:ascii="微软雅黑" w:hAnsi="微软雅黑" w:eastAsia="微软雅黑" w:cs="微软雅黑"/>
          <w:i w:val="0"/>
          <w:caps w:val="0"/>
          <w:color w:val="000000"/>
          <w:spacing w:val="0"/>
          <w:sz w:val="16"/>
          <w:szCs w:val="16"/>
          <w:u w:val="none"/>
          <w:bdr w:val="none" w:color="auto" w:sz="0" w:space="0"/>
          <w:shd w:val="clear" w:fill="FFFFFF"/>
          <w:vertAlign w:val="baseline"/>
          <w:lang w:val="en-US"/>
        </w:rPr>
        <w:t>http://env.qdu.edu.cn/</w:t>
      </w:r>
      <w:r>
        <w:rPr>
          <w:rFonts w:hint="eastAsia" w:ascii="微软雅黑" w:hAnsi="微软雅黑" w:eastAsia="微软雅黑" w:cs="微软雅黑"/>
          <w:i w:val="0"/>
          <w:caps w:val="0"/>
          <w:color w:val="000000"/>
          <w:spacing w:val="0"/>
          <w:sz w:val="16"/>
          <w:szCs w:val="16"/>
          <w:u w:val="none"/>
          <w:bdr w:val="none" w:color="auto" w:sz="0" w:space="0"/>
          <w:shd w:val="clear" w:fill="FFFFFF"/>
          <w:vertAlign w:val="baseline"/>
          <w:lang w:val="en-US"/>
        </w:rPr>
        <w:fldChar w:fldCharType="end"/>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公示复试分组信息；</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4</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月</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9</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日上午</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9</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30</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进行复试演练，请各位同学按照本通知下方要求提前做好相应准备，准时登录学信网招生复试系统，当天务必保持手机畅通。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textAlignment w:val="baseline"/>
        <w:rPr>
          <w:rFonts w:hint="eastAsia" w:ascii="微软雅黑" w:hAnsi="微软雅黑" w:eastAsia="微软雅黑" w:cs="微软雅黑"/>
          <w:i w:val="0"/>
          <w:caps w:val="0"/>
          <w:color w:val="000000"/>
          <w:spacing w:val="0"/>
          <w:sz w:val="16"/>
          <w:szCs w:val="16"/>
        </w:rPr>
      </w:pPr>
      <w:r>
        <w:rPr>
          <w:rStyle w:val="5"/>
          <w:rFonts w:hint="eastAsia" w:ascii="微软雅黑" w:hAnsi="微软雅黑" w:eastAsia="微软雅黑" w:cs="微软雅黑"/>
          <w:b/>
          <w:i w:val="0"/>
          <w:caps w:val="0"/>
          <w:color w:val="000000"/>
          <w:spacing w:val="0"/>
          <w:sz w:val="16"/>
          <w:szCs w:val="16"/>
          <w:bdr w:val="none" w:color="auto" w:sz="0" w:space="0"/>
          <w:shd w:val="clear" w:fill="FFFFFF"/>
          <w:vertAlign w:val="baseline"/>
        </w:rPr>
        <w:t>二、调剂资格审查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textAlignment w:val="baseline"/>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所有参加复试的考生均应按时提交资格审查材料，在规定时间内未提交材料、未缴费或者资格审查未通过的考生，一律不得参加复试。考生须保留相关材料的原件，入学时将原件上交学院进行复核。确有困难无法按时提交相关材料的考生，须书面向青岛大学环境科学与工程学院提交情况说明并发邮箱</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qduhuanjing@163.com</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，经调查属实后，可延期提交。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textAlignment w:val="baseline"/>
        <w:rPr>
          <w:rFonts w:hint="eastAsia" w:ascii="微软雅黑" w:hAnsi="微软雅黑" w:eastAsia="微软雅黑" w:cs="微软雅黑"/>
          <w:i w:val="0"/>
          <w:caps w:val="0"/>
          <w:color w:val="000000"/>
          <w:spacing w:val="0"/>
          <w:sz w:val="16"/>
          <w:szCs w:val="16"/>
        </w:rPr>
      </w:pPr>
      <w:r>
        <w:rPr>
          <w:rStyle w:val="5"/>
          <w:rFonts w:hint="eastAsia" w:ascii="微软雅黑" w:hAnsi="微软雅黑" w:eastAsia="微软雅黑" w:cs="微软雅黑"/>
          <w:b/>
          <w:i w:val="0"/>
          <w:caps w:val="0"/>
          <w:color w:val="000000"/>
          <w:spacing w:val="0"/>
          <w:sz w:val="16"/>
          <w:szCs w:val="16"/>
          <w:bdr w:val="none" w:color="auto" w:sz="0" w:space="0"/>
          <w:shd w:val="clear" w:fill="FFFFFF"/>
          <w:vertAlign w:val="baseline"/>
        </w:rPr>
        <w:t>三、复试方式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textAlignment w:val="baseline"/>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1.</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综合面试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textAlignment w:val="baseline"/>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综合面试采用网络远程视频、当场独立回答问题方式进行。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textAlignment w:val="baseline"/>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2.</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复试用品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textAlignment w:val="baseline"/>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1</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）有效居民身份证、准考证、诚信复试承诺书，进入面试现场后，请考生主动出示。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textAlignment w:val="baseline"/>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2</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）必要文具和空白纸张，用于整理答题思路等。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textAlignment w:val="baseline"/>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3</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）请勿携带、摆放与考试无关的其他物品。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textAlignment w:val="baseline"/>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3.</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面试平台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jc w:val="both"/>
        <w:textAlignment w:val="baseline"/>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1</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）面试采用的主平台为学信网“研究生招生远程复试系统”。 具体使用方法见我校研招网青岛大学</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2023</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年硕士研究生招生考试网络远程复试温馨提示</w:t>
      </w:r>
      <w:r>
        <w:rPr>
          <w:rFonts w:hint="eastAsia" w:ascii="微软雅黑" w:hAnsi="微软雅黑" w:eastAsia="微软雅黑" w:cs="微软雅黑"/>
          <w:i w:val="0"/>
          <w:caps w:val="0"/>
          <w:color w:val="000000"/>
          <w:spacing w:val="0"/>
          <w:sz w:val="16"/>
          <w:szCs w:val="16"/>
          <w:u w:val="none"/>
          <w:bdr w:val="none" w:color="auto" w:sz="0" w:space="0"/>
          <w:shd w:val="clear" w:fill="FFFFFF"/>
          <w:vertAlign w:val="baseline"/>
        </w:rPr>
        <w:fldChar w:fldCharType="begin"/>
      </w:r>
      <w:r>
        <w:rPr>
          <w:rFonts w:hint="eastAsia" w:ascii="微软雅黑" w:hAnsi="微软雅黑" w:eastAsia="微软雅黑" w:cs="微软雅黑"/>
          <w:i w:val="0"/>
          <w:caps w:val="0"/>
          <w:color w:val="000000"/>
          <w:spacing w:val="0"/>
          <w:sz w:val="16"/>
          <w:szCs w:val="16"/>
          <w:u w:val="none"/>
          <w:bdr w:val="none" w:color="auto" w:sz="0" w:space="0"/>
          <w:shd w:val="clear" w:fill="FFFFFF"/>
          <w:vertAlign w:val="baseline"/>
        </w:rPr>
        <w:instrText xml:space="preserve"> HYPERLINK "https://grad.qdu.edu.cn/infoSingleArticle.do?articleId=20967" \t "http://env.qdu.edu.cn/info/1263/_self" </w:instrText>
      </w:r>
      <w:r>
        <w:rPr>
          <w:rFonts w:hint="eastAsia" w:ascii="微软雅黑" w:hAnsi="微软雅黑" w:eastAsia="微软雅黑" w:cs="微软雅黑"/>
          <w:i w:val="0"/>
          <w:caps w:val="0"/>
          <w:color w:val="000000"/>
          <w:spacing w:val="0"/>
          <w:sz w:val="16"/>
          <w:szCs w:val="16"/>
          <w:u w:val="none"/>
          <w:bdr w:val="none" w:color="auto" w:sz="0" w:space="0"/>
          <w:shd w:val="clear" w:fill="FFFFFF"/>
          <w:vertAlign w:val="baseline"/>
        </w:rPr>
        <w:fldChar w:fldCharType="separate"/>
      </w:r>
      <w:r>
        <w:rPr>
          <w:rStyle w:val="6"/>
          <w:rFonts w:hint="eastAsia" w:ascii="微软雅黑" w:hAnsi="微软雅黑" w:eastAsia="微软雅黑" w:cs="微软雅黑"/>
          <w:i w:val="0"/>
          <w:caps w:val="0"/>
          <w:color w:val="000000"/>
          <w:spacing w:val="0"/>
          <w:sz w:val="16"/>
          <w:szCs w:val="16"/>
          <w:u w:val="none"/>
          <w:bdr w:val="none" w:color="auto" w:sz="0" w:space="0"/>
          <w:shd w:val="clear" w:fill="FFFFFF"/>
          <w:vertAlign w:val="baseline"/>
          <w:lang w:val="en-US"/>
        </w:rPr>
        <w:t>https://grad.qdu.edu.cn/infoSingleArticle.do?articleId=20967</w:t>
      </w:r>
      <w:r>
        <w:rPr>
          <w:rFonts w:hint="eastAsia" w:ascii="微软雅黑" w:hAnsi="微软雅黑" w:eastAsia="微软雅黑" w:cs="微软雅黑"/>
          <w:i w:val="0"/>
          <w:caps w:val="0"/>
          <w:color w:val="000000"/>
          <w:spacing w:val="0"/>
          <w:sz w:val="16"/>
          <w:szCs w:val="16"/>
          <w:u w:val="none"/>
          <w:bdr w:val="none" w:color="auto" w:sz="0" w:space="0"/>
          <w:shd w:val="clear" w:fill="FFFFFF"/>
          <w:vertAlign w:val="baseline"/>
        </w:rPr>
        <w:fldChar w:fldCharType="end"/>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，并注意阅读其中的《网络复试考场规则》。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textAlignment w:val="baseline"/>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2</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）备选平台为腾讯会议。请考生在主机位、辅机位设备上均安装好相应的“腾讯会议”软件并分别注册两个用户名，分别命名为：姓名</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主机位、姓名</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辅机位。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textAlignment w:val="baseline"/>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注：如遇网络卡顿等特殊情况将采取备用复试平台（腾讯会议）或电话复试，请考生确保手机畅通。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textAlignment w:val="baseline"/>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4.</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考生面试端设备及环境要求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textAlignment w:val="baseline"/>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1</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）采取双机位面试：主机位，</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1</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台具备网络远程视频复试功能的笔记本电脑或台式机且具有高清摄像头、麦克风，用于考生面试；辅机位：</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1</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部智能手机，用于监控面试环境。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textAlignment w:val="baseline"/>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2</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）复试（含演练）前按要求安装调试好设备。考生端两台设备开启摄像头，电脑自带摄像头对准考生本人，另一部电脑或手机摄像头从考生后方成</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45</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度拍摄，要保证考生考试屏幕能清晰地被复试小组看到，见附图：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jc w:val="center"/>
        <w:textAlignment w:val="baseline"/>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drawing>
          <wp:inline distT="0" distB="0" distL="114300" distR="114300">
            <wp:extent cx="4762500" cy="2009775"/>
            <wp:effectExtent l="0" t="0" r="0"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4762500" cy="2009775"/>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textAlignment w:val="baseline"/>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3</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）稳定且能满足远程复试要求的宽带网络；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textAlignment w:val="baseline"/>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4</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）独立的复试房间，灯光明亮，安静，不逆光；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textAlignment w:val="baseline"/>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5</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）考生需提前对设备进行调试，确保电脑摄像头、麦克风均可正常使用，请考生全程正面朝向摄像头，保证头肩部及双手出现在视频画面中间位置，不得佩戴口罩和耳机。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textAlignment w:val="baseline"/>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6</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）请考生按照青岛大学</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2023</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年硕士研究生招生考试网络远程复试温馨提示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textAlignment w:val="baseline"/>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公布的考生端操作手册进行登录测试，熟悉平台的使用方法，测试设备状态。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textAlignment w:val="baseline"/>
        <w:rPr>
          <w:rFonts w:hint="eastAsia" w:ascii="微软雅黑" w:hAnsi="微软雅黑" w:eastAsia="微软雅黑" w:cs="微软雅黑"/>
          <w:i w:val="0"/>
          <w:caps w:val="0"/>
          <w:color w:val="000000"/>
          <w:spacing w:val="0"/>
          <w:sz w:val="16"/>
          <w:szCs w:val="16"/>
        </w:rPr>
      </w:pPr>
      <w:r>
        <w:rPr>
          <w:rStyle w:val="5"/>
          <w:rFonts w:hint="eastAsia" w:ascii="微软雅黑" w:hAnsi="微软雅黑" w:eastAsia="微软雅黑" w:cs="微软雅黑"/>
          <w:b/>
          <w:i w:val="0"/>
          <w:caps w:val="0"/>
          <w:color w:val="000000"/>
          <w:spacing w:val="0"/>
          <w:sz w:val="16"/>
          <w:szCs w:val="16"/>
          <w:bdr w:val="none" w:color="auto" w:sz="0" w:space="0"/>
          <w:shd w:val="clear" w:fill="FFFFFF"/>
          <w:vertAlign w:val="baseline"/>
        </w:rPr>
        <w:t>四、录取办法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textAlignment w:val="baseline"/>
        <w:rPr>
          <w:rFonts w:hint="eastAsia" w:ascii="微软雅黑" w:hAnsi="微软雅黑" w:eastAsia="微软雅黑" w:cs="微软雅黑"/>
          <w:i w:val="0"/>
          <w:caps w:val="0"/>
          <w:color w:val="000000"/>
          <w:spacing w:val="0"/>
          <w:sz w:val="16"/>
          <w:szCs w:val="16"/>
        </w:rPr>
      </w:pPr>
      <w:r>
        <w:rPr>
          <w:rStyle w:val="5"/>
          <w:rFonts w:hint="eastAsia" w:ascii="微软雅黑" w:hAnsi="微软雅黑" w:eastAsia="微软雅黑" w:cs="微软雅黑"/>
          <w:b/>
          <w:i w:val="0"/>
          <w:caps w:val="0"/>
          <w:color w:val="000000"/>
          <w:spacing w:val="0"/>
          <w:sz w:val="16"/>
          <w:szCs w:val="16"/>
          <w:bdr w:val="none" w:color="auto" w:sz="0" w:space="0"/>
          <w:shd w:val="clear" w:fill="FFFFFF"/>
          <w:vertAlign w:val="baseline"/>
          <w:lang w:val="en-US"/>
        </w:rPr>
        <w:t>1. </w:t>
      </w:r>
      <w:r>
        <w:rPr>
          <w:rStyle w:val="5"/>
          <w:rFonts w:hint="eastAsia" w:ascii="微软雅黑" w:hAnsi="微软雅黑" w:eastAsia="微软雅黑" w:cs="微软雅黑"/>
          <w:b/>
          <w:i w:val="0"/>
          <w:caps w:val="0"/>
          <w:color w:val="000000"/>
          <w:spacing w:val="0"/>
          <w:sz w:val="16"/>
          <w:szCs w:val="16"/>
          <w:bdr w:val="none" w:color="auto" w:sz="0" w:space="0"/>
          <w:shd w:val="clear" w:fill="FFFFFF"/>
          <w:vertAlign w:val="baseline"/>
        </w:rPr>
        <w:t>总成绩计算办法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textAlignment w:val="baseline"/>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总成绩</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（初试总成绩</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/5</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60</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复试成绩×</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40%</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。总成绩满分为</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100</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textAlignment w:val="baseline"/>
        <w:rPr>
          <w:rFonts w:hint="eastAsia" w:ascii="微软雅黑" w:hAnsi="微软雅黑" w:eastAsia="微软雅黑" w:cs="微软雅黑"/>
          <w:i w:val="0"/>
          <w:caps w:val="0"/>
          <w:color w:val="000000"/>
          <w:spacing w:val="0"/>
          <w:sz w:val="16"/>
          <w:szCs w:val="16"/>
        </w:rPr>
      </w:pPr>
      <w:r>
        <w:rPr>
          <w:rStyle w:val="5"/>
          <w:rFonts w:hint="eastAsia" w:ascii="微软雅黑" w:hAnsi="微软雅黑" w:eastAsia="微软雅黑" w:cs="微软雅黑"/>
          <w:b/>
          <w:i w:val="0"/>
          <w:caps w:val="0"/>
          <w:color w:val="000000"/>
          <w:spacing w:val="0"/>
          <w:sz w:val="16"/>
          <w:szCs w:val="16"/>
          <w:bdr w:val="none" w:color="auto" w:sz="0" w:space="0"/>
          <w:shd w:val="clear" w:fill="FFFFFF"/>
          <w:vertAlign w:val="baseline"/>
          <w:lang w:val="en-US"/>
        </w:rPr>
        <w:t>2. </w:t>
      </w:r>
      <w:r>
        <w:rPr>
          <w:rStyle w:val="5"/>
          <w:rFonts w:hint="eastAsia" w:ascii="微软雅黑" w:hAnsi="微软雅黑" w:eastAsia="微软雅黑" w:cs="微软雅黑"/>
          <w:b/>
          <w:i w:val="0"/>
          <w:caps w:val="0"/>
          <w:color w:val="000000"/>
          <w:spacing w:val="0"/>
          <w:sz w:val="16"/>
          <w:szCs w:val="16"/>
          <w:bdr w:val="none" w:color="auto" w:sz="0" w:space="0"/>
          <w:shd w:val="clear" w:fill="FFFFFF"/>
          <w:vertAlign w:val="baseline"/>
        </w:rPr>
        <w:t>拟录取排序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textAlignment w:val="baseline"/>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按招生专业、研究方向进行排名录取。同一专业、研究方向按总成绩从高到低依次录取。如果考生总成绩相同，依次比较考生复试成绩、初试外语科目成绩。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textAlignment w:val="baseline"/>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复试成绩低于</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60</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分或复试意见为“不同意录取”的考生不参加录取排序。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textAlignment w:val="baseline"/>
        <w:rPr>
          <w:rFonts w:hint="eastAsia" w:ascii="微软雅黑" w:hAnsi="微软雅黑" w:eastAsia="微软雅黑" w:cs="微软雅黑"/>
          <w:i w:val="0"/>
          <w:caps w:val="0"/>
          <w:color w:val="000000"/>
          <w:spacing w:val="0"/>
          <w:sz w:val="16"/>
          <w:szCs w:val="16"/>
        </w:rPr>
      </w:pPr>
      <w:r>
        <w:rPr>
          <w:rStyle w:val="5"/>
          <w:rFonts w:hint="eastAsia" w:ascii="微软雅黑" w:hAnsi="微软雅黑" w:eastAsia="微软雅黑" w:cs="微软雅黑"/>
          <w:b/>
          <w:i w:val="0"/>
          <w:caps w:val="0"/>
          <w:color w:val="000000"/>
          <w:spacing w:val="0"/>
          <w:sz w:val="16"/>
          <w:szCs w:val="16"/>
          <w:bdr w:val="none" w:color="auto" w:sz="0" w:space="0"/>
          <w:shd w:val="clear" w:fill="FFFFFF"/>
          <w:vertAlign w:val="baseline"/>
        </w:rPr>
        <w:t>五、</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其他未尽事宜以我校研招网发布的公告为准，请密切关注青岛大学研招网、“青大研招平台”微信公众号以及我院官网发布的通知。以上信息若与教育部和青岛大学</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2023</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年研究生招生调剂政策不符的，以教育部和青岛大学政策为准。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textAlignment w:val="baseline"/>
        <w:rPr>
          <w:rFonts w:hint="eastAsia" w:ascii="微软雅黑" w:hAnsi="微软雅黑" w:eastAsia="微软雅黑" w:cs="微软雅黑"/>
          <w:i w:val="0"/>
          <w:caps w:val="0"/>
          <w:color w:val="000000"/>
          <w:spacing w:val="0"/>
          <w:sz w:val="16"/>
          <w:szCs w:val="1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textAlignment w:val="baseline"/>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联系电话：</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0532-85953623/85953966</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textAlignment w:val="baseline"/>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学院邮箱：</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qduhuanjing@163.com</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textAlignment w:val="baseline"/>
        <w:rPr>
          <w:rFonts w:hint="eastAsia" w:ascii="微软雅黑" w:hAnsi="微软雅黑" w:eastAsia="微软雅黑" w:cs="微软雅黑"/>
          <w:i w:val="0"/>
          <w:caps w:val="0"/>
          <w:color w:val="000000"/>
          <w:spacing w:val="0"/>
          <w:sz w:val="16"/>
          <w:szCs w:val="1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textAlignment w:val="baseline"/>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预祝各位考生复试顺利！</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B2557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2023-05-24T00:56:09Z</dcterms:created>
  <dc:creator>86188</dc:creator>
  <cp:lastModifiedBy>随风而动</cp:lastModifiedBy>
  <dcterms:modified xsi:type="dcterms:W3CDTF">2023-05-24T00:56:12Z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