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ind w:left="0" w:right="0" w:firstLine="0"/>
        <w:jc w:val="center"/>
        <w:rPr>
          <w:rFonts w:ascii="微软雅黑" w:hAnsi="微软雅黑" w:eastAsia="微软雅黑" w:cs="微软雅黑"/>
          <w:i w:val="0"/>
          <w:iCs w:val="0"/>
          <w:caps w:val="0"/>
          <w:color w:val="000000"/>
          <w:spacing w:val="0"/>
          <w:sz w:val="36"/>
          <w:szCs w:val="36"/>
        </w:rPr>
      </w:pPr>
      <w:r>
        <w:rPr>
          <w:rFonts w:hint="eastAsia" w:ascii="微软雅黑" w:hAnsi="微软雅黑" w:eastAsia="微软雅黑" w:cs="微软雅黑"/>
          <w:i w:val="0"/>
          <w:iCs w:val="0"/>
          <w:caps w:val="0"/>
          <w:color w:val="000000"/>
          <w:spacing w:val="0"/>
          <w:sz w:val="36"/>
          <w:szCs w:val="36"/>
          <w:bdr w:val="none" w:color="auto" w:sz="0" w:space="0"/>
        </w:rPr>
        <w:t>我院2023年公共管理硕士（MPA）招生第三批（调剂第二批）复试公告</w:t>
      </w:r>
    </w:p>
    <w:p>
      <w:pPr>
        <w:keepNext w:val="0"/>
        <w:keepLines w:val="0"/>
        <w:widowControl/>
        <w:suppressLineNumbers w:val="0"/>
        <w:pBdr>
          <w:top w:val="none" w:color="auto" w:sz="0" w:space="0"/>
          <w:left w:val="none" w:color="auto" w:sz="0" w:space="0"/>
          <w:bottom w:val="dashed" w:color="EEEEEE" w:sz="4" w:space="6"/>
          <w:right w:val="none" w:color="auto" w:sz="0" w:space="0"/>
        </w:pBdr>
        <w:spacing w:before="120" w:beforeAutospacing="0" w:after="240" w:afterAutospacing="0"/>
        <w:ind w:left="0" w:right="0" w:firstLine="0"/>
        <w:jc w:val="center"/>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发布日期：2023年04月16日 作者： 访问量：681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rPr>
          <w:color w:val="222222"/>
          <w:sz w:val="19"/>
          <w:szCs w:val="19"/>
        </w:rPr>
      </w:pPr>
      <w:r>
        <w:rPr>
          <w:rFonts w:hint="eastAsia" w:ascii="宋体" w:hAnsi="宋体" w:eastAsia="宋体" w:cs="宋体"/>
          <w:i w:val="0"/>
          <w:iCs w:val="0"/>
          <w:caps w:val="0"/>
          <w:color w:val="222222"/>
          <w:spacing w:val="0"/>
          <w:sz w:val="19"/>
          <w:szCs w:val="19"/>
          <w:bdr w:val="none" w:color="auto" w:sz="0" w:space="0"/>
        </w:rPr>
        <w:t>根据《青海民族大学</w:t>
      </w:r>
      <w:r>
        <w:rPr>
          <w:rFonts w:ascii="Calibri" w:hAnsi="Calibri" w:eastAsia="微软雅黑" w:cs="Calibri"/>
          <w:i w:val="0"/>
          <w:iCs w:val="0"/>
          <w:caps w:val="0"/>
          <w:color w:val="222222"/>
          <w:spacing w:val="0"/>
          <w:sz w:val="19"/>
          <w:szCs w:val="19"/>
          <w:bdr w:val="none" w:color="auto" w:sz="0" w:space="0"/>
        </w:rPr>
        <w:t>2023</w:t>
      </w:r>
      <w:r>
        <w:rPr>
          <w:rFonts w:hint="eastAsia" w:ascii="宋体" w:hAnsi="宋体" w:eastAsia="宋体" w:cs="宋体"/>
          <w:i w:val="0"/>
          <w:iCs w:val="0"/>
          <w:caps w:val="0"/>
          <w:color w:val="222222"/>
          <w:spacing w:val="0"/>
          <w:sz w:val="19"/>
          <w:szCs w:val="19"/>
          <w:bdr w:val="none" w:color="auto" w:sz="0" w:space="0"/>
        </w:rPr>
        <w:t>年硕士研究生复试录取工作方案》文件精神，为做好政治与公共管理学院</w:t>
      </w:r>
      <w:r>
        <w:rPr>
          <w:rFonts w:hint="default" w:ascii="Calibri" w:hAnsi="Calibri" w:eastAsia="微软雅黑" w:cs="Calibri"/>
          <w:i w:val="0"/>
          <w:iCs w:val="0"/>
          <w:caps w:val="0"/>
          <w:color w:val="222222"/>
          <w:spacing w:val="0"/>
          <w:sz w:val="19"/>
          <w:szCs w:val="19"/>
          <w:bdr w:val="none" w:color="auto" w:sz="0" w:space="0"/>
        </w:rPr>
        <w:t>2023</w:t>
      </w:r>
      <w:r>
        <w:rPr>
          <w:rFonts w:hint="eastAsia" w:ascii="宋体" w:hAnsi="宋体" w:eastAsia="宋体" w:cs="宋体"/>
          <w:i w:val="0"/>
          <w:iCs w:val="0"/>
          <w:caps w:val="0"/>
          <w:color w:val="222222"/>
          <w:spacing w:val="0"/>
          <w:sz w:val="19"/>
          <w:szCs w:val="19"/>
          <w:bdr w:val="none" w:color="auto" w:sz="0" w:space="0"/>
        </w:rPr>
        <w:t>年硕士研究生招生复试、录取工作，经学院研究生招生工作领导小组讨论决定，对</w:t>
      </w:r>
      <w:r>
        <w:rPr>
          <w:rFonts w:hint="default" w:ascii="Calibri" w:hAnsi="Calibri" w:eastAsia="微软雅黑" w:cs="Calibri"/>
          <w:i w:val="0"/>
          <w:iCs w:val="0"/>
          <w:caps w:val="0"/>
          <w:color w:val="222222"/>
          <w:spacing w:val="0"/>
          <w:sz w:val="19"/>
          <w:szCs w:val="19"/>
          <w:bdr w:val="none" w:color="auto" w:sz="0" w:space="0"/>
        </w:rPr>
        <w:t>2023</w:t>
      </w:r>
      <w:r>
        <w:rPr>
          <w:rFonts w:hint="eastAsia" w:ascii="宋体" w:hAnsi="宋体" w:eastAsia="宋体" w:cs="宋体"/>
          <w:i w:val="0"/>
          <w:iCs w:val="0"/>
          <w:caps w:val="0"/>
          <w:color w:val="222222"/>
          <w:spacing w:val="0"/>
          <w:sz w:val="19"/>
          <w:szCs w:val="19"/>
          <w:bdr w:val="none" w:color="auto" w:sz="0" w:space="0"/>
        </w:rPr>
        <w:t>年公共管理硕士（MPA）第三批（调剂第二批）复试录取实施细则公布如下：</w:t>
      </w:r>
      <w:r>
        <w:rPr>
          <w:rFonts w:hint="eastAsia" w:ascii="微软雅黑" w:hAnsi="微软雅黑" w:eastAsia="微软雅黑" w:cs="微软雅黑"/>
          <w:i w:val="0"/>
          <w:iCs w:val="0"/>
          <w:caps w:val="0"/>
          <w:color w:val="222222"/>
          <w:spacing w:val="24"/>
          <w:sz w:val="19"/>
          <w:szCs w:val="19"/>
          <w:bdr w:val="none" w:color="auto" w:sz="0" w:space="0"/>
          <w:shd w:val="clear" w:fill="FFFFFF"/>
        </w:rPr>
        <w:br w:type="textWrapping"/>
      </w:r>
      <w:r>
        <w:rPr>
          <w:rFonts w:hint="eastAsia" w:ascii="微软雅黑" w:hAnsi="微软雅黑" w:eastAsia="微软雅黑" w:cs="微软雅黑"/>
          <w:i w:val="0"/>
          <w:iCs w:val="0"/>
          <w:caps w:val="0"/>
          <w:color w:val="222222"/>
          <w:spacing w:val="0"/>
          <w:sz w:val="19"/>
          <w:szCs w:val="19"/>
          <w:bdr w:val="none" w:color="auto" w:sz="0" w:space="0"/>
        </w:rPr>
        <w:t> </w:t>
      </w:r>
      <w:r>
        <w:rPr>
          <w:rFonts w:ascii="黑体" w:hAnsi="宋体" w:eastAsia="黑体" w:cs="黑体"/>
          <w:i w:val="0"/>
          <w:iCs w:val="0"/>
          <w:caps w:val="0"/>
          <w:color w:val="222222"/>
          <w:spacing w:val="24"/>
          <w:sz w:val="19"/>
          <w:szCs w:val="19"/>
          <w:bdr w:val="none" w:color="auto" w:sz="0" w:space="0"/>
          <w:shd w:val="clear" w:fill="FFFFFF"/>
        </w:rPr>
        <w:t>一、复试对象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rPr>
          <w:color w:val="222222"/>
          <w:sz w:val="19"/>
          <w:szCs w:val="19"/>
        </w:rPr>
      </w:pPr>
      <w:r>
        <w:rPr>
          <w:rFonts w:hint="eastAsia" w:ascii="宋体" w:hAnsi="宋体" w:eastAsia="宋体" w:cs="宋体"/>
          <w:i w:val="0"/>
          <w:iCs w:val="0"/>
          <w:caps w:val="0"/>
          <w:color w:val="222222"/>
          <w:spacing w:val="0"/>
          <w:sz w:val="19"/>
          <w:szCs w:val="19"/>
          <w:bdr w:val="none" w:color="auto" w:sz="0" w:space="0"/>
        </w:rPr>
        <w:t>参加</w:t>
      </w:r>
      <w:r>
        <w:rPr>
          <w:rFonts w:hint="default" w:ascii="Calibri" w:hAnsi="Calibri" w:eastAsia="微软雅黑" w:cs="Calibri"/>
          <w:i w:val="0"/>
          <w:iCs w:val="0"/>
          <w:caps w:val="0"/>
          <w:color w:val="222222"/>
          <w:spacing w:val="0"/>
          <w:sz w:val="19"/>
          <w:szCs w:val="19"/>
          <w:bdr w:val="none" w:color="auto" w:sz="0" w:space="0"/>
        </w:rPr>
        <w:t>2023</w:t>
      </w:r>
      <w:r>
        <w:rPr>
          <w:rFonts w:hint="eastAsia" w:ascii="宋体" w:hAnsi="宋体" w:eastAsia="宋体" w:cs="宋体"/>
          <w:i w:val="0"/>
          <w:iCs w:val="0"/>
          <w:caps w:val="0"/>
          <w:color w:val="222222"/>
          <w:spacing w:val="0"/>
          <w:sz w:val="19"/>
          <w:szCs w:val="19"/>
          <w:bdr w:val="none" w:color="auto" w:sz="0" w:space="0"/>
        </w:rPr>
        <w:t>年全国硕士研究生招生统一考试，志愿调剂青海民族大学政治与公共管理学院并经学院审核允许参加复试的考生且符合学院各学科复试分数线的考生（具体请参见青海民族大学研究生院官网《青海民族大学</w:t>
      </w:r>
      <w:r>
        <w:rPr>
          <w:rFonts w:hint="default" w:ascii="Calibri" w:hAnsi="Calibri" w:eastAsia="微软雅黑" w:cs="Calibri"/>
          <w:i w:val="0"/>
          <w:iCs w:val="0"/>
          <w:caps w:val="0"/>
          <w:color w:val="222222"/>
          <w:spacing w:val="0"/>
          <w:sz w:val="19"/>
          <w:szCs w:val="19"/>
          <w:bdr w:val="none" w:color="auto" w:sz="0" w:space="0"/>
        </w:rPr>
        <w:t>2023</w:t>
      </w:r>
      <w:r>
        <w:rPr>
          <w:rFonts w:hint="eastAsia" w:ascii="宋体" w:hAnsi="宋体" w:eastAsia="宋体" w:cs="宋体"/>
          <w:i w:val="0"/>
          <w:iCs w:val="0"/>
          <w:caps w:val="0"/>
          <w:color w:val="222222"/>
          <w:spacing w:val="0"/>
          <w:sz w:val="19"/>
          <w:szCs w:val="19"/>
          <w:bdr w:val="none" w:color="auto" w:sz="0" w:space="0"/>
        </w:rPr>
        <w:t>年硕士研究生招生考试考生进入复试的初试成绩基本要求》）</w:t>
      </w:r>
      <w:r>
        <w:rPr>
          <w:rFonts w:hint="eastAsia" w:ascii="微软雅黑" w:hAnsi="微软雅黑" w:eastAsia="微软雅黑" w:cs="微软雅黑"/>
          <w:i w:val="0"/>
          <w:iCs w:val="0"/>
          <w:caps w:val="0"/>
          <w:color w:val="222222"/>
          <w:spacing w:val="0"/>
          <w:sz w:val="19"/>
          <w:szCs w:val="19"/>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Fonts w:hint="eastAsia" w:ascii="黑体" w:hAnsi="宋体" w:eastAsia="黑体" w:cs="黑体"/>
          <w:i w:val="0"/>
          <w:iCs w:val="0"/>
          <w:caps w:val="0"/>
          <w:color w:val="222222"/>
          <w:spacing w:val="24"/>
          <w:sz w:val="19"/>
          <w:szCs w:val="19"/>
          <w:bdr w:val="none" w:color="auto" w:sz="0" w:space="0"/>
          <w:shd w:val="clear" w:fill="FFFFFF"/>
        </w:rPr>
        <w:t>二、复试方式和内容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rPr>
          <w:color w:val="222222"/>
          <w:sz w:val="19"/>
          <w:szCs w:val="19"/>
        </w:rPr>
      </w:pPr>
      <w:r>
        <w:rPr>
          <w:rFonts w:hint="eastAsia" w:ascii="宋体" w:hAnsi="宋体" w:eastAsia="宋体" w:cs="宋体"/>
          <w:i w:val="0"/>
          <w:iCs w:val="0"/>
          <w:caps w:val="0"/>
          <w:color w:val="222222"/>
          <w:spacing w:val="0"/>
          <w:sz w:val="19"/>
          <w:szCs w:val="19"/>
          <w:bdr w:val="none" w:color="auto" w:sz="0" w:space="0"/>
        </w:rPr>
        <w:t>采取现场复试方式进行，复试包括专业课笔试、综合面试、外语测试、思想政治品德考核等内容。MPA加考思想政治理论，成绩记入复试总成绩。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Style w:val="6"/>
          <w:rFonts w:ascii="楷体" w:hAnsi="楷体" w:eastAsia="楷体" w:cs="楷体"/>
          <w:i w:val="0"/>
          <w:iCs w:val="0"/>
          <w:caps w:val="0"/>
          <w:color w:val="222222"/>
          <w:spacing w:val="24"/>
          <w:sz w:val="19"/>
          <w:szCs w:val="19"/>
          <w:bdr w:val="none" w:color="auto" w:sz="0" w:space="0"/>
          <w:shd w:val="clear" w:fill="FFFFFF"/>
        </w:rPr>
        <w:t>（一）外语测试：</w:t>
      </w:r>
      <w:r>
        <w:rPr>
          <w:rFonts w:hint="eastAsia" w:ascii="宋体" w:hAnsi="宋体" w:eastAsia="宋体" w:cs="宋体"/>
          <w:i w:val="0"/>
          <w:iCs w:val="0"/>
          <w:caps w:val="0"/>
          <w:color w:val="222222"/>
          <w:spacing w:val="0"/>
          <w:sz w:val="19"/>
          <w:szCs w:val="19"/>
          <w:bdr w:val="none" w:color="auto" w:sz="0" w:space="0"/>
        </w:rPr>
        <w:t>包括听说能力，</w:t>
      </w:r>
      <w:r>
        <w:rPr>
          <w:rFonts w:hint="default" w:ascii="Calibri" w:hAnsi="Calibri" w:eastAsia="微软雅黑" w:cs="Calibri"/>
          <w:i w:val="0"/>
          <w:iCs w:val="0"/>
          <w:caps w:val="0"/>
          <w:color w:val="222222"/>
          <w:spacing w:val="0"/>
          <w:sz w:val="19"/>
          <w:szCs w:val="19"/>
          <w:bdr w:val="none" w:color="auto" w:sz="0" w:space="0"/>
        </w:rPr>
        <w:t>100</w:t>
      </w:r>
      <w:r>
        <w:rPr>
          <w:rFonts w:hint="eastAsia" w:ascii="宋体" w:hAnsi="宋体" w:eastAsia="宋体" w:cs="宋体"/>
          <w:i w:val="0"/>
          <w:iCs w:val="0"/>
          <w:caps w:val="0"/>
          <w:color w:val="222222"/>
          <w:spacing w:val="0"/>
          <w:sz w:val="19"/>
          <w:szCs w:val="19"/>
          <w:bdr w:val="none" w:color="auto" w:sz="0" w:space="0"/>
        </w:rPr>
        <w:t>分为满分，成绩低于</w:t>
      </w:r>
      <w:r>
        <w:rPr>
          <w:rFonts w:hint="default" w:ascii="Calibri" w:hAnsi="Calibri" w:eastAsia="微软雅黑" w:cs="Calibri"/>
          <w:i w:val="0"/>
          <w:iCs w:val="0"/>
          <w:caps w:val="0"/>
          <w:color w:val="222222"/>
          <w:spacing w:val="0"/>
          <w:sz w:val="19"/>
          <w:szCs w:val="19"/>
          <w:bdr w:val="none" w:color="auto" w:sz="0" w:space="0"/>
        </w:rPr>
        <w:t>60</w:t>
      </w:r>
      <w:r>
        <w:rPr>
          <w:rFonts w:hint="eastAsia" w:ascii="宋体" w:hAnsi="宋体" w:eastAsia="宋体" w:cs="宋体"/>
          <w:i w:val="0"/>
          <w:iCs w:val="0"/>
          <w:caps w:val="0"/>
          <w:color w:val="222222"/>
          <w:spacing w:val="0"/>
          <w:sz w:val="19"/>
          <w:szCs w:val="19"/>
          <w:bdr w:val="none" w:color="auto" w:sz="0" w:space="0"/>
        </w:rPr>
        <w:t>分者，不予录取。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shd w:val="clear" w:fill="FFFFFF"/>
        </w:rPr>
        <w:t>（二）思想政治理论笔试：</w:t>
      </w:r>
      <w:r>
        <w:rPr>
          <w:rFonts w:hint="eastAsia" w:ascii="宋体" w:hAnsi="宋体" w:eastAsia="宋体" w:cs="宋体"/>
          <w:i w:val="0"/>
          <w:iCs w:val="0"/>
          <w:caps w:val="0"/>
          <w:color w:val="222222"/>
          <w:spacing w:val="0"/>
          <w:sz w:val="19"/>
          <w:szCs w:val="19"/>
          <w:bdr w:val="none" w:color="auto" w:sz="0" w:space="0"/>
        </w:rPr>
        <w:t>由研究生院组织开展，公共管理硕士（MPA）须加考思想政治理论，其成绩计入复试总成绩，考试时长120分钟，100分为满分，成绩低于60分者，不予录取；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shd w:val="clear" w:fill="FFFFFF"/>
        </w:rPr>
        <w:t>（三）专业课笔试：</w:t>
      </w:r>
      <w:r>
        <w:rPr>
          <w:rFonts w:hint="eastAsia" w:ascii="宋体" w:hAnsi="宋体" w:eastAsia="宋体" w:cs="宋体"/>
          <w:i w:val="0"/>
          <w:iCs w:val="0"/>
          <w:caps w:val="0"/>
          <w:color w:val="222222"/>
          <w:spacing w:val="0"/>
          <w:sz w:val="19"/>
          <w:szCs w:val="19"/>
          <w:bdr w:val="none" w:color="auto" w:sz="0" w:space="0"/>
        </w:rPr>
        <w:t>考试时长</w:t>
      </w:r>
      <w:r>
        <w:rPr>
          <w:rFonts w:hint="default" w:ascii="Calibri" w:hAnsi="Calibri" w:eastAsia="微软雅黑" w:cs="Calibri"/>
          <w:i w:val="0"/>
          <w:iCs w:val="0"/>
          <w:caps w:val="0"/>
          <w:color w:val="222222"/>
          <w:spacing w:val="0"/>
          <w:sz w:val="19"/>
          <w:szCs w:val="19"/>
          <w:bdr w:val="none" w:color="auto" w:sz="0" w:space="0"/>
        </w:rPr>
        <w:t>120</w:t>
      </w:r>
      <w:r>
        <w:rPr>
          <w:rFonts w:hint="eastAsia" w:ascii="宋体" w:hAnsi="宋体" w:eastAsia="宋体" w:cs="宋体"/>
          <w:i w:val="0"/>
          <w:iCs w:val="0"/>
          <w:caps w:val="0"/>
          <w:color w:val="222222"/>
          <w:spacing w:val="0"/>
          <w:sz w:val="19"/>
          <w:szCs w:val="19"/>
          <w:bdr w:val="none" w:color="auto" w:sz="0" w:space="0"/>
        </w:rPr>
        <w:t>分钟，</w:t>
      </w:r>
      <w:r>
        <w:rPr>
          <w:rFonts w:hint="default" w:ascii="Calibri" w:hAnsi="Calibri" w:eastAsia="微软雅黑" w:cs="Calibri"/>
          <w:i w:val="0"/>
          <w:iCs w:val="0"/>
          <w:caps w:val="0"/>
          <w:color w:val="222222"/>
          <w:spacing w:val="0"/>
          <w:sz w:val="19"/>
          <w:szCs w:val="19"/>
          <w:bdr w:val="none" w:color="auto" w:sz="0" w:space="0"/>
        </w:rPr>
        <w:t>100</w:t>
      </w:r>
      <w:r>
        <w:rPr>
          <w:rFonts w:hint="eastAsia" w:ascii="宋体" w:hAnsi="宋体" w:eastAsia="宋体" w:cs="宋体"/>
          <w:i w:val="0"/>
          <w:iCs w:val="0"/>
          <w:caps w:val="0"/>
          <w:color w:val="222222"/>
          <w:spacing w:val="0"/>
          <w:sz w:val="19"/>
          <w:szCs w:val="19"/>
          <w:bdr w:val="none" w:color="auto" w:sz="0" w:space="0"/>
        </w:rPr>
        <w:t>分为满分，成绩低于</w:t>
      </w:r>
      <w:r>
        <w:rPr>
          <w:rFonts w:hint="default" w:ascii="Calibri" w:hAnsi="Calibri" w:eastAsia="微软雅黑" w:cs="Calibri"/>
          <w:i w:val="0"/>
          <w:iCs w:val="0"/>
          <w:caps w:val="0"/>
          <w:color w:val="222222"/>
          <w:spacing w:val="0"/>
          <w:sz w:val="19"/>
          <w:szCs w:val="19"/>
          <w:bdr w:val="none" w:color="auto" w:sz="0" w:space="0"/>
        </w:rPr>
        <w:t>60</w:t>
      </w:r>
      <w:r>
        <w:rPr>
          <w:rFonts w:hint="eastAsia" w:ascii="宋体" w:hAnsi="宋体" w:eastAsia="宋体" w:cs="宋体"/>
          <w:i w:val="0"/>
          <w:iCs w:val="0"/>
          <w:caps w:val="0"/>
          <w:color w:val="222222"/>
          <w:spacing w:val="0"/>
          <w:sz w:val="19"/>
          <w:szCs w:val="19"/>
          <w:bdr w:val="none" w:color="auto" w:sz="0" w:space="0"/>
        </w:rPr>
        <w:t>分者，不予录取。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shd w:val="clear" w:fill="FFFFFF"/>
        </w:rPr>
        <w:t>（四）综合面试</w:t>
      </w:r>
      <w:r>
        <w:rPr>
          <w:rFonts w:hint="eastAsia" w:ascii="宋体" w:hAnsi="宋体" w:eastAsia="宋体" w:cs="宋体"/>
          <w:i w:val="0"/>
          <w:iCs w:val="0"/>
          <w:caps w:val="0"/>
          <w:color w:val="222222"/>
          <w:spacing w:val="24"/>
          <w:sz w:val="19"/>
          <w:szCs w:val="19"/>
          <w:bdr w:val="none" w:color="auto" w:sz="0" w:space="0"/>
          <w:shd w:val="clear" w:fill="FFFFFF"/>
        </w:rPr>
        <w:t>：</w:t>
      </w:r>
      <w:r>
        <w:rPr>
          <w:rFonts w:hint="eastAsia" w:ascii="宋体" w:hAnsi="宋体" w:eastAsia="宋体" w:cs="宋体"/>
          <w:i w:val="0"/>
          <w:iCs w:val="0"/>
          <w:caps w:val="0"/>
          <w:color w:val="222222"/>
          <w:spacing w:val="0"/>
          <w:sz w:val="19"/>
          <w:szCs w:val="19"/>
          <w:bdr w:val="none" w:color="auto" w:sz="0" w:space="0"/>
        </w:rPr>
        <w:t>考核内容应涉及考生思想政治素质和道德品质考核，考生的创新精神和创新能力考核，考生理论知识和应用技能掌握程度、利用所学理论发现、分析和解决问题的能力考核，考生对报考专业发展动态了解以及在本专业发展潜力考核；考生的科研和社会工作能力、实践经历考核，考生的事业心、责任感、协作性和心理素质以及举止礼仪和表达能力考核等。满分为</w:t>
      </w:r>
      <w:r>
        <w:rPr>
          <w:rFonts w:hint="default" w:ascii="Calibri" w:hAnsi="Calibri" w:eastAsia="微软雅黑" w:cs="Calibri"/>
          <w:i w:val="0"/>
          <w:iCs w:val="0"/>
          <w:caps w:val="0"/>
          <w:color w:val="222222"/>
          <w:spacing w:val="0"/>
          <w:sz w:val="19"/>
          <w:szCs w:val="19"/>
          <w:bdr w:val="none" w:color="auto" w:sz="0" w:space="0"/>
        </w:rPr>
        <w:t>100</w:t>
      </w:r>
      <w:r>
        <w:rPr>
          <w:rFonts w:hint="eastAsia" w:ascii="宋体" w:hAnsi="宋体" w:eastAsia="宋体" w:cs="宋体"/>
          <w:i w:val="0"/>
          <w:iCs w:val="0"/>
          <w:caps w:val="0"/>
          <w:color w:val="222222"/>
          <w:spacing w:val="0"/>
          <w:sz w:val="19"/>
          <w:szCs w:val="19"/>
          <w:bdr w:val="none" w:color="auto" w:sz="0" w:space="0"/>
        </w:rPr>
        <w:t>分，成绩低于</w:t>
      </w:r>
      <w:r>
        <w:rPr>
          <w:rFonts w:hint="default" w:ascii="Calibri" w:hAnsi="Calibri" w:eastAsia="微软雅黑" w:cs="Calibri"/>
          <w:i w:val="0"/>
          <w:iCs w:val="0"/>
          <w:caps w:val="0"/>
          <w:color w:val="222222"/>
          <w:spacing w:val="0"/>
          <w:sz w:val="19"/>
          <w:szCs w:val="19"/>
          <w:bdr w:val="none" w:color="auto" w:sz="0" w:space="0"/>
        </w:rPr>
        <w:t>60</w:t>
      </w:r>
      <w:r>
        <w:rPr>
          <w:rFonts w:hint="eastAsia" w:ascii="宋体" w:hAnsi="宋体" w:eastAsia="宋体" w:cs="宋体"/>
          <w:i w:val="0"/>
          <w:iCs w:val="0"/>
          <w:caps w:val="0"/>
          <w:color w:val="222222"/>
          <w:spacing w:val="0"/>
          <w:sz w:val="19"/>
          <w:szCs w:val="19"/>
          <w:bdr w:val="none" w:color="auto" w:sz="0" w:space="0"/>
        </w:rPr>
        <w:t>分者，不予录取。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Fonts w:hint="eastAsia" w:ascii="黑体" w:hAnsi="宋体" w:eastAsia="黑体" w:cs="黑体"/>
          <w:i w:val="0"/>
          <w:iCs w:val="0"/>
          <w:caps w:val="0"/>
          <w:color w:val="222222"/>
          <w:spacing w:val="24"/>
          <w:sz w:val="19"/>
          <w:szCs w:val="19"/>
          <w:bdr w:val="none" w:color="auto" w:sz="0" w:space="0"/>
          <w:shd w:val="clear" w:fill="FFFFFF"/>
        </w:rPr>
        <w:t>三、复试安排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84"/>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shd w:val="clear" w:fill="FFFFFF"/>
        </w:rPr>
        <w:t>（一）发布复试通知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eastAsia" w:ascii="宋体" w:hAnsi="宋体" w:eastAsia="宋体" w:cs="宋体"/>
          <w:i w:val="0"/>
          <w:iCs w:val="0"/>
          <w:caps w:val="0"/>
          <w:color w:val="222222"/>
          <w:spacing w:val="0"/>
          <w:sz w:val="19"/>
          <w:szCs w:val="19"/>
          <w:bdr w:val="none" w:color="auto" w:sz="0" w:space="0"/>
        </w:rPr>
        <w:t>考生及时关注青海民族大学研究生院官网和政治与公共管理学院官网发布的复试信息，并在规定的时间进行复试。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636" w:right="0" w:firstLine="384"/>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shd w:val="clear" w:fill="FFFFFF"/>
        </w:rPr>
        <w:t>（二）报到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eastAsia" w:ascii="宋体" w:hAnsi="宋体" w:eastAsia="宋体" w:cs="宋体"/>
          <w:i w:val="0"/>
          <w:iCs w:val="0"/>
          <w:caps w:val="0"/>
          <w:color w:val="222222"/>
          <w:spacing w:val="0"/>
          <w:sz w:val="19"/>
          <w:szCs w:val="19"/>
          <w:bdr w:val="none" w:color="auto" w:sz="0" w:space="0"/>
        </w:rPr>
        <w:t>报到时间：</w:t>
      </w:r>
      <w:r>
        <w:rPr>
          <w:rFonts w:hint="default" w:ascii="Calibri" w:hAnsi="Calibri" w:eastAsia="微软雅黑" w:cs="Calibri"/>
          <w:i w:val="0"/>
          <w:iCs w:val="0"/>
          <w:caps w:val="0"/>
          <w:color w:val="222222"/>
          <w:spacing w:val="0"/>
          <w:sz w:val="19"/>
          <w:szCs w:val="19"/>
          <w:bdr w:val="none" w:color="auto" w:sz="0" w:space="0"/>
        </w:rPr>
        <w:t>2023</w:t>
      </w:r>
      <w:r>
        <w:rPr>
          <w:rFonts w:hint="eastAsia" w:ascii="宋体" w:hAnsi="宋体" w:eastAsia="宋体" w:cs="宋体"/>
          <w:i w:val="0"/>
          <w:iCs w:val="0"/>
          <w:caps w:val="0"/>
          <w:color w:val="222222"/>
          <w:spacing w:val="0"/>
          <w:sz w:val="19"/>
          <w:szCs w:val="19"/>
          <w:bdr w:val="none" w:color="auto" w:sz="0" w:space="0"/>
        </w:rPr>
        <w:t>年</w:t>
      </w:r>
      <w:r>
        <w:rPr>
          <w:rFonts w:hint="default" w:ascii="Calibri" w:hAnsi="Calibri" w:eastAsia="微软雅黑" w:cs="Calibri"/>
          <w:i w:val="0"/>
          <w:iCs w:val="0"/>
          <w:caps w:val="0"/>
          <w:color w:val="222222"/>
          <w:spacing w:val="0"/>
          <w:sz w:val="19"/>
          <w:szCs w:val="19"/>
          <w:bdr w:val="none" w:color="auto" w:sz="0" w:space="0"/>
        </w:rPr>
        <w:t>4</w:t>
      </w:r>
      <w:r>
        <w:rPr>
          <w:rFonts w:hint="eastAsia" w:ascii="宋体" w:hAnsi="宋体" w:eastAsia="宋体" w:cs="宋体"/>
          <w:i w:val="0"/>
          <w:iCs w:val="0"/>
          <w:caps w:val="0"/>
          <w:color w:val="222222"/>
          <w:spacing w:val="0"/>
          <w:sz w:val="19"/>
          <w:szCs w:val="19"/>
          <w:bdr w:val="none" w:color="auto" w:sz="0" w:space="0"/>
        </w:rPr>
        <w:t>月</w:t>
      </w:r>
      <w:r>
        <w:rPr>
          <w:rFonts w:hint="default" w:ascii="Calibri" w:hAnsi="Calibri" w:eastAsia="微软雅黑" w:cs="Calibri"/>
          <w:i w:val="0"/>
          <w:iCs w:val="0"/>
          <w:caps w:val="0"/>
          <w:color w:val="222222"/>
          <w:spacing w:val="0"/>
          <w:sz w:val="19"/>
          <w:szCs w:val="19"/>
          <w:bdr w:val="none" w:color="auto" w:sz="0" w:space="0"/>
        </w:rPr>
        <w:t>19</w:t>
      </w:r>
      <w:r>
        <w:rPr>
          <w:rFonts w:hint="eastAsia" w:ascii="宋体" w:hAnsi="宋体" w:eastAsia="宋体" w:cs="宋体"/>
          <w:i w:val="0"/>
          <w:iCs w:val="0"/>
          <w:caps w:val="0"/>
          <w:color w:val="222222"/>
          <w:spacing w:val="0"/>
          <w:sz w:val="19"/>
          <w:szCs w:val="19"/>
          <w:bdr w:val="none" w:color="auto" w:sz="0" w:space="0"/>
        </w:rPr>
        <w:t>日（周三）</w:t>
      </w:r>
      <w:r>
        <w:rPr>
          <w:rFonts w:hint="default" w:ascii="Calibri" w:hAnsi="Calibri" w:eastAsia="微软雅黑" w:cs="Calibri"/>
          <w:i w:val="0"/>
          <w:iCs w:val="0"/>
          <w:caps w:val="0"/>
          <w:color w:val="222222"/>
          <w:spacing w:val="0"/>
          <w:sz w:val="19"/>
          <w:szCs w:val="19"/>
          <w:bdr w:val="none" w:color="auto" w:sz="0" w:space="0"/>
        </w:rPr>
        <w:t>8:30-12:30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eastAsia" w:ascii="宋体" w:hAnsi="宋体" w:eastAsia="宋体" w:cs="宋体"/>
          <w:i w:val="0"/>
          <w:iCs w:val="0"/>
          <w:caps w:val="0"/>
          <w:color w:val="222222"/>
          <w:spacing w:val="0"/>
          <w:sz w:val="19"/>
          <w:szCs w:val="19"/>
          <w:bdr w:val="none" w:color="auto" w:sz="0" w:space="0"/>
        </w:rPr>
        <w:t>报到地点：青海民族大学新校区文实楼</w:t>
      </w:r>
      <w:r>
        <w:rPr>
          <w:rFonts w:hint="default" w:ascii="Calibri" w:hAnsi="Calibri" w:eastAsia="微软雅黑" w:cs="Calibri"/>
          <w:i w:val="0"/>
          <w:iCs w:val="0"/>
          <w:caps w:val="0"/>
          <w:color w:val="222222"/>
          <w:spacing w:val="0"/>
          <w:sz w:val="19"/>
          <w:szCs w:val="19"/>
          <w:bdr w:val="none" w:color="auto" w:sz="0" w:space="0"/>
        </w:rPr>
        <w:t>605</w:t>
      </w:r>
      <w:r>
        <w:rPr>
          <w:rFonts w:hint="eastAsia" w:ascii="宋体" w:hAnsi="宋体" w:eastAsia="宋体" w:cs="宋体"/>
          <w:i w:val="0"/>
          <w:iCs w:val="0"/>
          <w:caps w:val="0"/>
          <w:color w:val="222222"/>
          <w:spacing w:val="0"/>
          <w:sz w:val="19"/>
          <w:szCs w:val="19"/>
          <w:bdr w:val="none" w:color="auto" w:sz="0" w:space="0"/>
        </w:rPr>
        <w:t>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636" w:right="0" w:firstLine="384"/>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shd w:val="clear" w:fill="FFFFFF"/>
        </w:rPr>
        <w:t>（三）复试考生报到时需提交以下材料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1.</w:t>
      </w:r>
      <w:r>
        <w:rPr>
          <w:rFonts w:hint="eastAsia" w:ascii="宋体" w:hAnsi="宋体" w:eastAsia="宋体" w:cs="宋体"/>
          <w:i w:val="0"/>
          <w:iCs w:val="0"/>
          <w:caps w:val="0"/>
          <w:color w:val="222222"/>
          <w:spacing w:val="0"/>
          <w:sz w:val="19"/>
          <w:szCs w:val="19"/>
          <w:bdr w:val="none" w:color="auto" w:sz="0" w:space="0"/>
        </w:rPr>
        <w:t>初试《准考证》原件及复印件（</w:t>
      </w:r>
      <w:r>
        <w:rPr>
          <w:rFonts w:hint="default" w:ascii="Calibri" w:hAnsi="Calibri" w:eastAsia="微软雅黑" w:cs="Calibri"/>
          <w:i w:val="0"/>
          <w:iCs w:val="0"/>
          <w:caps w:val="0"/>
          <w:color w:val="222222"/>
          <w:spacing w:val="0"/>
          <w:sz w:val="19"/>
          <w:szCs w:val="19"/>
          <w:bdr w:val="none" w:color="auto" w:sz="0" w:space="0"/>
        </w:rPr>
        <w:t>A4</w:t>
      </w:r>
      <w:r>
        <w:rPr>
          <w:rFonts w:hint="eastAsia" w:ascii="宋体" w:hAnsi="宋体" w:eastAsia="宋体" w:cs="宋体"/>
          <w:i w:val="0"/>
          <w:iCs w:val="0"/>
          <w:caps w:val="0"/>
          <w:color w:val="222222"/>
          <w:spacing w:val="0"/>
          <w:sz w:val="19"/>
          <w:szCs w:val="19"/>
          <w:bdr w:val="none" w:color="auto" w:sz="0" w:space="0"/>
        </w:rPr>
        <w:t>幅面复印）；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2.</w:t>
      </w:r>
      <w:r>
        <w:rPr>
          <w:rFonts w:hint="eastAsia" w:ascii="宋体" w:hAnsi="宋体" w:eastAsia="宋体" w:cs="宋体"/>
          <w:i w:val="0"/>
          <w:iCs w:val="0"/>
          <w:caps w:val="0"/>
          <w:color w:val="222222"/>
          <w:spacing w:val="0"/>
          <w:sz w:val="19"/>
          <w:szCs w:val="19"/>
          <w:bdr w:val="none" w:color="auto" w:sz="0" w:space="0"/>
        </w:rPr>
        <w:t>《二代居民身份证》原件及复印件（</w:t>
      </w:r>
      <w:r>
        <w:rPr>
          <w:rFonts w:hint="default" w:ascii="Calibri" w:hAnsi="Calibri" w:eastAsia="微软雅黑" w:cs="Calibri"/>
          <w:i w:val="0"/>
          <w:iCs w:val="0"/>
          <w:caps w:val="0"/>
          <w:color w:val="222222"/>
          <w:spacing w:val="0"/>
          <w:sz w:val="19"/>
          <w:szCs w:val="19"/>
          <w:bdr w:val="none" w:color="auto" w:sz="0" w:space="0"/>
        </w:rPr>
        <w:t>A4</w:t>
      </w:r>
      <w:r>
        <w:rPr>
          <w:rFonts w:hint="eastAsia" w:ascii="宋体" w:hAnsi="宋体" w:eastAsia="宋体" w:cs="宋体"/>
          <w:i w:val="0"/>
          <w:iCs w:val="0"/>
          <w:caps w:val="0"/>
          <w:color w:val="222222"/>
          <w:spacing w:val="0"/>
          <w:sz w:val="19"/>
          <w:szCs w:val="19"/>
          <w:bdr w:val="none" w:color="auto" w:sz="0" w:space="0"/>
        </w:rPr>
        <w:t>幅面复印）；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3.</w:t>
      </w:r>
      <w:r>
        <w:rPr>
          <w:rFonts w:hint="eastAsia" w:ascii="宋体" w:hAnsi="宋体" w:eastAsia="宋体" w:cs="宋体"/>
          <w:i w:val="0"/>
          <w:iCs w:val="0"/>
          <w:caps w:val="0"/>
          <w:color w:val="222222"/>
          <w:spacing w:val="0"/>
          <w:sz w:val="19"/>
          <w:szCs w:val="19"/>
          <w:bdr w:val="none" w:color="auto" w:sz="0" w:space="0"/>
        </w:rPr>
        <w:t>往届考生：毕业证、学位证原件和复印件（</w:t>
      </w:r>
      <w:r>
        <w:rPr>
          <w:rFonts w:hint="default" w:ascii="Calibri" w:hAnsi="Calibri" w:eastAsia="微软雅黑" w:cs="Calibri"/>
          <w:i w:val="0"/>
          <w:iCs w:val="0"/>
          <w:caps w:val="0"/>
          <w:color w:val="222222"/>
          <w:spacing w:val="0"/>
          <w:sz w:val="19"/>
          <w:szCs w:val="19"/>
          <w:bdr w:val="none" w:color="auto" w:sz="0" w:space="0"/>
        </w:rPr>
        <w:t>A4</w:t>
      </w:r>
      <w:r>
        <w:rPr>
          <w:rFonts w:hint="eastAsia" w:ascii="宋体" w:hAnsi="宋体" w:eastAsia="宋体" w:cs="宋体"/>
          <w:i w:val="0"/>
          <w:iCs w:val="0"/>
          <w:caps w:val="0"/>
          <w:color w:val="222222"/>
          <w:spacing w:val="0"/>
          <w:sz w:val="19"/>
          <w:szCs w:val="19"/>
          <w:bdr w:val="none" w:color="auto" w:sz="0" w:space="0"/>
        </w:rPr>
        <w:t>幅面复印）；《教育部学历证书电子注册备案表》；因毕业时间早而不能在线验证的，需提供教育部《中国高等教育学历认证报告》；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4.</w:t>
      </w:r>
      <w:r>
        <w:rPr>
          <w:rFonts w:hint="eastAsia" w:ascii="宋体" w:hAnsi="宋体" w:eastAsia="宋体" w:cs="宋体"/>
          <w:i w:val="0"/>
          <w:iCs w:val="0"/>
          <w:caps w:val="0"/>
          <w:color w:val="222222"/>
          <w:spacing w:val="0"/>
          <w:sz w:val="19"/>
          <w:szCs w:val="19"/>
          <w:bdr w:val="none" w:color="auto" w:sz="0" w:space="0"/>
        </w:rPr>
        <w:t>报考公共管理硕士（MPA）招生考试人员需提供在职证明；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5.</w:t>
      </w:r>
      <w:r>
        <w:rPr>
          <w:rFonts w:hint="eastAsia" w:ascii="宋体" w:hAnsi="宋体" w:eastAsia="宋体" w:cs="宋体"/>
          <w:i w:val="0"/>
          <w:iCs w:val="0"/>
          <w:caps w:val="0"/>
          <w:color w:val="222222"/>
          <w:spacing w:val="0"/>
          <w:sz w:val="19"/>
          <w:szCs w:val="19"/>
          <w:bdr w:val="none" w:color="auto" w:sz="0" w:space="0"/>
        </w:rPr>
        <w:t>签订《</w:t>
      </w:r>
      <w:r>
        <w:rPr>
          <w:rFonts w:hint="default" w:ascii="Calibri" w:hAnsi="Calibri" w:eastAsia="微软雅黑" w:cs="Calibri"/>
          <w:i w:val="0"/>
          <w:iCs w:val="0"/>
          <w:caps w:val="0"/>
          <w:color w:val="222222"/>
          <w:spacing w:val="0"/>
          <w:sz w:val="19"/>
          <w:szCs w:val="19"/>
          <w:bdr w:val="none" w:color="auto" w:sz="0" w:space="0"/>
        </w:rPr>
        <w:t>2023</w:t>
      </w:r>
      <w:r>
        <w:rPr>
          <w:rFonts w:hint="eastAsia" w:ascii="宋体" w:hAnsi="宋体" w:eastAsia="宋体" w:cs="宋体"/>
          <w:i w:val="0"/>
          <w:iCs w:val="0"/>
          <w:caps w:val="0"/>
          <w:color w:val="222222"/>
          <w:spacing w:val="0"/>
          <w:sz w:val="19"/>
          <w:szCs w:val="19"/>
          <w:bdr w:val="none" w:color="auto" w:sz="0" w:space="0"/>
        </w:rPr>
        <w:t>年硕士研究生招生考生诚信考试承诺书》（见附件，</w:t>
      </w:r>
      <w:r>
        <w:rPr>
          <w:rFonts w:hint="default" w:ascii="Calibri" w:hAnsi="Calibri" w:eastAsia="微软雅黑" w:cs="Calibri"/>
          <w:i w:val="0"/>
          <w:iCs w:val="0"/>
          <w:caps w:val="0"/>
          <w:color w:val="222222"/>
          <w:spacing w:val="0"/>
          <w:sz w:val="19"/>
          <w:szCs w:val="19"/>
          <w:bdr w:val="none" w:color="auto" w:sz="0" w:space="0"/>
        </w:rPr>
        <w:t>A4</w:t>
      </w:r>
      <w:r>
        <w:rPr>
          <w:rFonts w:hint="eastAsia" w:ascii="宋体" w:hAnsi="宋体" w:eastAsia="宋体" w:cs="宋体"/>
          <w:i w:val="0"/>
          <w:iCs w:val="0"/>
          <w:caps w:val="0"/>
          <w:color w:val="222222"/>
          <w:spacing w:val="0"/>
          <w:sz w:val="19"/>
          <w:szCs w:val="19"/>
          <w:bdr w:val="none" w:color="auto" w:sz="0" w:space="0"/>
        </w:rPr>
        <w:t>幅面打印）。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eastAsia" w:ascii="宋体" w:hAnsi="宋体" w:eastAsia="宋体" w:cs="宋体"/>
          <w:i w:val="0"/>
          <w:iCs w:val="0"/>
          <w:caps w:val="0"/>
          <w:color w:val="222222"/>
          <w:spacing w:val="0"/>
          <w:sz w:val="19"/>
          <w:szCs w:val="19"/>
          <w:bdr w:val="none" w:color="auto" w:sz="0" w:space="0"/>
        </w:rPr>
        <w:t>特别提醒：（</w:t>
      </w:r>
      <w:r>
        <w:rPr>
          <w:rFonts w:hint="default" w:ascii="Calibri" w:hAnsi="Calibri" w:eastAsia="微软雅黑" w:cs="Calibri"/>
          <w:i w:val="0"/>
          <w:iCs w:val="0"/>
          <w:caps w:val="0"/>
          <w:color w:val="222222"/>
          <w:spacing w:val="0"/>
          <w:sz w:val="19"/>
          <w:szCs w:val="19"/>
          <w:bdr w:val="none" w:color="auto" w:sz="0" w:space="0"/>
        </w:rPr>
        <w:t>1</w:t>
      </w:r>
      <w:r>
        <w:rPr>
          <w:rFonts w:hint="eastAsia" w:ascii="宋体" w:hAnsi="宋体" w:eastAsia="宋体" w:cs="宋体"/>
          <w:i w:val="0"/>
          <w:iCs w:val="0"/>
          <w:caps w:val="0"/>
          <w:color w:val="222222"/>
          <w:spacing w:val="0"/>
          <w:sz w:val="19"/>
          <w:szCs w:val="19"/>
          <w:bdr w:val="none" w:color="auto" w:sz="0" w:space="0"/>
        </w:rPr>
        <w:t>）身份证如果丢失，需由户口所在地派出所出具证明，并于证明上贴本人照片并骑缝加盖公章；（</w:t>
      </w:r>
      <w:r>
        <w:rPr>
          <w:rFonts w:hint="default" w:ascii="Calibri" w:hAnsi="Calibri" w:eastAsia="微软雅黑" w:cs="Calibri"/>
          <w:i w:val="0"/>
          <w:iCs w:val="0"/>
          <w:caps w:val="0"/>
          <w:color w:val="222222"/>
          <w:spacing w:val="0"/>
          <w:sz w:val="19"/>
          <w:szCs w:val="19"/>
          <w:bdr w:val="none" w:color="auto" w:sz="0" w:space="0"/>
        </w:rPr>
        <w:t>2</w:t>
      </w:r>
      <w:r>
        <w:rPr>
          <w:rFonts w:hint="eastAsia" w:ascii="宋体" w:hAnsi="宋体" w:eastAsia="宋体" w:cs="宋体"/>
          <w:i w:val="0"/>
          <w:iCs w:val="0"/>
          <w:caps w:val="0"/>
          <w:color w:val="222222"/>
          <w:spacing w:val="0"/>
          <w:sz w:val="19"/>
          <w:szCs w:val="19"/>
          <w:bdr w:val="none" w:color="auto" w:sz="0" w:space="0"/>
        </w:rPr>
        <w:t>）所提供电子版材料涉及证件或证明必须为原件扫描件，姓名、证件号、签字及公章等关键信息处须完整、清晰并无涂改，否则将视为无效材料。（</w:t>
      </w:r>
      <w:r>
        <w:rPr>
          <w:rFonts w:hint="default" w:ascii="Calibri" w:hAnsi="Calibri" w:eastAsia="微软雅黑" w:cs="Calibri"/>
          <w:i w:val="0"/>
          <w:iCs w:val="0"/>
          <w:caps w:val="0"/>
          <w:color w:val="222222"/>
          <w:spacing w:val="0"/>
          <w:sz w:val="19"/>
          <w:szCs w:val="19"/>
          <w:bdr w:val="none" w:color="auto" w:sz="0" w:space="0"/>
        </w:rPr>
        <w:t>3</w:t>
      </w:r>
      <w:r>
        <w:rPr>
          <w:rFonts w:hint="eastAsia" w:ascii="宋体" w:hAnsi="宋体" w:eastAsia="宋体" w:cs="宋体"/>
          <w:i w:val="0"/>
          <w:iCs w:val="0"/>
          <w:caps w:val="0"/>
          <w:color w:val="222222"/>
          <w:spacing w:val="0"/>
          <w:sz w:val="19"/>
          <w:szCs w:val="19"/>
          <w:bdr w:val="none" w:color="auto" w:sz="0" w:space="0"/>
        </w:rPr>
        <w:t>）若发现考生提供的材料有弄虚作假行为，将直接取消其复试或录取资格</w:t>
      </w:r>
      <w:r>
        <w:rPr>
          <w:rFonts w:hint="default" w:ascii="Calibri" w:hAnsi="Calibri" w:eastAsia="微软雅黑" w:cs="Calibri"/>
          <w:i w:val="0"/>
          <w:iCs w:val="0"/>
          <w:caps w:val="0"/>
          <w:color w:val="222222"/>
          <w:spacing w:val="0"/>
          <w:sz w:val="19"/>
          <w:szCs w:val="19"/>
          <w:bdr w:val="none" w:color="auto" w:sz="0" w:space="0"/>
        </w:rPr>
        <w:t>,</w:t>
      </w:r>
      <w:r>
        <w:rPr>
          <w:rFonts w:hint="eastAsia" w:ascii="宋体" w:hAnsi="宋体" w:eastAsia="宋体" w:cs="宋体"/>
          <w:i w:val="0"/>
          <w:iCs w:val="0"/>
          <w:caps w:val="0"/>
          <w:color w:val="222222"/>
          <w:spacing w:val="0"/>
          <w:sz w:val="19"/>
          <w:szCs w:val="19"/>
          <w:bdr w:val="none" w:color="auto" w:sz="0" w:space="0"/>
        </w:rPr>
        <w:t>如入学后发现将取消其学籍。（</w:t>
      </w:r>
      <w:r>
        <w:rPr>
          <w:rFonts w:hint="default" w:ascii="Calibri" w:hAnsi="Calibri" w:eastAsia="微软雅黑" w:cs="Calibri"/>
          <w:i w:val="0"/>
          <w:iCs w:val="0"/>
          <w:caps w:val="0"/>
          <w:color w:val="222222"/>
          <w:spacing w:val="0"/>
          <w:sz w:val="19"/>
          <w:szCs w:val="19"/>
          <w:bdr w:val="none" w:color="auto" w:sz="0" w:space="0"/>
        </w:rPr>
        <w:t>4</w:t>
      </w:r>
      <w:r>
        <w:rPr>
          <w:rFonts w:hint="eastAsia" w:ascii="宋体" w:hAnsi="宋体" w:eastAsia="宋体" w:cs="宋体"/>
          <w:i w:val="0"/>
          <w:iCs w:val="0"/>
          <w:caps w:val="0"/>
          <w:color w:val="222222"/>
          <w:spacing w:val="0"/>
          <w:sz w:val="19"/>
          <w:szCs w:val="19"/>
          <w:bdr w:val="none" w:color="auto" w:sz="0" w:space="0"/>
        </w:rPr>
        <w:t>）复试结束后，凡未进行资格审查或资格审查未通过的考生一律不予录取。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84"/>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shd w:val="clear" w:fill="FFFFFF"/>
        </w:rPr>
        <w:t>（四）复试考试安排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Style w:val="6"/>
          <w:rFonts w:hint="default" w:ascii="Calibri" w:hAnsi="Calibri" w:eastAsia="微软雅黑" w:cs="Calibri"/>
          <w:i w:val="0"/>
          <w:iCs w:val="0"/>
          <w:caps w:val="0"/>
          <w:color w:val="222222"/>
          <w:spacing w:val="0"/>
          <w:sz w:val="19"/>
          <w:szCs w:val="19"/>
          <w:bdr w:val="none" w:color="auto" w:sz="0" w:space="0"/>
        </w:rPr>
        <w:t>1.</w:t>
      </w:r>
      <w:r>
        <w:rPr>
          <w:rStyle w:val="6"/>
          <w:rFonts w:hint="eastAsia" w:ascii="宋体" w:hAnsi="宋体" w:eastAsia="宋体" w:cs="宋体"/>
          <w:i w:val="0"/>
          <w:iCs w:val="0"/>
          <w:caps w:val="0"/>
          <w:color w:val="222222"/>
          <w:spacing w:val="0"/>
          <w:sz w:val="19"/>
          <w:szCs w:val="19"/>
          <w:bdr w:val="none" w:color="auto" w:sz="0" w:space="0"/>
        </w:rPr>
        <w:t>外语测试、综合面试和思想政治品德考核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eastAsia" w:ascii="宋体" w:hAnsi="宋体" w:eastAsia="宋体" w:cs="宋体"/>
          <w:i w:val="0"/>
          <w:iCs w:val="0"/>
          <w:caps w:val="0"/>
          <w:color w:val="222222"/>
          <w:spacing w:val="0"/>
          <w:sz w:val="19"/>
          <w:szCs w:val="19"/>
          <w:bdr w:val="none" w:color="auto" w:sz="0" w:space="0"/>
        </w:rPr>
        <w:t>面试时间：</w:t>
      </w:r>
      <w:r>
        <w:rPr>
          <w:rFonts w:hint="default" w:ascii="Calibri" w:hAnsi="Calibri" w:eastAsia="微软雅黑" w:cs="Calibri"/>
          <w:i w:val="0"/>
          <w:iCs w:val="0"/>
          <w:caps w:val="0"/>
          <w:color w:val="222222"/>
          <w:spacing w:val="0"/>
          <w:sz w:val="19"/>
          <w:szCs w:val="19"/>
          <w:bdr w:val="none" w:color="auto" w:sz="0" w:space="0"/>
        </w:rPr>
        <w:t>2023</w:t>
      </w:r>
      <w:r>
        <w:rPr>
          <w:rFonts w:hint="eastAsia" w:ascii="宋体" w:hAnsi="宋体" w:eastAsia="宋体" w:cs="宋体"/>
          <w:i w:val="0"/>
          <w:iCs w:val="0"/>
          <w:caps w:val="0"/>
          <w:color w:val="222222"/>
          <w:spacing w:val="0"/>
          <w:sz w:val="19"/>
          <w:szCs w:val="19"/>
          <w:bdr w:val="none" w:color="auto" w:sz="0" w:space="0"/>
        </w:rPr>
        <w:t>年</w:t>
      </w:r>
      <w:r>
        <w:rPr>
          <w:rFonts w:hint="default" w:ascii="Calibri" w:hAnsi="Calibri" w:eastAsia="微软雅黑" w:cs="Calibri"/>
          <w:i w:val="0"/>
          <w:iCs w:val="0"/>
          <w:caps w:val="0"/>
          <w:color w:val="222222"/>
          <w:spacing w:val="0"/>
          <w:sz w:val="19"/>
          <w:szCs w:val="19"/>
          <w:bdr w:val="none" w:color="auto" w:sz="0" w:space="0"/>
        </w:rPr>
        <w:t>4</w:t>
      </w:r>
      <w:r>
        <w:rPr>
          <w:rFonts w:hint="eastAsia" w:ascii="宋体" w:hAnsi="宋体" w:eastAsia="宋体" w:cs="宋体"/>
          <w:i w:val="0"/>
          <w:iCs w:val="0"/>
          <w:caps w:val="0"/>
          <w:color w:val="222222"/>
          <w:spacing w:val="0"/>
          <w:sz w:val="19"/>
          <w:szCs w:val="19"/>
          <w:bdr w:val="none" w:color="auto" w:sz="0" w:space="0"/>
        </w:rPr>
        <w:t>月</w:t>
      </w:r>
      <w:r>
        <w:rPr>
          <w:rFonts w:hint="default" w:ascii="Calibri" w:hAnsi="Calibri" w:eastAsia="微软雅黑" w:cs="Calibri"/>
          <w:i w:val="0"/>
          <w:iCs w:val="0"/>
          <w:caps w:val="0"/>
          <w:color w:val="222222"/>
          <w:spacing w:val="0"/>
          <w:sz w:val="19"/>
          <w:szCs w:val="19"/>
          <w:bdr w:val="none" w:color="auto" w:sz="0" w:space="0"/>
        </w:rPr>
        <w:t>19</w:t>
      </w:r>
      <w:r>
        <w:rPr>
          <w:rFonts w:hint="eastAsia" w:ascii="宋体" w:hAnsi="宋体" w:eastAsia="宋体" w:cs="宋体"/>
          <w:i w:val="0"/>
          <w:iCs w:val="0"/>
          <w:caps w:val="0"/>
          <w:color w:val="222222"/>
          <w:spacing w:val="0"/>
          <w:sz w:val="19"/>
          <w:szCs w:val="19"/>
          <w:bdr w:val="none" w:color="auto" w:sz="0" w:space="0"/>
        </w:rPr>
        <w:t>日（周三）下午（具体时间和地点报到时通知）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eastAsia" w:ascii="微软雅黑" w:hAnsi="微软雅黑" w:eastAsia="微软雅黑" w:cs="微软雅黑"/>
          <w:i w:val="0"/>
          <w:iCs w:val="0"/>
          <w:caps w:val="0"/>
          <w:color w:val="222222"/>
          <w:spacing w:val="0"/>
          <w:sz w:val="19"/>
          <w:szCs w:val="19"/>
          <w:bdr w:val="none" w:color="auto" w:sz="0" w:space="0"/>
        </w:rPr>
        <w:t>注意：具体面试顺序、时间安排报到时告知。参加面试的考生须提前半小时到达候考室。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Style w:val="6"/>
          <w:rFonts w:hint="default" w:ascii="Calibri" w:hAnsi="Calibri" w:eastAsia="微软雅黑" w:cs="Calibri"/>
          <w:i w:val="0"/>
          <w:iCs w:val="0"/>
          <w:caps w:val="0"/>
          <w:color w:val="222222"/>
          <w:spacing w:val="0"/>
          <w:sz w:val="19"/>
          <w:szCs w:val="19"/>
          <w:bdr w:val="none" w:color="auto" w:sz="0" w:space="0"/>
        </w:rPr>
        <w:t>2.</w:t>
      </w:r>
      <w:r>
        <w:rPr>
          <w:rStyle w:val="6"/>
          <w:rFonts w:hint="eastAsia" w:ascii="宋体" w:hAnsi="宋体" w:eastAsia="宋体" w:cs="宋体"/>
          <w:i w:val="0"/>
          <w:iCs w:val="0"/>
          <w:caps w:val="0"/>
          <w:color w:val="222222"/>
          <w:spacing w:val="0"/>
          <w:sz w:val="19"/>
          <w:szCs w:val="19"/>
          <w:bdr w:val="none" w:color="auto" w:sz="0" w:space="0"/>
        </w:rPr>
        <w:t>笔试（均为闭卷考试）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eastAsia" w:ascii="宋体" w:hAnsi="宋体" w:eastAsia="宋体" w:cs="宋体"/>
          <w:i w:val="0"/>
          <w:iCs w:val="0"/>
          <w:caps w:val="0"/>
          <w:color w:val="222222"/>
          <w:spacing w:val="0"/>
          <w:sz w:val="19"/>
          <w:szCs w:val="19"/>
          <w:bdr w:val="none" w:color="auto" w:sz="0" w:space="0"/>
        </w:rPr>
        <w:t>（</w:t>
      </w:r>
      <w:r>
        <w:rPr>
          <w:rFonts w:hint="default" w:ascii="Calibri" w:hAnsi="Calibri" w:eastAsia="微软雅黑" w:cs="Calibri"/>
          <w:i w:val="0"/>
          <w:iCs w:val="0"/>
          <w:caps w:val="0"/>
          <w:color w:val="222222"/>
          <w:spacing w:val="0"/>
          <w:sz w:val="19"/>
          <w:szCs w:val="19"/>
          <w:bdr w:val="none" w:color="auto" w:sz="0" w:space="0"/>
        </w:rPr>
        <w:t>1</w:t>
      </w:r>
      <w:r>
        <w:rPr>
          <w:rFonts w:hint="eastAsia" w:ascii="宋体" w:hAnsi="宋体" w:eastAsia="宋体" w:cs="宋体"/>
          <w:i w:val="0"/>
          <w:iCs w:val="0"/>
          <w:caps w:val="0"/>
          <w:color w:val="222222"/>
          <w:spacing w:val="0"/>
          <w:sz w:val="19"/>
          <w:szCs w:val="19"/>
          <w:bdr w:val="none" w:color="auto" w:sz="0" w:space="0"/>
        </w:rPr>
        <w:t>）</w:t>
      </w:r>
      <w:r>
        <w:rPr>
          <w:rFonts w:hint="default" w:ascii="Calibri" w:hAnsi="Calibri" w:eastAsia="微软雅黑" w:cs="Calibri"/>
          <w:i w:val="0"/>
          <w:iCs w:val="0"/>
          <w:caps w:val="0"/>
          <w:color w:val="222222"/>
          <w:spacing w:val="0"/>
          <w:sz w:val="19"/>
          <w:szCs w:val="19"/>
          <w:bdr w:val="none" w:color="auto" w:sz="0" w:space="0"/>
        </w:rPr>
        <w:t>2023</w:t>
      </w:r>
      <w:r>
        <w:rPr>
          <w:rFonts w:hint="eastAsia" w:ascii="宋体" w:hAnsi="宋体" w:eastAsia="宋体" w:cs="宋体"/>
          <w:i w:val="0"/>
          <w:iCs w:val="0"/>
          <w:caps w:val="0"/>
          <w:color w:val="222222"/>
          <w:spacing w:val="0"/>
          <w:sz w:val="19"/>
          <w:szCs w:val="19"/>
          <w:bdr w:val="none" w:color="auto" w:sz="0" w:space="0"/>
        </w:rPr>
        <w:t>年</w:t>
      </w:r>
      <w:r>
        <w:rPr>
          <w:rFonts w:hint="default" w:ascii="Calibri" w:hAnsi="Calibri" w:eastAsia="微软雅黑" w:cs="Calibri"/>
          <w:i w:val="0"/>
          <w:iCs w:val="0"/>
          <w:caps w:val="0"/>
          <w:color w:val="222222"/>
          <w:spacing w:val="0"/>
          <w:sz w:val="19"/>
          <w:szCs w:val="19"/>
          <w:bdr w:val="none" w:color="auto" w:sz="0" w:space="0"/>
        </w:rPr>
        <w:t>4</w:t>
      </w:r>
      <w:r>
        <w:rPr>
          <w:rFonts w:hint="eastAsia" w:ascii="宋体" w:hAnsi="宋体" w:eastAsia="宋体" w:cs="宋体"/>
          <w:i w:val="0"/>
          <w:iCs w:val="0"/>
          <w:caps w:val="0"/>
          <w:color w:val="222222"/>
          <w:spacing w:val="0"/>
          <w:sz w:val="19"/>
          <w:szCs w:val="19"/>
          <w:bdr w:val="none" w:color="auto" w:sz="0" w:space="0"/>
        </w:rPr>
        <w:t>月</w:t>
      </w:r>
      <w:r>
        <w:rPr>
          <w:rFonts w:hint="default" w:ascii="Calibri" w:hAnsi="Calibri" w:eastAsia="微软雅黑" w:cs="Calibri"/>
          <w:i w:val="0"/>
          <w:iCs w:val="0"/>
          <w:caps w:val="0"/>
          <w:color w:val="222222"/>
          <w:spacing w:val="0"/>
          <w:sz w:val="19"/>
          <w:szCs w:val="19"/>
          <w:bdr w:val="none" w:color="auto" w:sz="0" w:space="0"/>
        </w:rPr>
        <w:t>20</w:t>
      </w:r>
      <w:r>
        <w:rPr>
          <w:rFonts w:hint="eastAsia" w:ascii="宋体" w:hAnsi="宋体" w:eastAsia="宋体" w:cs="宋体"/>
          <w:i w:val="0"/>
          <w:iCs w:val="0"/>
          <w:caps w:val="0"/>
          <w:color w:val="222222"/>
          <w:spacing w:val="0"/>
          <w:sz w:val="19"/>
          <w:szCs w:val="19"/>
          <w:bdr w:val="none" w:color="auto" w:sz="0" w:space="0"/>
        </w:rPr>
        <w:t>日（周四）上午思想政治理论笔试（具体时间和地点报到时通知）；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eastAsia" w:ascii="宋体" w:hAnsi="宋体" w:eastAsia="宋体" w:cs="宋体"/>
          <w:i w:val="0"/>
          <w:iCs w:val="0"/>
          <w:caps w:val="0"/>
          <w:color w:val="222222"/>
          <w:spacing w:val="0"/>
          <w:sz w:val="19"/>
          <w:szCs w:val="19"/>
          <w:bdr w:val="none" w:color="auto" w:sz="0" w:space="0"/>
        </w:rPr>
        <w:t>（</w:t>
      </w:r>
      <w:r>
        <w:rPr>
          <w:rFonts w:hint="default" w:ascii="Calibri" w:hAnsi="Calibri" w:eastAsia="微软雅黑" w:cs="Calibri"/>
          <w:i w:val="0"/>
          <w:iCs w:val="0"/>
          <w:caps w:val="0"/>
          <w:color w:val="222222"/>
          <w:spacing w:val="0"/>
          <w:sz w:val="19"/>
          <w:szCs w:val="19"/>
          <w:bdr w:val="none" w:color="auto" w:sz="0" w:space="0"/>
        </w:rPr>
        <w:t>2</w:t>
      </w:r>
      <w:r>
        <w:rPr>
          <w:rFonts w:hint="eastAsia" w:ascii="宋体" w:hAnsi="宋体" w:eastAsia="宋体" w:cs="宋体"/>
          <w:i w:val="0"/>
          <w:iCs w:val="0"/>
          <w:caps w:val="0"/>
          <w:color w:val="222222"/>
          <w:spacing w:val="0"/>
          <w:sz w:val="19"/>
          <w:szCs w:val="19"/>
          <w:bdr w:val="none" w:color="auto" w:sz="0" w:space="0"/>
        </w:rPr>
        <w:t>）</w:t>
      </w:r>
      <w:r>
        <w:rPr>
          <w:rFonts w:hint="default" w:ascii="Calibri" w:hAnsi="Calibri" w:eastAsia="微软雅黑" w:cs="Calibri"/>
          <w:i w:val="0"/>
          <w:iCs w:val="0"/>
          <w:caps w:val="0"/>
          <w:color w:val="222222"/>
          <w:spacing w:val="0"/>
          <w:sz w:val="19"/>
          <w:szCs w:val="19"/>
          <w:bdr w:val="none" w:color="auto" w:sz="0" w:space="0"/>
        </w:rPr>
        <w:t>2023</w:t>
      </w:r>
      <w:r>
        <w:rPr>
          <w:rFonts w:hint="eastAsia" w:ascii="宋体" w:hAnsi="宋体" w:eastAsia="宋体" w:cs="宋体"/>
          <w:i w:val="0"/>
          <w:iCs w:val="0"/>
          <w:caps w:val="0"/>
          <w:color w:val="222222"/>
          <w:spacing w:val="0"/>
          <w:sz w:val="19"/>
          <w:szCs w:val="19"/>
          <w:bdr w:val="none" w:color="auto" w:sz="0" w:space="0"/>
        </w:rPr>
        <w:t>年</w:t>
      </w:r>
      <w:r>
        <w:rPr>
          <w:rFonts w:hint="default" w:ascii="Calibri" w:hAnsi="Calibri" w:eastAsia="微软雅黑" w:cs="Calibri"/>
          <w:i w:val="0"/>
          <w:iCs w:val="0"/>
          <w:caps w:val="0"/>
          <w:color w:val="222222"/>
          <w:spacing w:val="0"/>
          <w:sz w:val="19"/>
          <w:szCs w:val="19"/>
          <w:bdr w:val="none" w:color="auto" w:sz="0" w:space="0"/>
        </w:rPr>
        <w:t>4</w:t>
      </w:r>
      <w:r>
        <w:rPr>
          <w:rFonts w:hint="eastAsia" w:ascii="宋体" w:hAnsi="宋体" w:eastAsia="宋体" w:cs="宋体"/>
          <w:i w:val="0"/>
          <w:iCs w:val="0"/>
          <w:caps w:val="0"/>
          <w:color w:val="222222"/>
          <w:spacing w:val="0"/>
          <w:sz w:val="19"/>
          <w:szCs w:val="19"/>
          <w:bdr w:val="none" w:color="auto" w:sz="0" w:space="0"/>
        </w:rPr>
        <w:t>月</w:t>
      </w:r>
      <w:r>
        <w:rPr>
          <w:rFonts w:hint="default" w:ascii="Calibri" w:hAnsi="Calibri" w:eastAsia="微软雅黑" w:cs="Calibri"/>
          <w:i w:val="0"/>
          <w:iCs w:val="0"/>
          <w:caps w:val="0"/>
          <w:color w:val="222222"/>
          <w:spacing w:val="0"/>
          <w:sz w:val="19"/>
          <w:szCs w:val="19"/>
          <w:bdr w:val="none" w:color="auto" w:sz="0" w:space="0"/>
        </w:rPr>
        <w:t>20</w:t>
      </w:r>
      <w:r>
        <w:rPr>
          <w:rFonts w:hint="eastAsia" w:ascii="宋体" w:hAnsi="宋体" w:eastAsia="宋体" w:cs="宋体"/>
          <w:i w:val="0"/>
          <w:iCs w:val="0"/>
          <w:caps w:val="0"/>
          <w:color w:val="222222"/>
          <w:spacing w:val="0"/>
          <w:sz w:val="19"/>
          <w:szCs w:val="19"/>
          <w:bdr w:val="none" w:color="auto" w:sz="0" w:space="0"/>
        </w:rPr>
        <w:t>日（周四）下午专业课笔试（具体时间和地点报到时通知）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eastAsia" w:ascii="微软雅黑" w:hAnsi="微软雅黑" w:eastAsia="微软雅黑" w:cs="微软雅黑"/>
          <w:i w:val="0"/>
          <w:iCs w:val="0"/>
          <w:caps w:val="0"/>
          <w:color w:val="222222"/>
          <w:spacing w:val="0"/>
          <w:sz w:val="19"/>
          <w:szCs w:val="19"/>
          <w:bdr w:val="none" w:color="auto" w:sz="0" w:space="0"/>
        </w:rPr>
        <w:t>注意：参加笔试考试的考生须提前半小时到达考场。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shd w:val="clear" w:fill="FFFFFF"/>
        </w:rPr>
        <w:t>（五）体检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eastAsia" w:ascii="宋体" w:hAnsi="宋体" w:eastAsia="宋体" w:cs="宋体"/>
          <w:i w:val="0"/>
          <w:iCs w:val="0"/>
          <w:caps w:val="0"/>
          <w:color w:val="222222"/>
          <w:spacing w:val="0"/>
          <w:sz w:val="19"/>
          <w:szCs w:val="19"/>
          <w:bdr w:val="none" w:color="auto" w:sz="0" w:space="0"/>
        </w:rPr>
        <w:t>所有考生在接到拟录取通知后须到三甲及以上医院进行体检，并及时向学院提交体检结果。体检工作参照教育部、原卫生部、中国残联印发的《普通高等学校招生体检工作指导意见》（教学〔</w:t>
      </w:r>
      <w:r>
        <w:rPr>
          <w:rFonts w:hint="default" w:ascii="Calibri" w:hAnsi="Calibri" w:eastAsia="微软雅黑" w:cs="Calibri"/>
          <w:i w:val="0"/>
          <w:iCs w:val="0"/>
          <w:caps w:val="0"/>
          <w:color w:val="222222"/>
          <w:spacing w:val="0"/>
          <w:sz w:val="19"/>
          <w:szCs w:val="19"/>
          <w:bdr w:val="none" w:color="auto" w:sz="0" w:space="0"/>
        </w:rPr>
        <w:t>2003</w:t>
      </w:r>
      <w:r>
        <w:rPr>
          <w:rFonts w:hint="eastAsia" w:ascii="宋体" w:hAnsi="宋体" w:eastAsia="宋体" w:cs="宋体"/>
          <w:i w:val="0"/>
          <w:iCs w:val="0"/>
          <w:caps w:val="0"/>
          <w:color w:val="222222"/>
          <w:spacing w:val="0"/>
          <w:sz w:val="19"/>
          <w:szCs w:val="19"/>
          <w:bdr w:val="none" w:color="auto" w:sz="0" w:space="0"/>
        </w:rPr>
        <w:t>〕</w:t>
      </w:r>
      <w:r>
        <w:rPr>
          <w:rFonts w:hint="default" w:ascii="Calibri" w:hAnsi="Calibri" w:eastAsia="微软雅黑" w:cs="Calibri"/>
          <w:i w:val="0"/>
          <w:iCs w:val="0"/>
          <w:caps w:val="0"/>
          <w:color w:val="222222"/>
          <w:spacing w:val="0"/>
          <w:sz w:val="19"/>
          <w:szCs w:val="19"/>
          <w:bdr w:val="none" w:color="auto" w:sz="0" w:space="0"/>
        </w:rPr>
        <w:t>3</w:t>
      </w:r>
      <w:r>
        <w:rPr>
          <w:rFonts w:hint="eastAsia" w:ascii="宋体" w:hAnsi="宋体" w:eastAsia="宋体" w:cs="宋体"/>
          <w:i w:val="0"/>
          <w:iCs w:val="0"/>
          <w:caps w:val="0"/>
          <w:color w:val="222222"/>
          <w:spacing w:val="0"/>
          <w:sz w:val="19"/>
          <w:szCs w:val="19"/>
          <w:bdr w:val="none" w:color="auto" w:sz="0" w:space="0"/>
        </w:rPr>
        <w:t>号）及《教育部办公厅 卫生部办公厅关于普通高等学校招生学生入学身体检查取消乙肝项目检测有关问题的通知》（教学厅〔</w:t>
      </w:r>
      <w:r>
        <w:rPr>
          <w:rFonts w:hint="default" w:ascii="Calibri" w:hAnsi="Calibri" w:eastAsia="微软雅黑" w:cs="Calibri"/>
          <w:i w:val="0"/>
          <w:iCs w:val="0"/>
          <w:caps w:val="0"/>
          <w:color w:val="222222"/>
          <w:spacing w:val="0"/>
          <w:sz w:val="19"/>
          <w:szCs w:val="19"/>
          <w:bdr w:val="none" w:color="auto" w:sz="0" w:space="0"/>
        </w:rPr>
        <w:t>2010</w:t>
      </w:r>
      <w:r>
        <w:rPr>
          <w:rFonts w:hint="eastAsia" w:ascii="宋体" w:hAnsi="宋体" w:eastAsia="宋体" w:cs="宋体"/>
          <w:i w:val="0"/>
          <w:iCs w:val="0"/>
          <w:caps w:val="0"/>
          <w:color w:val="222222"/>
          <w:spacing w:val="0"/>
          <w:sz w:val="19"/>
          <w:szCs w:val="19"/>
          <w:bdr w:val="none" w:color="auto" w:sz="0" w:space="0"/>
        </w:rPr>
        <w:t>〕</w:t>
      </w:r>
      <w:r>
        <w:rPr>
          <w:rFonts w:hint="default" w:ascii="Calibri" w:hAnsi="Calibri" w:eastAsia="微软雅黑" w:cs="Calibri"/>
          <w:i w:val="0"/>
          <w:iCs w:val="0"/>
          <w:caps w:val="0"/>
          <w:color w:val="222222"/>
          <w:spacing w:val="0"/>
          <w:sz w:val="19"/>
          <w:szCs w:val="19"/>
          <w:bdr w:val="none" w:color="auto" w:sz="0" w:space="0"/>
        </w:rPr>
        <w:t>2</w:t>
      </w:r>
      <w:r>
        <w:rPr>
          <w:rFonts w:hint="eastAsia" w:ascii="宋体" w:hAnsi="宋体" w:eastAsia="宋体" w:cs="宋体"/>
          <w:i w:val="0"/>
          <w:iCs w:val="0"/>
          <w:caps w:val="0"/>
          <w:color w:val="222222"/>
          <w:spacing w:val="0"/>
          <w:sz w:val="19"/>
          <w:szCs w:val="19"/>
          <w:bdr w:val="none" w:color="auto" w:sz="0" w:space="0"/>
        </w:rPr>
        <w:t>号）规定执行。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shd w:val="clear" w:fill="FFFFFF"/>
        </w:rPr>
        <w:t>（六）总成绩计算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eastAsia" w:ascii="宋体" w:hAnsi="宋体" w:eastAsia="宋体" w:cs="宋体"/>
          <w:i w:val="0"/>
          <w:iCs w:val="0"/>
          <w:caps w:val="0"/>
          <w:color w:val="222222"/>
          <w:spacing w:val="0"/>
          <w:sz w:val="19"/>
          <w:szCs w:val="19"/>
          <w:bdr w:val="none" w:color="auto" w:sz="0" w:space="0"/>
        </w:rPr>
        <w:t>总成绩</w:t>
      </w:r>
      <w:r>
        <w:rPr>
          <w:rFonts w:hint="default" w:ascii="Calibri" w:hAnsi="Calibri" w:eastAsia="微软雅黑" w:cs="Calibri"/>
          <w:i w:val="0"/>
          <w:iCs w:val="0"/>
          <w:caps w:val="0"/>
          <w:color w:val="222222"/>
          <w:spacing w:val="0"/>
          <w:sz w:val="19"/>
          <w:szCs w:val="19"/>
          <w:bdr w:val="none" w:color="auto" w:sz="0" w:space="0"/>
        </w:rPr>
        <w:t>=</w:t>
      </w:r>
      <w:r>
        <w:rPr>
          <w:rFonts w:hint="eastAsia" w:ascii="宋体" w:hAnsi="宋体" w:eastAsia="宋体" w:cs="宋体"/>
          <w:i w:val="0"/>
          <w:iCs w:val="0"/>
          <w:caps w:val="0"/>
          <w:color w:val="222222"/>
          <w:spacing w:val="0"/>
          <w:sz w:val="19"/>
          <w:szCs w:val="19"/>
          <w:bdr w:val="none" w:color="auto" w:sz="0" w:space="0"/>
        </w:rPr>
        <w:t>（初试成绩总分</w:t>
      </w:r>
      <w:r>
        <w:rPr>
          <w:rFonts w:hint="default" w:ascii="Calibri" w:hAnsi="Calibri" w:eastAsia="微软雅黑" w:cs="Calibri"/>
          <w:i w:val="0"/>
          <w:iCs w:val="0"/>
          <w:caps w:val="0"/>
          <w:color w:val="222222"/>
          <w:spacing w:val="0"/>
          <w:sz w:val="19"/>
          <w:szCs w:val="19"/>
          <w:bdr w:val="none" w:color="auto" w:sz="0" w:space="0"/>
        </w:rPr>
        <w:t>/3</w:t>
      </w:r>
      <w:r>
        <w:rPr>
          <w:rFonts w:hint="eastAsia" w:ascii="宋体" w:hAnsi="宋体" w:eastAsia="宋体" w:cs="宋体"/>
          <w:i w:val="0"/>
          <w:iCs w:val="0"/>
          <w:caps w:val="0"/>
          <w:color w:val="222222"/>
          <w:spacing w:val="0"/>
          <w:sz w:val="19"/>
          <w:szCs w:val="19"/>
          <w:bdr w:val="none" w:color="auto" w:sz="0" w:space="0"/>
        </w:rPr>
        <w:t>）×</w:t>
      </w:r>
      <w:r>
        <w:rPr>
          <w:rFonts w:hint="default" w:ascii="Calibri" w:hAnsi="Calibri" w:eastAsia="微软雅黑" w:cs="Calibri"/>
          <w:i w:val="0"/>
          <w:iCs w:val="0"/>
          <w:caps w:val="0"/>
          <w:color w:val="222222"/>
          <w:spacing w:val="0"/>
          <w:sz w:val="19"/>
          <w:szCs w:val="19"/>
          <w:bdr w:val="none" w:color="auto" w:sz="0" w:space="0"/>
        </w:rPr>
        <w:t>60%+</w:t>
      </w:r>
      <w:r>
        <w:rPr>
          <w:rFonts w:hint="eastAsia" w:ascii="宋体" w:hAnsi="宋体" w:eastAsia="宋体" w:cs="宋体"/>
          <w:i w:val="0"/>
          <w:iCs w:val="0"/>
          <w:caps w:val="0"/>
          <w:color w:val="222222"/>
          <w:spacing w:val="0"/>
          <w:sz w:val="19"/>
          <w:szCs w:val="19"/>
          <w:bdr w:val="none" w:color="auto" w:sz="0" w:space="0"/>
        </w:rPr>
        <w:t>复试加权成绩。其中，复试加权成绩</w:t>
      </w:r>
      <w:r>
        <w:rPr>
          <w:rFonts w:hint="default" w:ascii="Calibri" w:hAnsi="Calibri" w:eastAsia="微软雅黑" w:cs="Calibri"/>
          <w:i w:val="0"/>
          <w:iCs w:val="0"/>
          <w:caps w:val="0"/>
          <w:color w:val="222222"/>
          <w:spacing w:val="0"/>
          <w:sz w:val="19"/>
          <w:szCs w:val="19"/>
          <w:bdr w:val="none" w:color="auto" w:sz="0" w:space="0"/>
        </w:rPr>
        <w:t>=15%</w:t>
      </w:r>
      <w:r>
        <w:rPr>
          <w:rFonts w:hint="eastAsia" w:ascii="宋体" w:hAnsi="宋体" w:eastAsia="宋体" w:cs="宋体"/>
          <w:i w:val="0"/>
          <w:iCs w:val="0"/>
          <w:caps w:val="0"/>
          <w:color w:val="222222"/>
          <w:spacing w:val="0"/>
          <w:sz w:val="19"/>
          <w:szCs w:val="19"/>
          <w:bdr w:val="none" w:color="auto" w:sz="0" w:space="0"/>
        </w:rPr>
        <w:t>专业课笔试</w:t>
      </w:r>
      <w:r>
        <w:rPr>
          <w:rFonts w:hint="default" w:ascii="Calibri" w:hAnsi="Calibri" w:eastAsia="微软雅黑" w:cs="Calibri"/>
          <w:i w:val="0"/>
          <w:iCs w:val="0"/>
          <w:caps w:val="0"/>
          <w:color w:val="222222"/>
          <w:spacing w:val="0"/>
          <w:sz w:val="19"/>
          <w:szCs w:val="19"/>
          <w:bdr w:val="none" w:color="auto" w:sz="0" w:space="0"/>
        </w:rPr>
        <w:t>+15%</w:t>
      </w:r>
      <w:r>
        <w:rPr>
          <w:rFonts w:hint="eastAsia" w:ascii="宋体" w:hAnsi="宋体" w:eastAsia="宋体" w:cs="宋体"/>
          <w:i w:val="0"/>
          <w:iCs w:val="0"/>
          <w:caps w:val="0"/>
          <w:color w:val="222222"/>
          <w:spacing w:val="0"/>
          <w:sz w:val="19"/>
          <w:szCs w:val="19"/>
          <w:bdr w:val="none" w:color="auto" w:sz="0" w:space="0"/>
        </w:rPr>
        <w:t>综合面试</w:t>
      </w:r>
      <w:r>
        <w:rPr>
          <w:rFonts w:hint="default" w:ascii="Calibri" w:hAnsi="Calibri" w:eastAsia="微软雅黑" w:cs="Calibri"/>
          <w:i w:val="0"/>
          <w:iCs w:val="0"/>
          <w:caps w:val="0"/>
          <w:color w:val="222222"/>
          <w:spacing w:val="0"/>
          <w:sz w:val="19"/>
          <w:szCs w:val="19"/>
          <w:bdr w:val="none" w:color="auto" w:sz="0" w:space="0"/>
        </w:rPr>
        <w:t>+5%</w:t>
      </w:r>
      <w:r>
        <w:rPr>
          <w:rFonts w:hint="eastAsia" w:ascii="宋体" w:hAnsi="宋体" w:eastAsia="宋体" w:cs="宋体"/>
          <w:i w:val="0"/>
          <w:iCs w:val="0"/>
          <w:caps w:val="0"/>
          <w:color w:val="222222"/>
          <w:spacing w:val="0"/>
          <w:sz w:val="19"/>
          <w:szCs w:val="19"/>
          <w:bdr w:val="none" w:color="auto" w:sz="0" w:space="0"/>
        </w:rPr>
        <w:t>外语成绩</w:t>
      </w:r>
      <w:r>
        <w:rPr>
          <w:rFonts w:hint="default" w:ascii="Calibri" w:hAnsi="Calibri" w:eastAsia="微软雅黑" w:cs="Calibri"/>
          <w:i w:val="0"/>
          <w:iCs w:val="0"/>
          <w:caps w:val="0"/>
          <w:color w:val="222222"/>
          <w:spacing w:val="0"/>
          <w:sz w:val="19"/>
          <w:szCs w:val="19"/>
          <w:bdr w:val="none" w:color="auto" w:sz="0" w:space="0"/>
        </w:rPr>
        <w:t>+5%</w:t>
      </w:r>
      <w:r>
        <w:rPr>
          <w:rFonts w:hint="eastAsia" w:ascii="宋体" w:hAnsi="宋体" w:eastAsia="宋体" w:cs="宋体"/>
          <w:i w:val="0"/>
          <w:iCs w:val="0"/>
          <w:caps w:val="0"/>
          <w:color w:val="222222"/>
          <w:spacing w:val="0"/>
          <w:sz w:val="19"/>
          <w:szCs w:val="19"/>
          <w:bdr w:val="none" w:color="auto" w:sz="0" w:space="0"/>
        </w:rPr>
        <w:t>政治理论成绩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shd w:val="clear" w:fill="FFFFFF"/>
        </w:rPr>
        <w:t>（七）拟录取名单确定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eastAsia" w:ascii="宋体" w:hAnsi="宋体" w:eastAsia="宋体" w:cs="宋体"/>
          <w:i w:val="0"/>
          <w:iCs w:val="0"/>
          <w:caps w:val="0"/>
          <w:color w:val="222222"/>
          <w:spacing w:val="0"/>
          <w:sz w:val="19"/>
          <w:szCs w:val="19"/>
          <w:bdr w:val="none" w:color="auto" w:sz="0" w:space="0"/>
        </w:rPr>
        <w:t>拟录取名单按照各专业考生总成绩从高到低排序确定。若总成绩相同，按照复试成绩从高到低排序。有下列情况之一者，不予录取：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1.</w:t>
      </w:r>
      <w:r>
        <w:rPr>
          <w:rFonts w:hint="eastAsia" w:ascii="宋体" w:hAnsi="宋体" w:eastAsia="宋体" w:cs="宋体"/>
          <w:i w:val="0"/>
          <w:iCs w:val="0"/>
          <w:caps w:val="0"/>
          <w:color w:val="222222"/>
          <w:spacing w:val="0"/>
          <w:sz w:val="19"/>
          <w:szCs w:val="19"/>
          <w:bdr w:val="none" w:color="auto" w:sz="0" w:space="0"/>
        </w:rPr>
        <w:t>体检不合格者；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2.</w:t>
      </w:r>
      <w:r>
        <w:rPr>
          <w:rFonts w:hint="eastAsia" w:ascii="宋体" w:hAnsi="宋体" w:eastAsia="宋体" w:cs="宋体"/>
          <w:i w:val="0"/>
          <w:iCs w:val="0"/>
          <w:caps w:val="0"/>
          <w:color w:val="222222"/>
          <w:spacing w:val="0"/>
          <w:sz w:val="19"/>
          <w:szCs w:val="19"/>
          <w:bdr w:val="none" w:color="auto" w:sz="0" w:space="0"/>
        </w:rPr>
        <w:t>不符合报考条件者；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3.</w:t>
      </w:r>
      <w:r>
        <w:rPr>
          <w:rFonts w:hint="eastAsia" w:ascii="宋体" w:hAnsi="宋体" w:eastAsia="宋体" w:cs="宋体"/>
          <w:i w:val="0"/>
          <w:iCs w:val="0"/>
          <w:caps w:val="0"/>
          <w:color w:val="222222"/>
          <w:spacing w:val="0"/>
          <w:sz w:val="19"/>
          <w:szCs w:val="19"/>
          <w:bdr w:val="none" w:color="auto" w:sz="0" w:space="0"/>
        </w:rPr>
        <w:t>拟录取前有违法违纪行为者；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4.</w:t>
      </w:r>
      <w:r>
        <w:rPr>
          <w:rFonts w:hint="eastAsia" w:ascii="宋体" w:hAnsi="宋体" w:eastAsia="宋体" w:cs="宋体"/>
          <w:i w:val="0"/>
          <w:iCs w:val="0"/>
          <w:caps w:val="0"/>
          <w:color w:val="222222"/>
          <w:spacing w:val="0"/>
          <w:sz w:val="19"/>
          <w:szCs w:val="19"/>
          <w:bdr w:val="none" w:color="auto" w:sz="0" w:space="0"/>
        </w:rPr>
        <w:t>应届毕业生不能如期毕业者；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5.</w:t>
      </w:r>
      <w:r>
        <w:rPr>
          <w:rFonts w:hint="eastAsia" w:ascii="宋体" w:hAnsi="宋体" w:eastAsia="宋体" w:cs="宋体"/>
          <w:i w:val="0"/>
          <w:iCs w:val="0"/>
          <w:caps w:val="0"/>
          <w:color w:val="222222"/>
          <w:spacing w:val="0"/>
          <w:sz w:val="19"/>
          <w:szCs w:val="19"/>
          <w:bdr w:val="none" w:color="auto" w:sz="0" w:space="0"/>
        </w:rPr>
        <w:t>享受少数民族照顾政策考生不能按时如实提交材料者；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6.</w:t>
      </w:r>
      <w:r>
        <w:rPr>
          <w:rFonts w:hint="eastAsia" w:ascii="宋体" w:hAnsi="宋体" w:eastAsia="宋体" w:cs="宋体"/>
          <w:i w:val="0"/>
          <w:iCs w:val="0"/>
          <w:caps w:val="0"/>
          <w:color w:val="222222"/>
          <w:spacing w:val="0"/>
          <w:sz w:val="19"/>
          <w:szCs w:val="19"/>
          <w:bdr w:val="none" w:color="auto" w:sz="0" w:space="0"/>
        </w:rPr>
        <w:t>招生工作领导小组认为不予录取的其他情形。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shd w:val="clear" w:fill="FFFFFF"/>
        </w:rPr>
        <w:t>（八）复试成绩及拟录取结果公布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rPr>
          <w:color w:val="222222"/>
          <w:sz w:val="19"/>
          <w:szCs w:val="19"/>
        </w:rPr>
      </w:pPr>
      <w:r>
        <w:rPr>
          <w:rFonts w:hint="eastAsia" w:ascii="宋体" w:hAnsi="宋体" w:eastAsia="宋体" w:cs="宋体"/>
          <w:i w:val="0"/>
          <w:iCs w:val="0"/>
          <w:caps w:val="0"/>
          <w:color w:val="222222"/>
          <w:spacing w:val="0"/>
          <w:sz w:val="19"/>
          <w:szCs w:val="19"/>
          <w:bdr w:val="none" w:color="auto" w:sz="0" w:space="0"/>
        </w:rPr>
        <w:t>复试成绩及拟录取结果将在青海民族大学研究生院官网页公示</w:t>
      </w:r>
      <w:r>
        <w:rPr>
          <w:rFonts w:hint="default" w:ascii="Calibri" w:hAnsi="Calibri" w:eastAsia="微软雅黑" w:cs="Calibri"/>
          <w:i w:val="0"/>
          <w:iCs w:val="0"/>
          <w:caps w:val="0"/>
          <w:color w:val="222222"/>
          <w:spacing w:val="0"/>
          <w:sz w:val="19"/>
          <w:szCs w:val="19"/>
          <w:bdr w:val="none" w:color="auto" w:sz="0" w:space="0"/>
        </w:rPr>
        <w:t>10</w:t>
      </w:r>
      <w:r>
        <w:rPr>
          <w:rFonts w:hint="eastAsia" w:ascii="宋体" w:hAnsi="宋体" w:eastAsia="宋体" w:cs="宋体"/>
          <w:i w:val="0"/>
          <w:iCs w:val="0"/>
          <w:caps w:val="0"/>
          <w:color w:val="222222"/>
          <w:spacing w:val="0"/>
          <w:sz w:val="19"/>
          <w:szCs w:val="19"/>
          <w:bdr w:val="none" w:color="auto" w:sz="0" w:space="0"/>
        </w:rPr>
        <w:t>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Fonts w:hint="eastAsia" w:ascii="黑体" w:hAnsi="宋体" w:eastAsia="黑体" w:cs="黑体"/>
          <w:i w:val="0"/>
          <w:iCs w:val="0"/>
          <w:caps w:val="0"/>
          <w:color w:val="222222"/>
          <w:spacing w:val="24"/>
          <w:sz w:val="19"/>
          <w:szCs w:val="19"/>
          <w:bdr w:val="none" w:color="auto" w:sz="0" w:space="0"/>
          <w:shd w:val="clear" w:fill="FFFFFF"/>
        </w:rPr>
        <w:t>四、破格与加分政策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shd w:val="clear" w:fill="FFFFFF"/>
        </w:rPr>
        <w:t>（一）根据教育部规定，我校合格生源（含调剂生源）充足的专业原则上不进行破格复试。确需破格复试的专业，须经学校研究并报上级主管部门同意后，方可组织破格复试工作。破格复试考生不得调剂。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shd w:val="clear" w:fill="FFFFFF"/>
        </w:rPr>
        <w:t>（二）学校严格执行国家有关研究生考试的初试总分加分政策。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1.</w:t>
      </w:r>
      <w:r>
        <w:rPr>
          <w:rFonts w:hint="eastAsia" w:ascii="宋体" w:hAnsi="宋体" w:eastAsia="宋体" w:cs="宋体"/>
          <w:i w:val="0"/>
          <w:iCs w:val="0"/>
          <w:caps w:val="0"/>
          <w:color w:val="222222"/>
          <w:spacing w:val="0"/>
          <w:sz w:val="19"/>
          <w:szCs w:val="19"/>
          <w:bdr w:val="none" w:color="auto" w:sz="0" w:space="0"/>
        </w:rPr>
        <w:t>参加“大学生志愿服务西部计划”“三支一扶计划”“农村义务教育阶段学校教师特设岗位计划”“赴外汉语教师志愿者”等项目服务期满、考核合格的考生，</w:t>
      </w:r>
      <w:r>
        <w:rPr>
          <w:rFonts w:hint="default" w:ascii="Calibri" w:hAnsi="Calibri" w:eastAsia="微软雅黑" w:cs="Calibri"/>
          <w:i w:val="0"/>
          <w:iCs w:val="0"/>
          <w:caps w:val="0"/>
          <w:color w:val="222222"/>
          <w:spacing w:val="0"/>
          <w:sz w:val="19"/>
          <w:szCs w:val="19"/>
          <w:bdr w:val="none" w:color="auto" w:sz="0" w:space="0"/>
        </w:rPr>
        <w:t>3</w:t>
      </w:r>
      <w:r>
        <w:rPr>
          <w:rFonts w:hint="eastAsia" w:ascii="宋体" w:hAnsi="宋体" w:eastAsia="宋体" w:cs="宋体"/>
          <w:i w:val="0"/>
          <w:iCs w:val="0"/>
          <w:caps w:val="0"/>
          <w:color w:val="222222"/>
          <w:spacing w:val="0"/>
          <w:sz w:val="19"/>
          <w:szCs w:val="19"/>
          <w:bdr w:val="none" w:color="auto" w:sz="0" w:space="0"/>
        </w:rPr>
        <w:t>年内（录取当年</w:t>
      </w:r>
      <w:r>
        <w:rPr>
          <w:rFonts w:hint="default" w:ascii="Calibri" w:hAnsi="Calibri" w:eastAsia="微软雅黑" w:cs="Calibri"/>
          <w:i w:val="0"/>
          <w:iCs w:val="0"/>
          <w:caps w:val="0"/>
          <w:color w:val="222222"/>
          <w:spacing w:val="0"/>
          <w:sz w:val="19"/>
          <w:szCs w:val="19"/>
          <w:bdr w:val="none" w:color="auto" w:sz="0" w:space="0"/>
        </w:rPr>
        <w:t>9</w:t>
      </w:r>
      <w:r>
        <w:rPr>
          <w:rFonts w:hint="eastAsia" w:ascii="宋体" w:hAnsi="宋体" w:eastAsia="宋体" w:cs="宋体"/>
          <w:i w:val="0"/>
          <w:iCs w:val="0"/>
          <w:caps w:val="0"/>
          <w:color w:val="222222"/>
          <w:spacing w:val="0"/>
          <w:sz w:val="19"/>
          <w:szCs w:val="19"/>
          <w:bdr w:val="none" w:color="auto" w:sz="0" w:space="0"/>
        </w:rPr>
        <w:t>月</w:t>
      </w:r>
      <w:r>
        <w:rPr>
          <w:rFonts w:hint="default" w:ascii="Calibri" w:hAnsi="Calibri" w:eastAsia="微软雅黑" w:cs="Calibri"/>
          <w:i w:val="0"/>
          <w:iCs w:val="0"/>
          <w:caps w:val="0"/>
          <w:color w:val="222222"/>
          <w:spacing w:val="0"/>
          <w:sz w:val="19"/>
          <w:szCs w:val="19"/>
          <w:bdr w:val="none" w:color="auto" w:sz="0" w:space="0"/>
        </w:rPr>
        <w:t>1</w:t>
      </w:r>
      <w:r>
        <w:rPr>
          <w:rFonts w:hint="eastAsia" w:ascii="宋体" w:hAnsi="宋体" w:eastAsia="宋体" w:cs="宋体"/>
          <w:i w:val="0"/>
          <w:iCs w:val="0"/>
          <w:caps w:val="0"/>
          <w:color w:val="222222"/>
          <w:spacing w:val="0"/>
          <w:sz w:val="19"/>
          <w:szCs w:val="19"/>
          <w:bdr w:val="none" w:color="auto" w:sz="0" w:space="0"/>
        </w:rPr>
        <w:t>日前，下同）参加全国硕士研究生招生考试的，初试总分加</w:t>
      </w:r>
      <w:r>
        <w:rPr>
          <w:rFonts w:hint="default" w:ascii="Calibri" w:hAnsi="Calibri" w:eastAsia="微软雅黑" w:cs="Calibri"/>
          <w:i w:val="0"/>
          <w:iCs w:val="0"/>
          <w:caps w:val="0"/>
          <w:color w:val="222222"/>
          <w:spacing w:val="0"/>
          <w:sz w:val="19"/>
          <w:szCs w:val="19"/>
          <w:bdr w:val="none" w:color="auto" w:sz="0" w:space="0"/>
        </w:rPr>
        <w:t>10</w:t>
      </w:r>
      <w:r>
        <w:rPr>
          <w:rFonts w:hint="eastAsia" w:ascii="宋体" w:hAnsi="宋体" w:eastAsia="宋体" w:cs="宋体"/>
          <w:i w:val="0"/>
          <w:iCs w:val="0"/>
          <w:caps w:val="0"/>
          <w:color w:val="222222"/>
          <w:spacing w:val="0"/>
          <w:sz w:val="19"/>
          <w:szCs w:val="19"/>
          <w:bdr w:val="none" w:color="auto" w:sz="0" w:space="0"/>
        </w:rPr>
        <w:t>分，同等条件下优先录取。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2.</w:t>
      </w:r>
      <w:r>
        <w:rPr>
          <w:rFonts w:hint="eastAsia" w:ascii="宋体" w:hAnsi="宋体" w:eastAsia="宋体" w:cs="宋体"/>
          <w:i w:val="0"/>
          <w:iCs w:val="0"/>
          <w:caps w:val="0"/>
          <w:color w:val="222222"/>
          <w:spacing w:val="0"/>
          <w:sz w:val="19"/>
          <w:szCs w:val="19"/>
          <w:bdr w:val="none" w:color="auto" w:sz="0" w:space="0"/>
        </w:rPr>
        <w:t>高校学生应征入伍服现役退役，达到报考条件后，</w:t>
      </w:r>
      <w:r>
        <w:rPr>
          <w:rFonts w:hint="default" w:ascii="Calibri" w:hAnsi="Calibri" w:eastAsia="微软雅黑" w:cs="Calibri"/>
          <w:i w:val="0"/>
          <w:iCs w:val="0"/>
          <w:caps w:val="0"/>
          <w:color w:val="222222"/>
          <w:spacing w:val="0"/>
          <w:sz w:val="19"/>
          <w:szCs w:val="19"/>
          <w:bdr w:val="none" w:color="auto" w:sz="0" w:space="0"/>
        </w:rPr>
        <w:t>3</w:t>
      </w:r>
      <w:r>
        <w:rPr>
          <w:rFonts w:hint="eastAsia" w:ascii="宋体" w:hAnsi="宋体" w:eastAsia="宋体" w:cs="宋体"/>
          <w:i w:val="0"/>
          <w:iCs w:val="0"/>
          <w:caps w:val="0"/>
          <w:color w:val="222222"/>
          <w:spacing w:val="0"/>
          <w:sz w:val="19"/>
          <w:szCs w:val="19"/>
          <w:bdr w:val="none" w:color="auto" w:sz="0" w:space="0"/>
        </w:rPr>
        <w:t>年内参加全国硕士研究生招生考试的考生，初试总分加</w:t>
      </w:r>
      <w:r>
        <w:rPr>
          <w:rFonts w:hint="default" w:ascii="Calibri" w:hAnsi="Calibri" w:eastAsia="微软雅黑" w:cs="Calibri"/>
          <w:i w:val="0"/>
          <w:iCs w:val="0"/>
          <w:caps w:val="0"/>
          <w:color w:val="222222"/>
          <w:spacing w:val="0"/>
          <w:sz w:val="19"/>
          <w:szCs w:val="19"/>
          <w:bdr w:val="none" w:color="auto" w:sz="0" w:space="0"/>
        </w:rPr>
        <w:t>10</w:t>
      </w:r>
      <w:r>
        <w:rPr>
          <w:rFonts w:hint="eastAsia" w:ascii="宋体" w:hAnsi="宋体" w:eastAsia="宋体" w:cs="宋体"/>
          <w:i w:val="0"/>
          <w:iCs w:val="0"/>
          <w:caps w:val="0"/>
          <w:color w:val="222222"/>
          <w:spacing w:val="0"/>
          <w:sz w:val="19"/>
          <w:szCs w:val="19"/>
          <w:bdr w:val="none" w:color="auto" w:sz="0" w:space="0"/>
        </w:rPr>
        <w:t>分，同等条件下优先录取。纳入“退役大学生士兵”专项计划招录的，不再享受退役大学生士兵初试加分政策。在部队荣立二等功以上，符合全国硕士研究生招生考试报考条件的，可申请免试（初试）攻读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3.</w:t>
      </w:r>
      <w:r>
        <w:rPr>
          <w:rFonts w:hint="eastAsia" w:ascii="宋体" w:hAnsi="宋体" w:eastAsia="宋体" w:cs="宋体"/>
          <w:i w:val="0"/>
          <w:iCs w:val="0"/>
          <w:caps w:val="0"/>
          <w:color w:val="222222"/>
          <w:spacing w:val="0"/>
          <w:sz w:val="19"/>
          <w:szCs w:val="19"/>
          <w:bdr w:val="none" w:color="auto" w:sz="0" w:space="0"/>
        </w:rPr>
        <w:t>参加“选聘高校毕业生到村任职”项目服务期满、考核称职以上的考生，</w:t>
      </w:r>
      <w:r>
        <w:rPr>
          <w:rFonts w:hint="default" w:ascii="Calibri" w:hAnsi="Calibri" w:eastAsia="微软雅黑" w:cs="Calibri"/>
          <w:i w:val="0"/>
          <w:iCs w:val="0"/>
          <w:caps w:val="0"/>
          <w:color w:val="222222"/>
          <w:spacing w:val="0"/>
          <w:sz w:val="19"/>
          <w:szCs w:val="19"/>
          <w:bdr w:val="none" w:color="auto" w:sz="0" w:space="0"/>
        </w:rPr>
        <w:t>3</w:t>
      </w:r>
      <w:r>
        <w:rPr>
          <w:rFonts w:hint="eastAsia" w:ascii="宋体" w:hAnsi="宋体" w:eastAsia="宋体" w:cs="宋体"/>
          <w:i w:val="0"/>
          <w:iCs w:val="0"/>
          <w:caps w:val="0"/>
          <w:color w:val="222222"/>
          <w:spacing w:val="0"/>
          <w:sz w:val="19"/>
          <w:szCs w:val="19"/>
          <w:bdr w:val="none" w:color="auto" w:sz="0" w:space="0"/>
        </w:rPr>
        <w:t>年内参加全国硕士研究生招生考试的，初试总分加</w:t>
      </w:r>
      <w:r>
        <w:rPr>
          <w:rFonts w:hint="default" w:ascii="Calibri" w:hAnsi="Calibri" w:eastAsia="微软雅黑" w:cs="Calibri"/>
          <w:i w:val="0"/>
          <w:iCs w:val="0"/>
          <w:caps w:val="0"/>
          <w:color w:val="222222"/>
          <w:spacing w:val="0"/>
          <w:sz w:val="19"/>
          <w:szCs w:val="19"/>
          <w:bdr w:val="none" w:color="auto" w:sz="0" w:space="0"/>
        </w:rPr>
        <w:t>10</w:t>
      </w:r>
      <w:r>
        <w:rPr>
          <w:rFonts w:hint="eastAsia" w:ascii="宋体" w:hAnsi="宋体" w:eastAsia="宋体" w:cs="宋体"/>
          <w:i w:val="0"/>
          <w:iCs w:val="0"/>
          <w:caps w:val="0"/>
          <w:color w:val="222222"/>
          <w:spacing w:val="0"/>
          <w:sz w:val="19"/>
          <w:szCs w:val="19"/>
          <w:bdr w:val="none" w:color="auto" w:sz="0" w:space="0"/>
        </w:rPr>
        <w:t>分，同等条件下优先录取，其中报考人文社科类专业研究生的，初试总分加</w:t>
      </w:r>
      <w:r>
        <w:rPr>
          <w:rFonts w:hint="default" w:ascii="Calibri" w:hAnsi="Calibri" w:eastAsia="微软雅黑" w:cs="Calibri"/>
          <w:i w:val="0"/>
          <w:iCs w:val="0"/>
          <w:caps w:val="0"/>
          <w:color w:val="222222"/>
          <w:spacing w:val="0"/>
          <w:sz w:val="19"/>
          <w:szCs w:val="19"/>
          <w:bdr w:val="none" w:color="auto" w:sz="0" w:space="0"/>
        </w:rPr>
        <w:t>15</w:t>
      </w:r>
      <w:r>
        <w:rPr>
          <w:rFonts w:hint="eastAsia" w:ascii="宋体" w:hAnsi="宋体" w:eastAsia="宋体" w:cs="宋体"/>
          <w:i w:val="0"/>
          <w:iCs w:val="0"/>
          <w:caps w:val="0"/>
          <w:color w:val="222222"/>
          <w:spacing w:val="0"/>
          <w:sz w:val="19"/>
          <w:szCs w:val="19"/>
          <w:bdr w:val="none" w:color="auto" w:sz="0" w:space="0"/>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16"/>
        <w:jc w:val="both"/>
        <w:rPr>
          <w:color w:val="222222"/>
          <w:sz w:val="19"/>
          <w:szCs w:val="19"/>
        </w:rPr>
      </w:pPr>
      <w:r>
        <w:rPr>
          <w:rFonts w:hint="eastAsia" w:ascii="黑体" w:hAnsi="宋体" w:eastAsia="黑体" w:cs="黑体"/>
          <w:i w:val="0"/>
          <w:iCs w:val="0"/>
          <w:caps w:val="0"/>
          <w:color w:val="222222"/>
          <w:spacing w:val="24"/>
          <w:sz w:val="19"/>
          <w:szCs w:val="19"/>
          <w:bdr w:val="none" w:color="auto" w:sz="0" w:space="0"/>
          <w:shd w:val="clear" w:fill="FFFFFF"/>
        </w:rPr>
        <w:t>五、享受少数民族照顾政策考生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16"/>
        <w:jc w:val="both"/>
        <w:rPr>
          <w:color w:val="222222"/>
          <w:sz w:val="19"/>
          <w:szCs w:val="19"/>
        </w:rPr>
      </w:pPr>
      <w:r>
        <w:rPr>
          <w:rFonts w:hint="eastAsia" w:ascii="微软雅黑" w:hAnsi="微软雅黑" w:eastAsia="微软雅黑" w:cs="微软雅黑"/>
          <w:i w:val="0"/>
          <w:iCs w:val="0"/>
          <w:caps w:val="0"/>
          <w:color w:val="222222"/>
          <w:spacing w:val="0"/>
          <w:sz w:val="19"/>
          <w:szCs w:val="19"/>
          <w:bdr w:val="none" w:color="auto" w:sz="0" w:space="0"/>
        </w:rPr>
        <w:t>符合享受少数民族照顾政策的考生须符合以下条件：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16"/>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1.</w:t>
      </w:r>
      <w:r>
        <w:rPr>
          <w:rFonts w:hint="eastAsia" w:ascii="宋体" w:hAnsi="宋体" w:eastAsia="宋体" w:cs="宋体"/>
          <w:i w:val="0"/>
          <w:iCs w:val="0"/>
          <w:caps w:val="0"/>
          <w:color w:val="222222"/>
          <w:spacing w:val="0"/>
          <w:sz w:val="19"/>
          <w:szCs w:val="19"/>
          <w:bdr w:val="none" w:color="auto" w:sz="0" w:space="0"/>
        </w:rPr>
        <w:t>网上报名时须成功提交享受我校少数民族照顾政策申请；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16"/>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2.</w:t>
      </w:r>
      <w:r>
        <w:rPr>
          <w:rFonts w:hint="eastAsia" w:ascii="宋体" w:hAnsi="宋体" w:eastAsia="宋体" w:cs="宋体"/>
          <w:i w:val="0"/>
          <w:iCs w:val="0"/>
          <w:caps w:val="0"/>
          <w:color w:val="222222"/>
          <w:spacing w:val="0"/>
          <w:sz w:val="19"/>
          <w:szCs w:val="19"/>
          <w:bdr w:val="none" w:color="auto" w:sz="0" w:space="0"/>
        </w:rPr>
        <w:t>应届少数民族考生：如实填写了少数民族身份，报考类别为“定向就业”，且定向就业单位在国务院公布的民族区域自治地方的普通高校应届本科毕业生。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16"/>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3.</w:t>
      </w:r>
      <w:r>
        <w:rPr>
          <w:rFonts w:hint="eastAsia" w:ascii="宋体" w:hAnsi="宋体" w:eastAsia="宋体" w:cs="宋体"/>
          <w:i w:val="0"/>
          <w:iCs w:val="0"/>
          <w:caps w:val="0"/>
          <w:color w:val="222222"/>
          <w:spacing w:val="0"/>
          <w:sz w:val="19"/>
          <w:szCs w:val="19"/>
          <w:bdr w:val="none" w:color="auto" w:sz="0" w:space="0"/>
        </w:rPr>
        <w:t>在职少数民族考生：如实填写少数民族身份，报考类别为“定向就业”，户口和工作单位均在国务院公布的民族区域自治地方，且定向就业单位为原单位的在职考生。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16"/>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4.</w:t>
      </w:r>
      <w:r>
        <w:rPr>
          <w:rFonts w:hint="eastAsia" w:ascii="宋体" w:hAnsi="宋体" w:eastAsia="宋体" w:cs="宋体"/>
          <w:i w:val="0"/>
          <w:iCs w:val="0"/>
          <w:caps w:val="0"/>
          <w:color w:val="222222"/>
          <w:spacing w:val="0"/>
          <w:sz w:val="19"/>
          <w:szCs w:val="19"/>
          <w:bdr w:val="none" w:color="auto" w:sz="0" w:space="0"/>
        </w:rPr>
        <w:t>户籍所在地与定向就业单位所在地原则上应一致。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16"/>
        <w:jc w:val="both"/>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5.</w:t>
      </w:r>
      <w:r>
        <w:rPr>
          <w:rFonts w:hint="eastAsia" w:ascii="宋体" w:hAnsi="宋体" w:eastAsia="宋体" w:cs="宋体"/>
          <w:i w:val="0"/>
          <w:iCs w:val="0"/>
          <w:caps w:val="0"/>
          <w:color w:val="222222"/>
          <w:spacing w:val="0"/>
          <w:sz w:val="19"/>
          <w:szCs w:val="19"/>
          <w:bdr w:val="none" w:color="auto" w:sz="0" w:space="0"/>
        </w:rPr>
        <w:t>享受少数民族照顾政策的考生须提供定向就业协议。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Fonts w:hint="eastAsia" w:ascii="黑体" w:hAnsi="宋体" w:eastAsia="黑体" w:cs="黑体"/>
          <w:i w:val="0"/>
          <w:iCs w:val="0"/>
          <w:caps w:val="0"/>
          <w:color w:val="222222"/>
          <w:spacing w:val="24"/>
          <w:sz w:val="19"/>
          <w:szCs w:val="19"/>
          <w:bdr w:val="none" w:color="auto" w:sz="0" w:space="0"/>
          <w:shd w:val="clear" w:fill="FFFFFF"/>
        </w:rPr>
        <w:t>六、其他事项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rPr>
        <w:t>（一）未按要求参加复试者，视为自动放弃复试资格；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Style w:val="6"/>
          <w:rFonts w:hint="eastAsia" w:ascii="楷体" w:hAnsi="楷体" w:eastAsia="楷体" w:cs="楷体"/>
          <w:i w:val="0"/>
          <w:iCs w:val="0"/>
          <w:caps w:val="0"/>
          <w:color w:val="222222"/>
          <w:spacing w:val="24"/>
          <w:sz w:val="19"/>
          <w:szCs w:val="19"/>
          <w:bdr w:val="none" w:color="auto" w:sz="0" w:space="0"/>
        </w:rPr>
        <w:t>（二）申诉渠道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16"/>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1.</w:t>
      </w:r>
      <w:r>
        <w:rPr>
          <w:rFonts w:hint="eastAsia" w:ascii="宋体" w:hAnsi="宋体" w:eastAsia="宋体" w:cs="宋体"/>
          <w:i w:val="0"/>
          <w:iCs w:val="0"/>
          <w:caps w:val="0"/>
          <w:color w:val="222222"/>
          <w:spacing w:val="0"/>
          <w:sz w:val="19"/>
          <w:szCs w:val="19"/>
          <w:bdr w:val="none" w:color="auto" w:sz="0" w:space="0"/>
        </w:rPr>
        <w:t>校研究生院：</w:t>
      </w:r>
      <w:r>
        <w:rPr>
          <w:rFonts w:hint="default" w:ascii="Calibri" w:hAnsi="Calibri" w:eastAsia="微软雅黑" w:cs="Calibri"/>
          <w:i w:val="0"/>
          <w:iCs w:val="0"/>
          <w:caps w:val="0"/>
          <w:color w:val="222222"/>
          <w:spacing w:val="0"/>
          <w:sz w:val="19"/>
          <w:szCs w:val="19"/>
          <w:bdr w:val="none" w:color="auto" w:sz="0" w:space="0"/>
        </w:rPr>
        <w:t>0971-8237294</w:t>
      </w:r>
      <w:r>
        <w:rPr>
          <w:rFonts w:hint="eastAsia" w:ascii="宋体" w:hAnsi="宋体" w:eastAsia="宋体" w:cs="宋体"/>
          <w:i w:val="0"/>
          <w:iCs w:val="0"/>
          <w:caps w:val="0"/>
          <w:color w:val="222222"/>
          <w:spacing w:val="0"/>
          <w:sz w:val="19"/>
          <w:szCs w:val="19"/>
          <w:bdr w:val="none" w:color="auto" w:sz="0" w:space="0"/>
        </w:rPr>
        <w:t>、</w:t>
      </w:r>
      <w:r>
        <w:rPr>
          <w:rFonts w:hint="default" w:ascii="Calibri" w:hAnsi="Calibri" w:eastAsia="微软雅黑" w:cs="Calibri"/>
          <w:i w:val="0"/>
          <w:iCs w:val="0"/>
          <w:caps w:val="0"/>
          <w:color w:val="222222"/>
          <w:spacing w:val="0"/>
          <w:sz w:val="19"/>
          <w:szCs w:val="19"/>
          <w:bdr w:val="none" w:color="auto" w:sz="0" w:space="0"/>
        </w:rPr>
        <w:t>6152315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16"/>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2.</w:t>
      </w:r>
      <w:r>
        <w:rPr>
          <w:rFonts w:hint="eastAsia" w:ascii="宋体" w:hAnsi="宋体" w:eastAsia="宋体" w:cs="宋体"/>
          <w:i w:val="0"/>
          <w:iCs w:val="0"/>
          <w:caps w:val="0"/>
          <w:color w:val="222222"/>
          <w:spacing w:val="0"/>
          <w:sz w:val="19"/>
          <w:szCs w:val="19"/>
          <w:bdr w:val="none" w:color="auto" w:sz="0" w:space="0"/>
        </w:rPr>
        <w:t>校纪委：</w:t>
      </w:r>
      <w:r>
        <w:rPr>
          <w:rFonts w:hint="default" w:ascii="Calibri" w:hAnsi="Calibri" w:eastAsia="微软雅黑" w:cs="Calibri"/>
          <w:i w:val="0"/>
          <w:iCs w:val="0"/>
          <w:caps w:val="0"/>
          <w:color w:val="222222"/>
          <w:spacing w:val="0"/>
          <w:sz w:val="19"/>
          <w:szCs w:val="19"/>
          <w:bdr w:val="none" w:color="auto" w:sz="0" w:space="0"/>
        </w:rPr>
        <w:t>0971-8804617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16"/>
        <w:rPr>
          <w:color w:val="222222"/>
          <w:sz w:val="19"/>
          <w:szCs w:val="19"/>
        </w:rPr>
      </w:pPr>
      <w:r>
        <w:rPr>
          <w:rFonts w:hint="default" w:ascii="Calibri" w:hAnsi="Calibri" w:eastAsia="微软雅黑" w:cs="Calibri"/>
          <w:i w:val="0"/>
          <w:iCs w:val="0"/>
          <w:caps w:val="0"/>
          <w:color w:val="222222"/>
          <w:spacing w:val="0"/>
          <w:sz w:val="19"/>
          <w:szCs w:val="19"/>
          <w:bdr w:val="none" w:color="auto" w:sz="0" w:space="0"/>
        </w:rPr>
        <w:t>3.</w:t>
      </w:r>
      <w:r>
        <w:rPr>
          <w:rFonts w:hint="eastAsia" w:ascii="宋体" w:hAnsi="宋体" w:eastAsia="宋体" w:cs="宋体"/>
          <w:i w:val="0"/>
          <w:iCs w:val="0"/>
          <w:caps w:val="0"/>
          <w:color w:val="222222"/>
          <w:spacing w:val="0"/>
          <w:sz w:val="19"/>
          <w:szCs w:val="19"/>
          <w:bdr w:val="none" w:color="auto" w:sz="0" w:space="0"/>
        </w:rPr>
        <w:t>咨询及申诉邮箱：</w:t>
      </w:r>
      <w:r>
        <w:rPr>
          <w:rFonts w:hint="default" w:ascii="Calibri" w:hAnsi="Calibri" w:eastAsia="微软雅黑" w:cs="Calibri"/>
          <w:i w:val="0"/>
          <w:iCs w:val="0"/>
          <w:caps w:val="0"/>
          <w:color w:val="222222"/>
          <w:spacing w:val="0"/>
          <w:sz w:val="19"/>
          <w:szCs w:val="19"/>
          <w:bdr w:val="none" w:color="auto" w:sz="0" w:space="0"/>
        </w:rPr>
        <w:t>yz10748@126.com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40"/>
        <w:rPr>
          <w:color w:val="222222"/>
          <w:sz w:val="19"/>
          <w:szCs w:val="19"/>
        </w:rPr>
      </w:pPr>
      <w:r>
        <w:rPr>
          <w:rFonts w:hint="eastAsia" w:ascii="黑体" w:hAnsi="宋体" w:eastAsia="黑体" w:cs="黑体"/>
          <w:i w:val="0"/>
          <w:iCs w:val="0"/>
          <w:caps w:val="0"/>
          <w:color w:val="222222"/>
          <w:spacing w:val="24"/>
          <w:sz w:val="19"/>
          <w:szCs w:val="19"/>
          <w:bdr w:val="none" w:color="auto" w:sz="0" w:space="0"/>
          <w:shd w:val="clear" w:fill="FFFFFF"/>
        </w:rPr>
        <w:t>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rPr>
          <w:color w:val="222222"/>
          <w:sz w:val="19"/>
          <w:szCs w:val="19"/>
        </w:rPr>
      </w:pPr>
      <w:r>
        <w:rPr>
          <w:rFonts w:hint="eastAsia" w:ascii="宋体" w:hAnsi="宋体" w:eastAsia="宋体" w:cs="宋体"/>
          <w:i w:val="0"/>
          <w:iCs w:val="0"/>
          <w:caps w:val="0"/>
          <w:color w:val="222222"/>
          <w:spacing w:val="0"/>
          <w:sz w:val="19"/>
          <w:szCs w:val="19"/>
          <w:bdr w:val="none" w:color="auto" w:sz="0" w:space="0"/>
        </w:rPr>
        <w:t>青海民族大学研究生院招生办：0971-8237294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rPr>
          <w:color w:val="222222"/>
          <w:sz w:val="19"/>
          <w:szCs w:val="19"/>
        </w:rPr>
      </w:pPr>
      <w:r>
        <w:rPr>
          <w:rFonts w:hint="eastAsia" w:ascii="宋体" w:hAnsi="宋体" w:eastAsia="宋体" w:cs="宋体"/>
          <w:i w:val="0"/>
          <w:iCs w:val="0"/>
          <w:caps w:val="0"/>
          <w:color w:val="222222"/>
          <w:spacing w:val="0"/>
          <w:sz w:val="19"/>
          <w:szCs w:val="19"/>
          <w:bdr w:val="none" w:color="auto" w:sz="0" w:space="0"/>
        </w:rPr>
        <w:t>政治与公共管理学院办公室：0971-8801655（工作日8:30-12:10，14:10-17:30）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rPr>
          <w:color w:val="222222"/>
          <w:sz w:val="19"/>
          <w:szCs w:val="19"/>
        </w:rPr>
      </w:pPr>
      <w:r>
        <w:rPr>
          <w:rFonts w:hint="eastAsia" w:ascii="宋体" w:hAnsi="宋体" w:eastAsia="宋体" w:cs="宋体"/>
          <w:i w:val="0"/>
          <w:iCs w:val="0"/>
          <w:caps w:val="0"/>
          <w:color w:val="222222"/>
          <w:spacing w:val="0"/>
          <w:sz w:val="19"/>
          <w:szCs w:val="19"/>
          <w:bdr w:val="none" w:color="auto" w:sz="0" w:space="0"/>
        </w:rPr>
        <w:t>政治与公共管理学院网址：https://gggl.qhmu.edu.cn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rPr>
          <w:color w:val="222222"/>
          <w:sz w:val="19"/>
          <w:szCs w:val="19"/>
        </w:rPr>
      </w:pPr>
      <w:r>
        <w:rPr>
          <w:rFonts w:hint="eastAsia" w:ascii="宋体" w:hAnsi="宋体" w:eastAsia="宋体" w:cs="宋体"/>
          <w:i w:val="0"/>
          <w:iCs w:val="0"/>
          <w:caps w:val="0"/>
          <w:color w:val="222222"/>
          <w:spacing w:val="0"/>
          <w:sz w:val="19"/>
          <w:szCs w:val="19"/>
          <w:bdr w:val="none" w:color="auto" w:sz="0" w:space="0"/>
        </w:rPr>
        <w:t>研究生院网址：</w:t>
      </w:r>
      <w:r>
        <w:rPr>
          <w:rFonts w:hint="eastAsia" w:ascii="微软雅黑" w:hAnsi="微软雅黑" w:eastAsia="微软雅黑" w:cs="微软雅黑"/>
          <w:i w:val="0"/>
          <w:iCs w:val="0"/>
          <w:caps w:val="0"/>
          <w:color w:val="333333"/>
          <w:spacing w:val="0"/>
          <w:sz w:val="19"/>
          <w:szCs w:val="19"/>
          <w:u w:val="none"/>
          <w:bdr w:val="none" w:color="auto" w:sz="0" w:space="0"/>
        </w:rPr>
        <w:fldChar w:fldCharType="begin"/>
      </w:r>
      <w:r>
        <w:rPr>
          <w:rFonts w:hint="eastAsia" w:ascii="微软雅黑" w:hAnsi="微软雅黑" w:eastAsia="微软雅黑" w:cs="微软雅黑"/>
          <w:i w:val="0"/>
          <w:iCs w:val="0"/>
          <w:caps w:val="0"/>
          <w:color w:val="333333"/>
          <w:spacing w:val="0"/>
          <w:sz w:val="19"/>
          <w:szCs w:val="19"/>
          <w:u w:val="none"/>
          <w:bdr w:val="none" w:color="auto" w:sz="0" w:space="0"/>
        </w:rPr>
        <w:instrText xml:space="preserve"> HYPERLINK "https://yjsy.qhmu.edu.cn/index.htm" </w:instrText>
      </w:r>
      <w:r>
        <w:rPr>
          <w:rFonts w:hint="eastAsia" w:ascii="微软雅黑" w:hAnsi="微软雅黑" w:eastAsia="微软雅黑" w:cs="微软雅黑"/>
          <w:i w:val="0"/>
          <w:iCs w:val="0"/>
          <w:caps w:val="0"/>
          <w:color w:val="333333"/>
          <w:spacing w:val="0"/>
          <w:sz w:val="19"/>
          <w:szCs w:val="19"/>
          <w:u w:val="none"/>
          <w:bdr w:val="none" w:color="auto" w:sz="0" w:space="0"/>
        </w:rPr>
        <w:fldChar w:fldCharType="separate"/>
      </w:r>
      <w:r>
        <w:rPr>
          <w:rStyle w:val="7"/>
          <w:rFonts w:hint="eastAsia" w:ascii="宋体" w:hAnsi="宋体" w:eastAsia="宋体" w:cs="宋体"/>
          <w:i w:val="0"/>
          <w:iCs w:val="0"/>
          <w:caps w:val="0"/>
          <w:color w:val="333333"/>
          <w:spacing w:val="0"/>
          <w:sz w:val="19"/>
          <w:szCs w:val="19"/>
          <w:u w:val="none"/>
          <w:bdr w:val="none" w:color="auto" w:sz="0" w:space="0"/>
        </w:rPr>
        <w:t>https://yjsy.qhmu.edu.cn/index.htm</w:t>
      </w:r>
      <w:r>
        <w:rPr>
          <w:rFonts w:hint="eastAsia" w:ascii="微软雅黑" w:hAnsi="微软雅黑" w:eastAsia="微软雅黑" w:cs="微软雅黑"/>
          <w:i w:val="0"/>
          <w:iCs w:val="0"/>
          <w:caps w:val="0"/>
          <w:color w:val="333333"/>
          <w:spacing w:val="0"/>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44"/>
        <w:rPr>
          <w:color w:val="222222"/>
          <w:sz w:val="19"/>
          <w:szCs w:val="19"/>
        </w:rPr>
      </w:pPr>
      <w:r>
        <w:rPr>
          <w:rFonts w:hint="eastAsia" w:ascii="宋体" w:hAnsi="宋体" w:eastAsia="宋体" w:cs="宋体"/>
          <w:i w:val="0"/>
          <w:iCs w:val="0"/>
          <w:caps w:val="0"/>
          <w:color w:val="222222"/>
          <w:spacing w:val="0"/>
          <w:sz w:val="19"/>
          <w:szCs w:val="19"/>
          <w:bdr w:val="none" w:color="auto" w:sz="0" w:space="0"/>
        </w:rPr>
        <w:t>请参加复试的考生实名加入政管院MPA第三批（调剂第二批）复试群（群号：704578309），相关复试通知也会在群中通知：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84"/>
        <w:jc w:val="center"/>
        <w:rPr>
          <w:color w:val="222222"/>
          <w:sz w:val="19"/>
          <w:szCs w:val="19"/>
        </w:rPr>
      </w:pPr>
      <w:r>
        <w:rPr>
          <w:rFonts w:hint="eastAsia" w:ascii="微软雅黑" w:hAnsi="微软雅黑" w:eastAsia="微软雅黑" w:cs="微软雅黑"/>
          <w:i w:val="0"/>
          <w:iCs w:val="0"/>
          <w:caps w:val="0"/>
          <w:color w:val="222222"/>
          <w:spacing w:val="0"/>
          <w:sz w:val="19"/>
          <w:szCs w:val="19"/>
          <w:bdr w:val="none" w:color="auto" w:sz="0" w:space="0"/>
        </w:rPr>
        <w:drawing>
          <wp:inline distT="0" distB="0" distL="114300" distR="114300">
            <wp:extent cx="2705100" cy="3724275"/>
            <wp:effectExtent l="0" t="0" r="762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705100" cy="37242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84"/>
        <w:rPr>
          <w:color w:val="222222"/>
          <w:sz w:val="19"/>
          <w:szCs w:val="19"/>
        </w:rPr>
      </w:pPr>
      <w:r>
        <w:rPr>
          <w:rFonts w:hint="eastAsia" w:ascii="黑体" w:hAnsi="宋体" w:eastAsia="黑体" w:cs="黑体"/>
          <w:i w:val="0"/>
          <w:iCs w:val="0"/>
          <w:caps w:val="0"/>
          <w:color w:val="222222"/>
          <w:spacing w:val="24"/>
          <w:sz w:val="19"/>
          <w:szCs w:val="19"/>
          <w:bdr w:val="none" w:color="auto" w:sz="0" w:space="0"/>
          <w:shd w:val="clear" w:fill="FFFFFF"/>
        </w:rPr>
        <w:t>八、未尽事宜按照青海民族大学有关文件执行。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C932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2768</Words>
  <Characters>3051</Characters>
  <Lines>0</Lines>
  <Paragraphs>0</Paragraphs>
  <TotalTime>0</TotalTime>
  <ScaleCrop>false</ScaleCrop>
  <LinksUpToDate>false</LinksUpToDate>
  <CharactersWithSpaces>3055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2023-05-17T09:24:41Z</dcterms:created>
  <dc:creator>DELL</dc:creator>
  <cp:lastModifiedBy>曾经的那个老吴</cp:lastModifiedBy>
  <dcterms:modified xsi:type="dcterms:W3CDTF">2023-05-17T09:24:43Z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24350D59D2634C75AA8EC4138384D284_12</vt:lpwstr>
  </property>
</Properties>
</file>